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C3FE7D2" w14:textId="019026F5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  <w:r w:rsidRPr="006A127E">
        <w:rPr>
          <w:rFonts w:ascii="Graphik Medium" w:hAnsi="Graphik Medium"/>
          <w:b/>
          <w:noProof/>
          <w:color w:val="3B7291" w:themeColor="accent1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0C69F" wp14:editId="2C795250">
                <wp:simplePos x="0" y="0"/>
                <wp:positionH relativeFrom="column">
                  <wp:posOffset>0</wp:posOffset>
                </wp:positionH>
                <wp:positionV relativeFrom="paragraph">
                  <wp:posOffset>31652</wp:posOffset>
                </wp:positionV>
                <wp:extent cx="7560310" cy="3696677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4D377A-368F-BA4C-8AB6-C536268A6A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36966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A2AC55" w14:textId="6C61829C" w:rsidR="00802840" w:rsidRPr="002642BD" w:rsidRDefault="00802840" w:rsidP="00BA3D3C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80"/>
                                <w:szCs w:val="56"/>
                              </w:rPr>
                              <w:t>ACCORDO</w:t>
                            </w:r>
                            <w:r w:rsidRPr="002642BD"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80"/>
                                <w:szCs w:val="56"/>
                              </w:rPr>
                              <w:t xml:space="preserve"> QUADRO</w:t>
                            </w:r>
                          </w:p>
                          <w:p w14:paraId="63B9F26C" w14:textId="77777777" w:rsidR="00802840" w:rsidRPr="002642BD" w:rsidRDefault="00802840" w:rsidP="00BA3D3C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2642BD">
                              <w:rPr>
                                <w:rFonts w:ascii="Graphik Medium" w:hAnsi="Graphik Medium" w:cstheme="minorBidi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per l’affidamento di servizi di</w:t>
                            </w:r>
                          </w:p>
                          <w:p w14:paraId="6F960641" w14:textId="77777777" w:rsidR="00802840" w:rsidRPr="002642BD" w:rsidRDefault="00802840" w:rsidP="00BA3D3C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2642BD"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DIGITAL TRANSFORMATION</w:t>
                            </w:r>
                          </w:p>
                          <w:p w14:paraId="50588BE2" w14:textId="17E0EEC5" w:rsidR="00802840" w:rsidRPr="002642BD" w:rsidRDefault="00802840" w:rsidP="00BA3D3C">
                            <w:pPr>
                              <w:jc w:val="center"/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2642BD"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PER LE PA</w:t>
                            </w:r>
                          </w:p>
                          <w:p w14:paraId="5522ECDC" w14:textId="77777777" w:rsidR="00802840" w:rsidRDefault="00802840" w:rsidP="0037091C">
                            <w:pPr>
                              <w:jc w:val="center"/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 xml:space="preserve">Lotto 2 - Digitalizzazione </w:t>
                            </w:r>
                          </w:p>
                          <w:p w14:paraId="03A2CAA9" w14:textId="5FD3A30C" w:rsidR="00802840" w:rsidRDefault="00802840" w:rsidP="0037091C">
                            <w:pPr>
                              <w:jc w:val="center"/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dei processi</w:t>
                            </w:r>
                          </w:p>
                          <w:p w14:paraId="16645B80" w14:textId="70424518" w:rsidR="00802840" w:rsidRDefault="00802840" w:rsidP="00BA3D3C">
                            <w:pPr>
                              <w:jc w:val="center"/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82"/>
                                <w:szCs w:val="72"/>
                              </w:rPr>
                            </w:pPr>
                            <w:r w:rsidRPr="006A127E"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82"/>
                                <w:szCs w:val="72"/>
                              </w:rPr>
                              <w:t>PIANO DEI FABBISOGNI</w:t>
                            </w:r>
                          </w:p>
                          <w:p w14:paraId="39619F22" w14:textId="77777777" w:rsidR="00802840" w:rsidRDefault="00802840" w:rsidP="00BA3D3C">
                            <w:pPr>
                              <w:jc w:val="center"/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82"/>
                                <w:szCs w:val="72"/>
                              </w:rPr>
                            </w:pPr>
                          </w:p>
                          <w:p w14:paraId="505A27D5" w14:textId="77777777" w:rsidR="00802840" w:rsidRPr="006A127E" w:rsidRDefault="00802840" w:rsidP="00AD691D">
                            <w:pPr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82"/>
                                <w:szCs w:val="7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3300C69F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0;margin-top:2.5pt;width:595.3pt;height:29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" filled="f" stroked="f">
                <v:textbox>
                  <w:txbxContent>
                    <w:p w14:paraId="08A2AC55" w14:textId="6C61829C" w:rsidR="00802840" w:rsidRPr="002642BD" w:rsidRDefault="00802840" w:rsidP="00BA3D3C"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80"/>
                          <w:szCs w:val="56"/>
                        </w:rPr>
                        <w:t>ACCORDO</w:t>
                      </w:r>
                      <w:r w:rsidRPr="002642BD"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80"/>
                          <w:szCs w:val="56"/>
                        </w:rPr>
                        <w:t xml:space="preserve"> QUADRO</w:t>
                      </w:r>
                    </w:p>
                    <w:p w14:paraId="63B9F26C" w14:textId="77777777" w:rsidR="00802840" w:rsidRPr="002642BD" w:rsidRDefault="00802840" w:rsidP="00BA3D3C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2642BD">
                        <w:rPr>
                          <w:rFonts w:ascii="Graphik Medium" w:hAnsi="Graphik Medium" w:cstheme="minorBidi"/>
                          <w:color w:val="29328A"/>
                          <w:kern w:val="24"/>
                          <w:sz w:val="52"/>
                          <w:szCs w:val="52"/>
                        </w:rPr>
                        <w:t>per l’affidamento di servizi di</w:t>
                      </w:r>
                    </w:p>
                    <w:p w14:paraId="6F960641" w14:textId="77777777" w:rsidR="00802840" w:rsidRPr="002642BD" w:rsidRDefault="00802840" w:rsidP="00BA3D3C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2642BD"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>DIGITAL TRANSFORMATION</w:t>
                      </w:r>
                    </w:p>
                    <w:p w14:paraId="50588BE2" w14:textId="17E0EEC5" w:rsidR="00802840" w:rsidRPr="002642BD" w:rsidRDefault="00802840" w:rsidP="00BA3D3C">
                      <w:pPr>
                        <w:jc w:val="center"/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</w:pPr>
                      <w:r w:rsidRPr="002642BD"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>PER LE PA</w:t>
                      </w:r>
                    </w:p>
                    <w:p w14:paraId="5522ECDC" w14:textId="77777777" w:rsidR="00802840" w:rsidRDefault="00802840" w:rsidP="0037091C">
                      <w:pPr>
                        <w:jc w:val="center"/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 xml:space="preserve">Lotto 2 - Digitalizzazione </w:t>
                      </w:r>
                    </w:p>
                    <w:p w14:paraId="03A2CAA9" w14:textId="5FD3A30C" w:rsidR="00802840" w:rsidRDefault="00802840" w:rsidP="0037091C">
                      <w:pPr>
                        <w:jc w:val="center"/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>dei processi</w:t>
                      </w:r>
                    </w:p>
                    <w:p w14:paraId="16645B80" w14:textId="70424518" w:rsidR="00802840" w:rsidRDefault="00802840" w:rsidP="00BA3D3C">
                      <w:pPr>
                        <w:jc w:val="center"/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82"/>
                          <w:szCs w:val="72"/>
                        </w:rPr>
                      </w:pPr>
                      <w:r w:rsidRPr="006A127E"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82"/>
                          <w:szCs w:val="72"/>
                        </w:rPr>
                        <w:t>PIANO DEI FABBISOGNI</w:t>
                      </w:r>
                    </w:p>
                    <w:p w14:paraId="39619F22" w14:textId="77777777" w:rsidR="00802840" w:rsidRDefault="00802840" w:rsidP="00BA3D3C">
                      <w:pPr>
                        <w:jc w:val="center"/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82"/>
                          <w:szCs w:val="72"/>
                        </w:rPr>
                      </w:pPr>
                    </w:p>
                    <w:p w14:paraId="505A27D5" w14:textId="77777777" w:rsidR="00802840" w:rsidRPr="006A127E" w:rsidRDefault="00802840" w:rsidP="00AD691D">
                      <w:pPr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8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6EA1F1" w14:textId="7F803D9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22B321B5" w14:textId="297C7EDE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017C1B1B" w14:textId="6580F667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C4913CB" w14:textId="64A4EB3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7F27EE1A" w14:textId="36E1150E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603394A" w14:textId="2CD7839B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7541EBE5" w14:textId="44D487D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12593B71" w14:textId="6DCB2C39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2BE21370" w14:textId="2FB3BD57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FD2C741" w14:textId="4D88A2D6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21CCAF4B" w14:textId="1423ACA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3C0C37B8" w14:textId="04958F9F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2BE27851" w14:textId="76174A1E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671F6C6" w14:textId="4293BFBE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6084783" w14:textId="5DD64E8C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6C6CA0BB" w14:textId="2BEF897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413BB600" w14:textId="3BD94F00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6CB2B745" w14:textId="162B2BDC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382B3DF4" w14:textId="44BD4A2B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0CE6D26D" w14:textId="77777777" w:rsidR="00002330" w:rsidRDefault="00002330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16294B08" w14:textId="7122A71A" w:rsidR="00940F7F" w:rsidRDefault="00D3710C" w:rsidP="006C71C8">
      <w:pPr>
        <w:jc w:val="center"/>
        <w:rPr>
          <w:rFonts w:ascii="Graphik Medium" w:hAnsi="Graphik Medium"/>
          <w:b/>
          <w:color w:val="3B7291" w:themeColor="accent1"/>
          <w:szCs w:val="20"/>
        </w:rPr>
      </w:pPr>
      <w:r>
        <w:rPr>
          <w:rFonts w:ascii="Graphik Medium" w:hAnsi="Graphik Medium"/>
          <w:b/>
          <w:noProof/>
          <w:color w:val="3B7291" w:themeColor="accent1"/>
          <w:szCs w:val="20"/>
          <w:lang w:eastAsia="it-IT"/>
        </w:rPr>
        <w:drawing>
          <wp:inline distT="0" distB="0" distL="0" distR="0" wp14:anchorId="33244813" wp14:editId="00F0DF65">
            <wp:extent cx="7524000" cy="6630451"/>
            <wp:effectExtent l="0" t="0" r="127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00" cy="6630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C5F07" w14:textId="33C28CE2" w:rsidR="006A127E" w:rsidRDefault="006A127E" w:rsidP="005B4A2D">
      <w:pPr>
        <w:rPr>
          <w:rFonts w:ascii="Graphik Medium" w:hAnsi="Graphik Medium"/>
          <w:b/>
          <w:color w:val="3B7291" w:themeColor="accent1"/>
          <w:szCs w:val="20"/>
        </w:rPr>
        <w:sectPr w:rsidR="006A127E" w:rsidSect="00AE08C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0" w:right="0" w:bottom="0" w:left="0" w:header="0" w:footer="284" w:gutter="0"/>
          <w:pgNumType w:start="1"/>
          <w:cols w:space="708"/>
          <w:docGrid w:linePitch="360"/>
        </w:sectPr>
      </w:pPr>
    </w:p>
    <w:p w14:paraId="681663AF" w14:textId="77777777" w:rsidR="00DE1D4C" w:rsidRDefault="00DE1D4C" w:rsidP="00F5128D">
      <w:pPr>
        <w:tabs>
          <w:tab w:val="right" w:leader="dot" w:pos="10065"/>
        </w:tabs>
        <w:rPr>
          <w:rFonts w:ascii="Graphik Medium" w:hAnsi="Graphik Medium"/>
          <w:noProof/>
          <w:sz w:val="18"/>
          <w:szCs w:val="18"/>
        </w:rPr>
      </w:pPr>
    </w:p>
    <w:sdt>
      <w:sdtPr>
        <w:rPr>
          <w:rFonts w:asciiTheme="minorHAnsi" w:eastAsiaTheme="minorHAnsi" w:hAnsiTheme="minorHAnsi" w:cs="TimesNewRoman,Bold"/>
          <w:b w:val="0"/>
          <w:caps w:val="0"/>
          <w:smallCaps w:val="0"/>
          <w:color w:val="auto"/>
          <w:spacing w:val="0"/>
          <w:sz w:val="20"/>
          <w:szCs w:val="24"/>
          <w:lang w:eastAsia="en-US"/>
        </w:rPr>
        <w:id w:val="-166877815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757F9BA" w14:textId="3CEBD431" w:rsidR="002645ED" w:rsidRDefault="002645ED">
          <w:pPr>
            <w:pStyle w:val="Titolosommario"/>
          </w:pPr>
          <w:r>
            <w:t xml:space="preserve">INDICE DEI CONTENUTI </w:t>
          </w:r>
        </w:p>
        <w:p w14:paraId="018FB66E" w14:textId="514C96D0" w:rsidR="00D447F5" w:rsidRDefault="00FE1348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"1-3" \h \z \u </w:instrText>
          </w:r>
          <w:r>
            <w:rPr>
              <w:b w:val="0"/>
            </w:rPr>
            <w:fldChar w:fldCharType="separate"/>
          </w:r>
          <w:hyperlink w:anchor="_Toc76130998" w:history="1">
            <w:r w:rsidR="00D447F5" w:rsidRPr="00FA6FA7">
              <w:rPr>
                <w:rStyle w:val="Collegamentoipertestual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D447F5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INTRODUZIONE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_Toc76130998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1</w:t>
            </w:r>
            <w:r w:rsidR="00D447F5">
              <w:rPr>
                <w:webHidden/>
              </w:rPr>
              <w:fldChar w:fldCharType="end"/>
            </w:r>
          </w:hyperlink>
        </w:p>
        <w:p w14:paraId="01565529" w14:textId="711D9E7F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0999" w:history="1">
            <w:r w:rsidR="00D447F5" w:rsidRPr="00FA6FA7">
              <w:rPr>
                <w:rStyle w:val="Collegamentoipertestuale"/>
              </w:rPr>
              <w:t>1.1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SCOPO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_Toc76130999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1</w:t>
            </w:r>
            <w:r w:rsidR="00D447F5">
              <w:rPr>
                <w:webHidden/>
              </w:rPr>
              <w:fldChar w:fldCharType="end"/>
            </w:r>
          </w:hyperlink>
        </w:p>
        <w:p w14:paraId="680DA60A" w14:textId="1611A72D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1000" w:history="1">
            <w:r w:rsidR="00D447F5" w:rsidRPr="00FA6FA7">
              <w:rPr>
                <w:rStyle w:val="Collegamentoipertestuale"/>
              </w:rPr>
              <w:t>1.2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CAMPO DI APPLICAZIONE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_Toc76131000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1</w:t>
            </w:r>
            <w:r w:rsidR="00D447F5">
              <w:rPr>
                <w:webHidden/>
              </w:rPr>
              <w:fldChar w:fldCharType="end"/>
            </w:r>
          </w:hyperlink>
        </w:p>
        <w:p w14:paraId="6EA7B00C" w14:textId="0B3B7A26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1001" w:history="1">
            <w:r w:rsidR="00D447F5" w:rsidRPr="00FA6FA7">
              <w:rPr>
                <w:rStyle w:val="Collegamentoipertestuale"/>
              </w:rPr>
              <w:t>1.3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ASSUNZIONI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_Toc76131001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1</w:t>
            </w:r>
            <w:r w:rsidR="00D447F5">
              <w:rPr>
                <w:webHidden/>
              </w:rPr>
              <w:fldChar w:fldCharType="end"/>
            </w:r>
          </w:hyperlink>
        </w:p>
        <w:p w14:paraId="3219A8DB" w14:textId="6E428652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1002" w:history="1">
            <w:r w:rsidR="00D447F5" w:rsidRPr="00FA6FA7">
              <w:rPr>
                <w:rStyle w:val="Collegamentoipertestuale"/>
              </w:rPr>
              <w:t>1.4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RIFERIMENTI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_Toc76131002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1</w:t>
            </w:r>
            <w:r w:rsidR="00D447F5">
              <w:rPr>
                <w:webHidden/>
              </w:rPr>
              <w:fldChar w:fldCharType="end"/>
            </w:r>
          </w:hyperlink>
        </w:p>
        <w:p w14:paraId="1D6FB400" w14:textId="091BE5BC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1003" w:history="1">
            <w:r w:rsidR="00D447F5" w:rsidRPr="00FA6FA7">
              <w:rPr>
                <w:rStyle w:val="Collegamentoipertestuale"/>
              </w:rPr>
              <w:t>1.5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ACRONOMI E GLOSSARIO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_Toc76131003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1</w:t>
            </w:r>
            <w:r w:rsidR="00D447F5">
              <w:rPr>
                <w:webHidden/>
              </w:rPr>
              <w:fldChar w:fldCharType="end"/>
            </w:r>
          </w:hyperlink>
        </w:p>
        <w:p w14:paraId="615920B1" w14:textId="19A6C81D" w:rsidR="00D447F5" w:rsidRDefault="004D5D3C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76131004" w:history="1">
            <w:r w:rsidR="00D447F5" w:rsidRPr="00FA6FA7">
              <w:rPr>
                <w:rStyle w:val="Collegamentoipertestual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D447F5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ANAGRAFICA DELL’AMMINISTRAZIONE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_Toc76131004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2</w:t>
            </w:r>
            <w:r w:rsidR="00D447F5">
              <w:rPr>
                <w:webHidden/>
              </w:rPr>
              <w:fldChar w:fldCharType="end"/>
            </w:r>
          </w:hyperlink>
        </w:p>
        <w:p w14:paraId="33480516" w14:textId="4990F619" w:rsidR="00D447F5" w:rsidRDefault="004D5D3C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76131005" w:history="1">
            <w:r w:rsidR="00D447F5" w:rsidRPr="00FA6FA7">
              <w:rPr>
                <w:rStyle w:val="Collegamentoipertestual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D447F5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CONTESTO DI RIFERIMENTO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_Toc76131005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2</w:t>
            </w:r>
            <w:r w:rsidR="00D447F5">
              <w:rPr>
                <w:webHidden/>
              </w:rPr>
              <w:fldChar w:fldCharType="end"/>
            </w:r>
          </w:hyperlink>
        </w:p>
        <w:p w14:paraId="6CF7EE36" w14:textId="6142466B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1006" w:history="1">
            <w:r w:rsidR="00D447F5" w:rsidRPr="00FA6FA7">
              <w:rPr>
                <w:rStyle w:val="Collegamentoipertestuale"/>
              </w:rPr>
              <w:t>3.1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CONTESTO AS IS DEI SERVIZI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_Toc76131006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2</w:t>
            </w:r>
            <w:r w:rsidR="00D447F5">
              <w:rPr>
                <w:webHidden/>
              </w:rPr>
              <w:fldChar w:fldCharType="end"/>
            </w:r>
          </w:hyperlink>
        </w:p>
        <w:p w14:paraId="7E7A89EB" w14:textId="43DB0BFE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1007" w:history="1">
            <w:r w:rsidR="00D447F5" w:rsidRPr="00FA6FA7">
              <w:rPr>
                <w:rStyle w:val="Collegamentoipertestuale"/>
              </w:rPr>
              <w:t>3.2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CONTESTO TECNICO ED OPERATIVO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_Toc76131007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2</w:t>
            </w:r>
            <w:r w:rsidR="00D447F5">
              <w:rPr>
                <w:webHidden/>
              </w:rPr>
              <w:fldChar w:fldCharType="end"/>
            </w:r>
          </w:hyperlink>
        </w:p>
        <w:p w14:paraId="3E0A09C3" w14:textId="48348B9C" w:rsidR="00D447F5" w:rsidRDefault="004D5D3C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76131008" w:history="1">
            <w:r w:rsidR="00D447F5" w:rsidRPr="00FA6FA7">
              <w:rPr>
                <w:rStyle w:val="Collegamentoipertestual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D447F5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AMBITI FUNZIONALI OGGETTO DI INTERVENTO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_Toc76131008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3</w:t>
            </w:r>
            <w:r w:rsidR="00D447F5">
              <w:rPr>
                <w:webHidden/>
              </w:rPr>
              <w:fldChar w:fldCharType="end"/>
            </w:r>
          </w:hyperlink>
        </w:p>
        <w:p w14:paraId="22254E64" w14:textId="25455C8A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1009" w:history="1">
            <w:r w:rsidR="00D447F5" w:rsidRPr="00FA6FA7">
              <w:rPr>
                <w:rStyle w:val="Collegamentoipertestuale"/>
              </w:rPr>
              <w:t>4.1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OBIETTIVI E BENEFICI DA PERSEGUIRE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_Toc76131009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3</w:t>
            </w:r>
            <w:r w:rsidR="00D447F5">
              <w:rPr>
                <w:webHidden/>
              </w:rPr>
              <w:fldChar w:fldCharType="end"/>
            </w:r>
          </w:hyperlink>
        </w:p>
        <w:p w14:paraId="0C3D0FEC" w14:textId="18A1AF74" w:rsidR="00D447F5" w:rsidRDefault="004D5D3C">
          <w:pPr>
            <w:pStyle w:val="Sommario3"/>
            <w:tabs>
              <w:tab w:val="left" w:pos="1100"/>
              <w:tab w:val="right" w:leader="dot" w:pos="10479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76131010" w:history="1">
            <w:r w:rsidR="00D447F5" w:rsidRPr="00FA6FA7">
              <w:rPr>
                <w:rStyle w:val="Collegamentoipertestuale"/>
                <w:noProof/>
              </w:rPr>
              <w:t>4.1.1</w:t>
            </w:r>
            <w:r w:rsidR="00D447F5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  <w:noProof/>
              </w:rPr>
              <w:t>DESCRIZIONE OBIETTIVO 1 - XX</w:t>
            </w:r>
            <w:r w:rsidR="00D447F5">
              <w:rPr>
                <w:noProof/>
                <w:webHidden/>
              </w:rPr>
              <w:tab/>
            </w:r>
            <w:r w:rsidR="00D447F5">
              <w:rPr>
                <w:noProof/>
                <w:webHidden/>
              </w:rPr>
              <w:fldChar w:fldCharType="begin"/>
            </w:r>
            <w:r w:rsidR="00D447F5">
              <w:rPr>
                <w:noProof/>
                <w:webHidden/>
              </w:rPr>
              <w:instrText xml:space="preserve"> PAGEREF _Toc76131010 \h </w:instrText>
            </w:r>
            <w:r w:rsidR="00D447F5">
              <w:rPr>
                <w:noProof/>
                <w:webHidden/>
              </w:rPr>
            </w:r>
            <w:r w:rsidR="00D447F5">
              <w:rPr>
                <w:noProof/>
                <w:webHidden/>
              </w:rPr>
              <w:fldChar w:fldCharType="separate"/>
            </w:r>
            <w:r w:rsidR="005F5F2B">
              <w:rPr>
                <w:noProof/>
                <w:webHidden/>
              </w:rPr>
              <w:t>3</w:t>
            </w:r>
            <w:r w:rsidR="00D447F5">
              <w:rPr>
                <w:noProof/>
                <w:webHidden/>
              </w:rPr>
              <w:fldChar w:fldCharType="end"/>
            </w:r>
          </w:hyperlink>
        </w:p>
        <w:p w14:paraId="1D98900D" w14:textId="6269443C" w:rsidR="00D447F5" w:rsidRDefault="004D5D3C">
          <w:pPr>
            <w:pStyle w:val="Sommario3"/>
            <w:tabs>
              <w:tab w:val="left" w:pos="1320"/>
              <w:tab w:val="right" w:leader="dot" w:pos="10479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76131011" w:history="1">
            <w:r w:rsidR="00D447F5" w:rsidRPr="00FA6FA7">
              <w:rPr>
                <w:rStyle w:val="Collegamentoipertestuale"/>
                <w:noProof/>
              </w:rPr>
              <w:t>4.1.2</w:t>
            </w:r>
            <w:r w:rsidR="00D447F5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  <w:noProof/>
              </w:rPr>
              <w:t>DESCRIZIONE OBIETTIVO 2 – XX</w:t>
            </w:r>
            <w:r w:rsidR="00D447F5">
              <w:rPr>
                <w:noProof/>
                <w:webHidden/>
              </w:rPr>
              <w:tab/>
            </w:r>
            <w:r w:rsidR="00D447F5">
              <w:rPr>
                <w:noProof/>
                <w:webHidden/>
              </w:rPr>
              <w:fldChar w:fldCharType="begin"/>
            </w:r>
            <w:r w:rsidR="00D447F5">
              <w:rPr>
                <w:noProof/>
                <w:webHidden/>
              </w:rPr>
              <w:instrText xml:space="preserve"> PAGEREF _Toc76131011 \h </w:instrText>
            </w:r>
            <w:r w:rsidR="00D447F5">
              <w:rPr>
                <w:noProof/>
                <w:webHidden/>
              </w:rPr>
            </w:r>
            <w:r w:rsidR="00D447F5">
              <w:rPr>
                <w:noProof/>
                <w:webHidden/>
              </w:rPr>
              <w:fldChar w:fldCharType="separate"/>
            </w:r>
            <w:r w:rsidR="005F5F2B">
              <w:rPr>
                <w:noProof/>
                <w:webHidden/>
              </w:rPr>
              <w:t>3</w:t>
            </w:r>
            <w:r w:rsidR="00D447F5">
              <w:rPr>
                <w:noProof/>
                <w:webHidden/>
              </w:rPr>
              <w:fldChar w:fldCharType="end"/>
            </w:r>
          </w:hyperlink>
        </w:p>
        <w:p w14:paraId="00DB08DC" w14:textId="1FE43C75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1012" w:history="1">
            <w:r w:rsidR="00D447F5" w:rsidRPr="00FA6FA7">
              <w:rPr>
                <w:rStyle w:val="Collegamentoipertestuale"/>
              </w:rPr>
              <w:t>4.2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CATEGORIZZAZIONE DELL’INTERVENTO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_Toc76131012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3</w:t>
            </w:r>
            <w:r w:rsidR="00D447F5">
              <w:rPr>
                <w:webHidden/>
              </w:rPr>
              <w:fldChar w:fldCharType="end"/>
            </w:r>
          </w:hyperlink>
        </w:p>
        <w:p w14:paraId="6DEF93FF" w14:textId="395B8FA4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1013" w:history="1">
            <w:r w:rsidR="00D447F5" w:rsidRPr="00FA6FA7">
              <w:rPr>
                <w:rStyle w:val="Collegamentoipertestuale"/>
              </w:rPr>
              <w:t>4.3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INDICATORI DI DIGITALIZZAZIONE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_Toc76131013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5</w:t>
            </w:r>
            <w:r w:rsidR="00D447F5">
              <w:rPr>
                <w:webHidden/>
              </w:rPr>
              <w:fldChar w:fldCharType="end"/>
            </w:r>
          </w:hyperlink>
        </w:p>
        <w:p w14:paraId="1B0D80B2" w14:textId="64658943" w:rsidR="00D447F5" w:rsidRDefault="004D5D3C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76131014" w:history="1">
            <w:r w:rsidR="00D447F5" w:rsidRPr="00FA6FA7">
              <w:rPr>
                <w:rStyle w:val="Collegamentoipertestual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D447F5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SERVIZI OGGETTO DELLA FORNITURA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_Toc76131014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7</w:t>
            </w:r>
            <w:r w:rsidR="00D447F5">
              <w:rPr>
                <w:webHidden/>
              </w:rPr>
              <w:fldChar w:fldCharType="end"/>
            </w:r>
          </w:hyperlink>
        </w:p>
        <w:p w14:paraId="700EF09F" w14:textId="2392C9EB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1015" w:history="1">
            <w:r w:rsidR="00D447F5" w:rsidRPr="00FA6FA7">
              <w:rPr>
                <w:rStyle w:val="Collegamentoipertestuale"/>
              </w:rPr>
              <w:t>5.1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SINTESI DEI SERVIZI RICHIESTI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_Toc76131015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7</w:t>
            </w:r>
            <w:r w:rsidR="00D447F5">
              <w:rPr>
                <w:webHidden/>
              </w:rPr>
              <w:fldChar w:fldCharType="end"/>
            </w:r>
          </w:hyperlink>
        </w:p>
        <w:p w14:paraId="0831FA4D" w14:textId="07910FBF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1016" w:history="1">
            <w:r w:rsidR="00D447F5" w:rsidRPr="00FA6FA7">
              <w:rPr>
                <w:rStyle w:val="Collegamentoipertestuale"/>
              </w:rPr>
              <w:t>5.2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ORGANIZZAZIONE E FIGURE DI RIFERIMENTO DELL’AMMINISTRAZIONE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_Toc76131016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7</w:t>
            </w:r>
            <w:r w:rsidR="00D447F5">
              <w:rPr>
                <w:webHidden/>
              </w:rPr>
              <w:fldChar w:fldCharType="end"/>
            </w:r>
          </w:hyperlink>
        </w:p>
        <w:p w14:paraId="005C1D3D" w14:textId="361419C3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1017" w:history="1">
            <w:r w:rsidR="00D447F5" w:rsidRPr="00FA6FA7">
              <w:rPr>
                <w:rStyle w:val="Collegamentoipertestuale"/>
              </w:rPr>
              <w:t>5.3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ORGANIZZAZIONE E FIGURE DI RIFERIMENTO DEL FORNITORE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_Toc76131017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7</w:t>
            </w:r>
            <w:r w:rsidR="00D447F5">
              <w:rPr>
                <w:webHidden/>
              </w:rPr>
              <w:fldChar w:fldCharType="end"/>
            </w:r>
          </w:hyperlink>
        </w:p>
        <w:p w14:paraId="68DA68A7" w14:textId="125BCC50" w:rsidR="00D447F5" w:rsidRDefault="004D5D3C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76131018" w:history="1">
            <w:r w:rsidR="00D447F5" w:rsidRPr="00FA6FA7">
              <w:rPr>
                <w:rStyle w:val="Collegamentoipertestual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D447F5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ELEMENTI QUANTITATIVI E QUALITATIVI PER IL DIMENSIONAMENTO SERVIZI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_Toc76131018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7</w:t>
            </w:r>
            <w:r w:rsidR="00D447F5">
              <w:rPr>
                <w:webHidden/>
              </w:rPr>
              <w:fldChar w:fldCharType="end"/>
            </w:r>
          </w:hyperlink>
        </w:p>
        <w:p w14:paraId="1DEDB10D" w14:textId="16536B52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1019" w:history="1">
            <w:r w:rsidR="00D447F5" w:rsidRPr="00FA6FA7">
              <w:rPr>
                <w:rStyle w:val="Collegamentoipertestuale"/>
              </w:rPr>
              <w:t>6.1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ELEMENTI QUANTITATIVI DEI SERVIZI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_Toc76131019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7</w:t>
            </w:r>
            <w:r w:rsidR="00D447F5">
              <w:rPr>
                <w:webHidden/>
              </w:rPr>
              <w:fldChar w:fldCharType="end"/>
            </w:r>
          </w:hyperlink>
        </w:p>
        <w:p w14:paraId="42AE148B" w14:textId="0DDC321F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1020" w:history="1">
            <w:r w:rsidR="00D447F5" w:rsidRPr="00FA6FA7">
              <w:rPr>
                <w:rStyle w:val="Collegamentoipertestuale"/>
              </w:rPr>
              <w:t>6.2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ELEMENTI QUALITATIVI DEI SERVIZI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_Toc76131020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8</w:t>
            </w:r>
            <w:r w:rsidR="00D447F5">
              <w:rPr>
                <w:webHidden/>
              </w:rPr>
              <w:fldChar w:fldCharType="end"/>
            </w:r>
          </w:hyperlink>
        </w:p>
        <w:p w14:paraId="2B56E3A7" w14:textId="710822B3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1021" w:history="1">
            <w:r w:rsidR="00D447F5" w:rsidRPr="00FA6FA7">
              <w:rPr>
                <w:rStyle w:val="Collegamentoipertestuale"/>
              </w:rPr>
              <w:t>6.3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ESIGENZE FORMATIVE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_Toc76131021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8</w:t>
            </w:r>
            <w:r w:rsidR="00D447F5">
              <w:rPr>
                <w:webHidden/>
              </w:rPr>
              <w:fldChar w:fldCharType="end"/>
            </w:r>
          </w:hyperlink>
        </w:p>
        <w:p w14:paraId="3F683843" w14:textId="5F724A53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1022" w:history="1">
            <w:r w:rsidR="00D447F5" w:rsidRPr="00FA6FA7">
              <w:rPr>
                <w:rStyle w:val="Collegamentoipertestuale"/>
              </w:rPr>
              <w:t>6.4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PIANIFICAZIONE DEI SERVIZI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_Toc76131022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8</w:t>
            </w:r>
            <w:r w:rsidR="00D447F5">
              <w:rPr>
                <w:webHidden/>
              </w:rPr>
              <w:fldChar w:fldCharType="end"/>
            </w:r>
          </w:hyperlink>
        </w:p>
        <w:p w14:paraId="1C433DD4" w14:textId="4862CBC1" w:rsidR="00D447F5" w:rsidRDefault="004D5D3C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76131023" w:history="1">
            <w:r w:rsidR="00D447F5" w:rsidRPr="00FA6FA7">
              <w:rPr>
                <w:rStyle w:val="Collegamentoipertestuale"/>
              </w:rPr>
              <w:t>6.5</w:t>
            </w:r>
            <w:r w:rsidR="00D447F5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447F5" w:rsidRPr="00FA6FA7">
              <w:rPr>
                <w:rStyle w:val="Collegamentoipertestuale"/>
              </w:rPr>
              <w:t>LIVELLI DI SERVIZIO</w:t>
            </w:r>
            <w:r w:rsidR="00D447F5">
              <w:rPr>
                <w:webHidden/>
              </w:rPr>
              <w:tab/>
            </w:r>
            <w:r w:rsidR="00D447F5">
              <w:rPr>
                <w:webHidden/>
              </w:rPr>
              <w:fldChar w:fldCharType="begin"/>
            </w:r>
            <w:r w:rsidR="00D447F5">
              <w:rPr>
                <w:webHidden/>
              </w:rPr>
              <w:instrText xml:space="preserve"> PAGEREF _Toc76131023 \h </w:instrText>
            </w:r>
            <w:r w:rsidR="00D447F5">
              <w:rPr>
                <w:webHidden/>
              </w:rPr>
            </w:r>
            <w:r w:rsidR="00D447F5">
              <w:rPr>
                <w:webHidden/>
              </w:rPr>
              <w:fldChar w:fldCharType="separate"/>
            </w:r>
            <w:r w:rsidR="005F5F2B">
              <w:rPr>
                <w:webHidden/>
              </w:rPr>
              <w:t>9</w:t>
            </w:r>
            <w:r w:rsidR="00D447F5">
              <w:rPr>
                <w:webHidden/>
              </w:rPr>
              <w:fldChar w:fldCharType="end"/>
            </w:r>
          </w:hyperlink>
        </w:p>
        <w:p w14:paraId="451421E5" w14:textId="5AA7BF89" w:rsidR="002645ED" w:rsidRDefault="00FE1348">
          <w:r>
            <w:rPr>
              <w:rFonts w:ascii="Graphik Medium" w:hAnsi="Graphik Medium"/>
              <w:b/>
              <w:noProof/>
              <w:color w:val="002060"/>
              <w:szCs w:val="18"/>
            </w:rPr>
            <w:fldChar w:fldCharType="end"/>
          </w:r>
        </w:p>
      </w:sdtContent>
    </w:sdt>
    <w:p w14:paraId="7F199BAC" w14:textId="6DBC33A6" w:rsidR="002645ED" w:rsidRDefault="002645ED" w:rsidP="00F5128D">
      <w:pPr>
        <w:tabs>
          <w:tab w:val="right" w:leader="dot" w:pos="10065"/>
        </w:tabs>
        <w:sectPr w:rsidR="002645ED" w:rsidSect="00B969FB">
          <w:headerReference w:type="default" r:id="rId15"/>
          <w:footerReference w:type="default" r:id="rId16"/>
          <w:pgSz w:w="11906" w:h="16838" w:code="9"/>
          <w:pgMar w:top="851" w:right="680" w:bottom="567" w:left="737" w:header="510" w:footer="624" w:gutter="0"/>
          <w:pgNumType w:start="1"/>
          <w:cols w:space="708"/>
          <w:docGrid w:linePitch="360"/>
        </w:sectPr>
      </w:pPr>
    </w:p>
    <w:p w14:paraId="27C4AA89" w14:textId="56D182DD" w:rsidR="000A2B61" w:rsidRPr="00B969FB" w:rsidRDefault="00B969FB" w:rsidP="00B969FB">
      <w:pPr>
        <w:pStyle w:val="Titolo1"/>
        <w:rPr>
          <w:sz w:val="28"/>
          <w:szCs w:val="28"/>
        </w:rPr>
      </w:pPr>
      <w:bookmarkStart w:id="1" w:name="_Toc73088194"/>
      <w:bookmarkStart w:id="2" w:name="_Toc76130998"/>
      <w:r w:rsidRPr="00B969FB">
        <w:rPr>
          <w:sz w:val="28"/>
          <w:szCs w:val="28"/>
        </w:rPr>
        <w:lastRenderedPageBreak/>
        <w:t>INTRODUZIONE</w:t>
      </w:r>
      <w:bookmarkEnd w:id="1"/>
      <w:bookmarkEnd w:id="2"/>
    </w:p>
    <w:p w14:paraId="54F5AA26" w14:textId="1124DB07" w:rsidR="00AA01F9" w:rsidRDefault="00AA01F9" w:rsidP="00AA01F9">
      <w:pPr>
        <w:pStyle w:val="Paragrafo"/>
        <w:rPr>
          <w:lang w:eastAsia="it-IT"/>
        </w:rPr>
      </w:pPr>
    </w:p>
    <w:p w14:paraId="5D4ABA0F" w14:textId="77777777" w:rsidR="0069460A" w:rsidRDefault="0069460A" w:rsidP="0069460A">
      <w:pPr>
        <w:jc w:val="both"/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Inserire una breve descrizione dell’Amministrazione contraente e del suo compito istituzionale.</w:t>
      </w:r>
    </w:p>
    <w:p w14:paraId="16D0B8EE" w14:textId="77777777" w:rsidR="0069460A" w:rsidRDefault="0069460A" w:rsidP="0069460A">
      <w:pPr>
        <w:jc w:val="both"/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qui sinteticamente la natura dei servizi e dell’intervento richiesto in termini di obiettivi e dei benefici attesi dall’Amministrazione che si vogliono perseguire.</w:t>
      </w:r>
    </w:p>
    <w:p w14:paraId="60534705" w14:textId="77777777" w:rsidR="0069460A" w:rsidRDefault="0069460A" w:rsidP="0069460A">
      <w:pPr>
        <w:jc w:val="both"/>
        <w:rPr>
          <w:lang w:eastAsia="it-IT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Nel seguito del documento ogni elemento di carattere generale viene approfondito e gli obiettivi generali saranno declinati per ogni ambito di intervento previsto dalla gara Digital Transformation</w:t>
      </w:r>
      <w:r>
        <w:rPr>
          <w:rFonts w:ascii="Calibri" w:hAnsi="Calibri" w:cs="Calibri"/>
          <w:bCs w:val="0"/>
          <w:color w:val="000000"/>
          <w:sz w:val="22"/>
          <w:szCs w:val="22"/>
        </w:rPr>
        <w:t>.</w:t>
      </w:r>
    </w:p>
    <w:p w14:paraId="4DF3437B" w14:textId="7A34C76B" w:rsidR="00B969FB" w:rsidRDefault="00B969FB" w:rsidP="00B969FB">
      <w:pPr>
        <w:jc w:val="both"/>
        <w:rPr>
          <w:lang w:eastAsia="it-IT"/>
        </w:rPr>
      </w:pPr>
    </w:p>
    <w:p w14:paraId="6D1C4D3B" w14:textId="5C6CD279" w:rsidR="001C557A" w:rsidRDefault="001C557A" w:rsidP="001C557A">
      <w:pPr>
        <w:pStyle w:val="Paragrafo"/>
        <w:rPr>
          <w:b/>
          <w:bCs w:val="0"/>
          <w:lang w:eastAsia="it-IT"/>
        </w:rPr>
      </w:pPr>
      <w:bookmarkStart w:id="3" w:name="_Hlk33128653"/>
    </w:p>
    <w:p w14:paraId="1E760F3B" w14:textId="525323DA" w:rsidR="00C90626" w:rsidRDefault="00B969FB" w:rsidP="00B969FB">
      <w:pPr>
        <w:pStyle w:val="Titolo2"/>
        <w:rPr>
          <w:color w:val="002060"/>
          <w:sz w:val="22"/>
          <w:szCs w:val="22"/>
        </w:rPr>
      </w:pPr>
      <w:bookmarkStart w:id="4" w:name="_Toc76130999"/>
      <w:bookmarkEnd w:id="3"/>
      <w:r>
        <w:rPr>
          <w:color w:val="002060"/>
          <w:sz w:val="22"/>
          <w:szCs w:val="22"/>
        </w:rPr>
        <w:t>SCOPO</w:t>
      </w:r>
      <w:bookmarkEnd w:id="4"/>
    </w:p>
    <w:p w14:paraId="203364F3" w14:textId="77777777" w:rsidR="000B0F9F" w:rsidRDefault="000B0F9F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5C3997A3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Personalizzare in funzione degli obiettivi dell’Amministrazione.</w:t>
      </w:r>
    </w:p>
    <w:p w14:paraId="6EE93863" w14:textId="76D1345A" w:rsidR="00BC27C9" w:rsidRDefault="00BC27C9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52D2562F" w14:textId="77777777" w:rsidR="00F02B35" w:rsidRDefault="00F02B35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17EFE64A" w14:textId="37924A2F" w:rsidR="00B969FB" w:rsidRDefault="00B969FB" w:rsidP="00B969FB">
      <w:pPr>
        <w:pStyle w:val="Titolo2"/>
        <w:rPr>
          <w:color w:val="002060"/>
          <w:sz w:val="22"/>
          <w:szCs w:val="22"/>
        </w:rPr>
      </w:pPr>
      <w:bookmarkStart w:id="5" w:name="_Toc76131000"/>
      <w:r>
        <w:rPr>
          <w:color w:val="002060"/>
          <w:sz w:val="22"/>
          <w:szCs w:val="22"/>
        </w:rPr>
        <w:t>CAMPO DI APPLICAZIONE</w:t>
      </w:r>
      <w:bookmarkEnd w:id="5"/>
    </w:p>
    <w:p w14:paraId="0BB0C7DB" w14:textId="77777777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1193012E" w14:textId="1EDA5298" w:rsidR="00245D01" w:rsidRDefault="00F02B35" w:rsidP="00245D01">
      <w:pPr>
        <w:jc w:val="both"/>
        <w:rPr>
          <w:color w:val="0036A2"/>
          <w:sz w:val="22"/>
          <w:szCs w:val="26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il contratto di riferimento nell’ambito della gara Digital Transformation</w:t>
      </w:r>
      <w:r>
        <w:rPr>
          <w:rFonts w:ascii="Calibri-Italic" w:hAnsi="Calibri-Italic" w:cs="Calibri-Italic"/>
          <w:bCs w:val="0"/>
          <w:i/>
          <w:iCs/>
          <w:color w:val="000000"/>
          <w:sz w:val="22"/>
          <w:szCs w:val="22"/>
        </w:rPr>
        <w:t>.</w:t>
      </w:r>
    </w:p>
    <w:p w14:paraId="31A85FD5" w14:textId="77777777" w:rsidR="00245D01" w:rsidRDefault="00245D01" w:rsidP="00245D01">
      <w:pPr>
        <w:jc w:val="both"/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60F2269" w14:textId="77777777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DA7E68B" w14:textId="1F1C013B" w:rsidR="00B969FB" w:rsidRDefault="00B969FB" w:rsidP="00B969FB">
      <w:pPr>
        <w:pStyle w:val="Titolo2"/>
        <w:rPr>
          <w:color w:val="002060"/>
          <w:sz w:val="22"/>
          <w:szCs w:val="22"/>
        </w:rPr>
      </w:pPr>
      <w:bookmarkStart w:id="6" w:name="_Toc76131001"/>
      <w:r>
        <w:rPr>
          <w:color w:val="002060"/>
          <w:sz w:val="22"/>
          <w:szCs w:val="22"/>
        </w:rPr>
        <w:t>ASSUNZIONI</w:t>
      </w:r>
      <w:bookmarkEnd w:id="6"/>
    </w:p>
    <w:p w14:paraId="0B668D4A" w14:textId="7846F8CA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000000"/>
          <w:sz w:val="22"/>
          <w:szCs w:val="22"/>
        </w:rPr>
      </w:pPr>
    </w:p>
    <w:p w14:paraId="03751D2D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le assunzioni, N.A. se non ci sono assunzioni.</w:t>
      </w:r>
    </w:p>
    <w:p w14:paraId="4B5359C2" w14:textId="2E2972E6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6779DE30" w14:textId="739EFA14" w:rsidR="00B969FB" w:rsidRDefault="00B969FB" w:rsidP="00B969FB">
      <w:pPr>
        <w:pStyle w:val="Titolo2"/>
        <w:rPr>
          <w:color w:val="002060"/>
          <w:sz w:val="22"/>
          <w:szCs w:val="22"/>
        </w:rPr>
      </w:pPr>
      <w:bookmarkStart w:id="7" w:name="_Toc76131002"/>
      <w:r>
        <w:rPr>
          <w:color w:val="002060"/>
          <w:sz w:val="22"/>
          <w:szCs w:val="22"/>
        </w:rPr>
        <w:t>RIFERIMENTI</w:t>
      </w:r>
      <w:bookmarkEnd w:id="7"/>
    </w:p>
    <w:p w14:paraId="0729BE65" w14:textId="77777777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7EC09BC8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gli elementi contrattuali di riferimento</w:t>
      </w:r>
    </w:p>
    <w:p w14:paraId="1AF7F357" w14:textId="353F1F35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Tabellagriglia2-colore6"/>
        <w:tblW w:w="0" w:type="auto"/>
        <w:tblLook w:val="04A0" w:firstRow="1" w:lastRow="0" w:firstColumn="1" w:lastColumn="0" w:noHBand="0" w:noVBand="1"/>
      </w:tblPr>
      <w:tblGrid>
        <w:gridCol w:w="4843"/>
        <w:gridCol w:w="4897"/>
      </w:tblGrid>
      <w:tr w:rsidR="00B969FB" w14:paraId="3C11706C" w14:textId="77777777" w:rsidTr="004C5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4ECE24AE" w14:textId="572469EE" w:rsidR="004C5765" w:rsidRPr="004C5765" w:rsidRDefault="004C5765" w:rsidP="004C5765">
            <w:pPr>
              <w:jc w:val="center"/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</w:pPr>
          </w:p>
          <w:p w14:paraId="4E0B1AB3" w14:textId="19E6E0D2" w:rsidR="00B969FB" w:rsidRPr="004C5765" w:rsidRDefault="004C5765" w:rsidP="004C5765">
            <w:pPr>
              <w:jc w:val="center"/>
              <w:rPr>
                <w:rFonts w:ascii="Graphik" w:hAnsi="Graphik"/>
                <w:bCs/>
                <w:color w:val="FFFFFF" w:themeColor="background1"/>
              </w:rPr>
            </w:pPr>
            <w:r w:rsidRPr="004C5765"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  <w:t>IDENTIFICATIVO</w:t>
            </w:r>
          </w:p>
        </w:tc>
        <w:tc>
          <w:tcPr>
            <w:tcW w:w="549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EE87DB4" w14:textId="53F773DB" w:rsidR="004C5765" w:rsidRPr="004C5765" w:rsidRDefault="004C5765" w:rsidP="004C57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</w:pPr>
          </w:p>
          <w:p w14:paraId="1B0C25C3" w14:textId="73F29C37" w:rsidR="00B969FB" w:rsidRPr="004C5765" w:rsidRDefault="004C5765" w:rsidP="004C57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</w:rPr>
            </w:pPr>
            <w:r w:rsidRPr="004C5765"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  <w:t>TITOLO/DESCRIZIONE</w:t>
            </w:r>
          </w:p>
        </w:tc>
      </w:tr>
      <w:tr w:rsidR="00B969FB" w14:paraId="123239E4" w14:textId="77777777" w:rsidTr="004C5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  <w:tcBorders>
              <w:top w:val="single" w:sz="2" w:space="0" w:color="FFFFFF" w:themeColor="background1"/>
            </w:tcBorders>
          </w:tcPr>
          <w:p w14:paraId="0412BD20" w14:textId="071CB2C7" w:rsidR="00B969FB" w:rsidRDefault="00B969FB" w:rsidP="00B969FB"/>
        </w:tc>
        <w:tc>
          <w:tcPr>
            <w:tcW w:w="5494" w:type="dxa"/>
            <w:tcBorders>
              <w:top w:val="single" w:sz="2" w:space="0" w:color="FFFFFF" w:themeColor="background1"/>
            </w:tcBorders>
          </w:tcPr>
          <w:p w14:paraId="5DEE1897" w14:textId="5C9CD177" w:rsidR="00B969FB" w:rsidRDefault="00B969FB" w:rsidP="009E22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969FB" w14:paraId="46175C8B" w14:textId="77777777" w:rsidTr="00B969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2BE39BEC" w14:textId="5B49B5E0" w:rsidR="00B969FB" w:rsidRPr="00657742" w:rsidRDefault="00B969FB" w:rsidP="00B969FB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55E17A22" w14:textId="73032906" w:rsidR="00B969FB" w:rsidRDefault="00B969FB" w:rsidP="00B969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2261" w14:paraId="02C88BA5" w14:textId="77777777" w:rsidTr="00B96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14A65E2D" w14:textId="0519E034" w:rsidR="00352261" w:rsidRPr="00657742" w:rsidRDefault="00352261" w:rsidP="00B969FB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4D77AA2E" w14:textId="35D34564" w:rsidR="00352261" w:rsidRDefault="00352261" w:rsidP="00B969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52261" w14:paraId="045015DA" w14:textId="77777777" w:rsidTr="00B969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1DF297C5" w14:textId="375654CE" w:rsidR="00352261" w:rsidRPr="00657742" w:rsidRDefault="00352261" w:rsidP="00B969FB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7EB51769" w14:textId="4CBADA52" w:rsidR="00352261" w:rsidRDefault="00352261" w:rsidP="00B969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19CFC7C" w14:textId="572DBEDD" w:rsidR="00B969FB" w:rsidRDefault="00B969FB" w:rsidP="00B969FB"/>
    <w:p w14:paraId="11001BCD" w14:textId="4C373015" w:rsidR="004C5765" w:rsidRDefault="004C5765" w:rsidP="00B969FB"/>
    <w:p w14:paraId="7C3C80B3" w14:textId="38224285" w:rsidR="004C5765" w:rsidRDefault="004C5765" w:rsidP="00B969FB"/>
    <w:p w14:paraId="03A72075" w14:textId="649A0B84" w:rsidR="004C5765" w:rsidRDefault="004C5765" w:rsidP="004C5765">
      <w:pPr>
        <w:pStyle w:val="Titolo2"/>
        <w:rPr>
          <w:color w:val="002060"/>
          <w:sz w:val="22"/>
          <w:szCs w:val="22"/>
        </w:rPr>
      </w:pPr>
      <w:bookmarkStart w:id="8" w:name="_Toc76131003"/>
      <w:r>
        <w:rPr>
          <w:color w:val="002060"/>
          <w:sz w:val="22"/>
          <w:szCs w:val="22"/>
        </w:rPr>
        <w:t>ACRONOMI E GLOSSARIO</w:t>
      </w:r>
      <w:bookmarkEnd w:id="8"/>
      <w:r>
        <w:rPr>
          <w:color w:val="002060"/>
          <w:sz w:val="22"/>
          <w:szCs w:val="22"/>
        </w:rPr>
        <w:t xml:space="preserve"> </w:t>
      </w:r>
    </w:p>
    <w:p w14:paraId="155ECCF3" w14:textId="04B8A957" w:rsidR="004C5765" w:rsidRDefault="004C5765" w:rsidP="004C5765"/>
    <w:p w14:paraId="0DA9B2FC" w14:textId="424426B8" w:rsidR="004C5765" w:rsidRDefault="004C5765" w:rsidP="004C5765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Tabellagriglia2-colore6"/>
        <w:tblW w:w="0" w:type="auto"/>
        <w:tblLook w:val="04A0" w:firstRow="1" w:lastRow="0" w:firstColumn="1" w:lastColumn="0" w:noHBand="0" w:noVBand="1"/>
      </w:tblPr>
      <w:tblGrid>
        <w:gridCol w:w="4920"/>
        <w:gridCol w:w="4820"/>
      </w:tblGrid>
      <w:tr w:rsidR="004C5765" w14:paraId="79962D91" w14:textId="77777777" w:rsidTr="00761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8155847" w14:textId="1C571619" w:rsidR="004C5765" w:rsidRPr="004C5765" w:rsidRDefault="004C5765" w:rsidP="00D074B4">
            <w:pPr>
              <w:jc w:val="center"/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</w:pPr>
          </w:p>
          <w:p w14:paraId="55E86020" w14:textId="503C92FC" w:rsidR="004C5765" w:rsidRPr="004C5765" w:rsidRDefault="004C5765" w:rsidP="00D074B4">
            <w:pPr>
              <w:jc w:val="center"/>
              <w:rPr>
                <w:rFonts w:ascii="Graphik" w:hAnsi="Graphik"/>
                <w:bCs/>
                <w:color w:val="FFFFFF" w:themeColor="background1"/>
              </w:rPr>
            </w:pPr>
            <w:r>
              <w:rPr>
                <w:rFonts w:ascii="Graphik" w:hAnsi="Graphik"/>
                <w:bCs/>
                <w:color w:val="FFFFFF" w:themeColor="background1"/>
              </w:rPr>
              <w:t>DEFINIZIONE/ACR</w:t>
            </w:r>
            <w:r w:rsidR="00761586">
              <w:rPr>
                <w:rFonts w:ascii="Graphik" w:hAnsi="Graphik"/>
                <w:bCs/>
                <w:color w:val="FFFFFF" w:themeColor="background1"/>
              </w:rPr>
              <w:t>O</w:t>
            </w:r>
            <w:r>
              <w:rPr>
                <w:rFonts w:ascii="Graphik" w:hAnsi="Graphik"/>
                <w:bCs/>
                <w:color w:val="FFFFFF" w:themeColor="background1"/>
              </w:rPr>
              <w:t>NNIMO</w:t>
            </w:r>
          </w:p>
        </w:tc>
        <w:tc>
          <w:tcPr>
            <w:tcW w:w="549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40C620E8" w14:textId="5E41C608" w:rsidR="004C5765" w:rsidRDefault="004C5765" w:rsidP="007615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Bold"/>
                <w:b w:val="0"/>
                <w:color w:val="FFFFFF" w:themeColor="background1"/>
                <w:sz w:val="22"/>
                <w:szCs w:val="22"/>
              </w:rPr>
            </w:pPr>
          </w:p>
          <w:p w14:paraId="351ECC73" w14:textId="355609E3" w:rsidR="004C5765" w:rsidRPr="004C5765" w:rsidRDefault="004C5765" w:rsidP="004C57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Bold"/>
                <w:b w:val="0"/>
                <w:color w:val="FFFFFF" w:themeColor="background1"/>
                <w:sz w:val="22"/>
                <w:szCs w:val="22"/>
              </w:rPr>
            </w:pPr>
            <w:r w:rsidRPr="004C5765"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  <w:t>DESCRIZIONE</w:t>
            </w:r>
          </w:p>
        </w:tc>
      </w:tr>
      <w:tr w:rsidR="004C5765" w14:paraId="2800B8BD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  <w:tcBorders>
              <w:top w:val="single" w:sz="2" w:space="0" w:color="FFFFFF" w:themeColor="background1"/>
            </w:tcBorders>
          </w:tcPr>
          <w:p w14:paraId="115F130F" w14:textId="17FEBD73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RTI</w:t>
            </w:r>
          </w:p>
        </w:tc>
        <w:tc>
          <w:tcPr>
            <w:tcW w:w="5494" w:type="dxa"/>
            <w:tcBorders>
              <w:top w:val="single" w:sz="2" w:space="0" w:color="FFFFFF" w:themeColor="background1"/>
            </w:tcBorders>
          </w:tcPr>
          <w:p w14:paraId="076AD1D6" w14:textId="77CF59B3" w:rsidR="004C5765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Raggruppamento Temporaneo di Impres</w:t>
            </w:r>
            <w:r w:rsidR="00EB7F03">
              <w:t>a</w:t>
            </w:r>
          </w:p>
        </w:tc>
      </w:tr>
      <w:tr w:rsidR="004C5765" w14:paraId="4C83B856" w14:textId="77777777" w:rsidTr="00D074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3EBBF4C4" w14:textId="5FD9E58E" w:rsidR="004C5765" w:rsidRPr="004C5765" w:rsidRDefault="00715E0C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715E0C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AQ</w:t>
            </w:r>
          </w:p>
        </w:tc>
        <w:tc>
          <w:tcPr>
            <w:tcW w:w="5494" w:type="dxa"/>
          </w:tcPr>
          <w:p w14:paraId="4BA9CF54" w14:textId="3C159BE8" w:rsidR="004C5765" w:rsidRDefault="00715E0C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5E0C">
              <w:t>Accordo Quadro</w:t>
            </w:r>
          </w:p>
        </w:tc>
      </w:tr>
      <w:tr w:rsidR="004C5765" w14:paraId="690F47D6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45A5C186" w14:textId="09D7C2B1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02FE18EF" w14:textId="1602F0AC" w:rsidR="004C5765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5765" w14:paraId="5C1DC221" w14:textId="77777777" w:rsidTr="00D074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196748A1" w14:textId="0BF21CF2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2A5A0FD2" w14:textId="3554A95D" w:rsidR="004C5765" w:rsidRDefault="004C5765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5765" w14:paraId="7D69A62F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670A5535" w14:textId="43DDAA4D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1273BEC1" w14:textId="624D2051" w:rsidR="004C5765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15E0C" w14:paraId="3DCD9540" w14:textId="77777777" w:rsidTr="00D074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5B917E03" w14:textId="77777777" w:rsidR="00715E0C" w:rsidRPr="00715E0C" w:rsidRDefault="00715E0C" w:rsidP="00D074B4">
            <w:pPr>
              <w:rPr>
                <w:rFonts w:ascii="Calibri" w:hAnsi="Calibri" w:cs="Calibri"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779C2F40" w14:textId="77777777" w:rsidR="00715E0C" w:rsidRPr="00715E0C" w:rsidRDefault="00715E0C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311AD79" w14:textId="7668E84B" w:rsidR="004C5765" w:rsidRPr="00B969FB" w:rsidRDefault="004C5765" w:rsidP="004C5765">
      <w:pPr>
        <w:pStyle w:val="Titolo1"/>
        <w:rPr>
          <w:sz w:val="28"/>
          <w:szCs w:val="28"/>
        </w:rPr>
      </w:pPr>
      <w:bookmarkStart w:id="9" w:name="_Toc73088195"/>
      <w:bookmarkStart w:id="10" w:name="_Toc76131004"/>
      <w:r>
        <w:rPr>
          <w:sz w:val="28"/>
          <w:szCs w:val="28"/>
        </w:rPr>
        <w:lastRenderedPageBreak/>
        <w:t>ANAGRAFICA DELL’AMMINISTRAZIONE</w:t>
      </w:r>
      <w:bookmarkEnd w:id="9"/>
      <w:bookmarkEnd w:id="10"/>
    </w:p>
    <w:p w14:paraId="534FAFA2" w14:textId="07135FD1" w:rsidR="004C5765" w:rsidRDefault="004C5765" w:rsidP="004C5765"/>
    <w:tbl>
      <w:tblPr>
        <w:tblStyle w:val="Tabellagriglia2-colore6"/>
        <w:tblW w:w="0" w:type="auto"/>
        <w:tblLook w:val="04A0" w:firstRow="1" w:lastRow="0" w:firstColumn="1" w:lastColumn="0" w:noHBand="0" w:noVBand="1"/>
      </w:tblPr>
      <w:tblGrid>
        <w:gridCol w:w="4440"/>
        <w:gridCol w:w="5300"/>
      </w:tblGrid>
      <w:tr w:rsidR="004C5765" w14:paraId="5D3E4975" w14:textId="77777777" w:rsidTr="004802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0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688A788A" w14:textId="77777777" w:rsidR="004C5765" w:rsidRDefault="004C5765" w:rsidP="00D074B4">
            <w:pPr>
              <w:jc w:val="center"/>
              <w:rPr>
                <w:rFonts w:ascii="Graphik" w:hAnsi="Graphik"/>
                <w:b w:val="0"/>
                <w:color w:val="FFFFFF" w:themeColor="background1"/>
              </w:rPr>
            </w:pPr>
          </w:p>
          <w:p w14:paraId="02BFAB17" w14:textId="77777777" w:rsidR="00761586" w:rsidRDefault="00761586" w:rsidP="00D074B4">
            <w:pPr>
              <w:jc w:val="center"/>
              <w:rPr>
                <w:rFonts w:ascii="Graphik" w:hAnsi="Graphik"/>
                <w:b w:val="0"/>
                <w:color w:val="FFFFFF" w:themeColor="background1"/>
              </w:rPr>
            </w:pPr>
            <w:r w:rsidRPr="00761586">
              <w:rPr>
                <w:rFonts w:ascii="Graphik" w:hAnsi="Graphik"/>
                <w:noProof/>
                <w:color w:val="FFFFFF" w:themeColor="background1"/>
                <w:lang w:eastAsia="it-IT"/>
              </w:rPr>
              <w:drawing>
                <wp:inline distT="0" distB="0" distL="0" distR="0" wp14:anchorId="7BE4AC02" wp14:editId="5A7A0AD9">
                  <wp:extent cx="372534" cy="390276"/>
                  <wp:effectExtent l="0" t="0" r="8890" b="0"/>
                  <wp:docPr id="35" name="Elemento grafico 1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A4A44A-E7FD-4E0D-B262-803C252C30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Elemento grafico 119">
                            <a:extLst>
                              <a:ext uri="{FF2B5EF4-FFF2-40B4-BE49-F238E27FC236}">
                                <a16:creationId xmlns:a16="http://schemas.microsoft.com/office/drawing/2014/main" id="{C9A4A44A-E7FD-4E0D-B262-803C252C30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08" cy="40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B2506" w14:textId="420CDE79" w:rsidR="004C5765" w:rsidRPr="004C5765" w:rsidRDefault="004C5765" w:rsidP="00D074B4">
            <w:pPr>
              <w:jc w:val="center"/>
              <w:rPr>
                <w:rFonts w:ascii="Graphik" w:hAnsi="Graphik"/>
                <w:b w:val="0"/>
                <w:color w:val="FFFFFF" w:themeColor="background1"/>
              </w:rPr>
            </w:pPr>
            <w:r>
              <w:rPr>
                <w:rFonts w:ascii="Graphik" w:hAnsi="Graphik"/>
                <w:bCs/>
                <w:color w:val="FFFFFF" w:themeColor="background1"/>
              </w:rPr>
              <w:t>DATI ANAGRAFICI DELL’AMMINISTRAZIONE</w:t>
            </w:r>
          </w:p>
          <w:p w14:paraId="468E5421" w14:textId="70CB7C05" w:rsidR="004C5765" w:rsidRPr="004C5765" w:rsidRDefault="004C5765" w:rsidP="004C5765">
            <w:pPr>
              <w:rPr>
                <w:rFonts w:ascii="Graphik" w:hAnsi="Graphik" w:cs="Calibri-Bold"/>
                <w:b w:val="0"/>
                <w:color w:val="FFFFFF" w:themeColor="background1"/>
                <w:sz w:val="22"/>
                <w:szCs w:val="22"/>
              </w:rPr>
            </w:pPr>
          </w:p>
        </w:tc>
      </w:tr>
      <w:tr w:rsidR="00480215" w14:paraId="7A27C981" w14:textId="77777777" w:rsidTr="00480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  <w:tcBorders>
              <w:top w:val="single" w:sz="2" w:space="0" w:color="FFFFFF" w:themeColor="background1"/>
            </w:tcBorders>
          </w:tcPr>
          <w:p w14:paraId="3994F4AE" w14:textId="233F369A" w:rsidR="00480215" w:rsidRPr="004C5765" w:rsidRDefault="00480215" w:rsidP="00480215">
            <w:pPr>
              <w:rPr>
                <w:color w:val="179CC1" w:themeColor="accent3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Ragione sociale Amministrazione</w:t>
            </w:r>
          </w:p>
        </w:tc>
        <w:tc>
          <w:tcPr>
            <w:tcW w:w="5300" w:type="dxa"/>
            <w:tcBorders>
              <w:top w:val="single" w:sz="2" w:space="0" w:color="FFFFFF" w:themeColor="background1"/>
            </w:tcBorders>
          </w:tcPr>
          <w:p w14:paraId="227B959F" w14:textId="29DB34E0" w:rsidR="00480215" w:rsidRDefault="00480215" w:rsidP="00480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80215" w14:paraId="6DE36258" w14:textId="77777777" w:rsidTr="00480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  <w:tcBorders>
              <w:top w:val="single" w:sz="2" w:space="0" w:color="FFFFFF" w:themeColor="background1"/>
            </w:tcBorders>
          </w:tcPr>
          <w:p w14:paraId="2BFB7DA2" w14:textId="42B8E1E8" w:rsidR="00480215" w:rsidRPr="004C5765" w:rsidRDefault="00480215" w:rsidP="00480215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Indirizzo</w:t>
            </w:r>
          </w:p>
        </w:tc>
        <w:tc>
          <w:tcPr>
            <w:tcW w:w="5300" w:type="dxa"/>
            <w:tcBorders>
              <w:top w:val="single" w:sz="2" w:space="0" w:color="FFFFFF" w:themeColor="background1"/>
            </w:tcBorders>
          </w:tcPr>
          <w:p w14:paraId="6A0F7409" w14:textId="5988343D" w:rsidR="00480215" w:rsidRDefault="00480215" w:rsidP="00480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80215" w14:paraId="730B068F" w14:textId="77777777" w:rsidTr="00480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636A4469" w14:textId="4F9FF2E9" w:rsidR="00480215" w:rsidRPr="004C5765" w:rsidRDefault="00480215" w:rsidP="00480215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CAP</w:t>
            </w:r>
          </w:p>
        </w:tc>
        <w:tc>
          <w:tcPr>
            <w:tcW w:w="5300" w:type="dxa"/>
          </w:tcPr>
          <w:p w14:paraId="7ECF555F" w14:textId="5948F135" w:rsidR="00480215" w:rsidRDefault="00480215" w:rsidP="00480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80215" w14:paraId="23D64CA9" w14:textId="77777777" w:rsidTr="00480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0AA7492C" w14:textId="588D2704" w:rsidR="00480215" w:rsidRPr="004C5765" w:rsidRDefault="00480215" w:rsidP="00480215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Comune</w:t>
            </w:r>
          </w:p>
        </w:tc>
        <w:tc>
          <w:tcPr>
            <w:tcW w:w="5300" w:type="dxa"/>
          </w:tcPr>
          <w:p w14:paraId="4EAED2B5" w14:textId="5E5A716B" w:rsidR="00480215" w:rsidRDefault="00480215" w:rsidP="00480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80215" w14:paraId="028E9C30" w14:textId="77777777" w:rsidTr="00480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53853641" w14:textId="79255FB7" w:rsidR="00480215" w:rsidRPr="004C5765" w:rsidRDefault="00480215" w:rsidP="00480215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Provincia</w:t>
            </w:r>
          </w:p>
        </w:tc>
        <w:tc>
          <w:tcPr>
            <w:tcW w:w="5300" w:type="dxa"/>
          </w:tcPr>
          <w:p w14:paraId="387F312F" w14:textId="4EBDF6AE" w:rsidR="00480215" w:rsidRDefault="00480215" w:rsidP="00480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80215" w14:paraId="17C3B435" w14:textId="77777777" w:rsidTr="00480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3D60C15F" w14:textId="3E7CDB1F" w:rsidR="00480215" w:rsidRPr="004C5765" w:rsidRDefault="00480215" w:rsidP="00480215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Regione</w:t>
            </w:r>
          </w:p>
        </w:tc>
        <w:tc>
          <w:tcPr>
            <w:tcW w:w="5300" w:type="dxa"/>
          </w:tcPr>
          <w:p w14:paraId="43E73406" w14:textId="68AD3EC2" w:rsidR="00480215" w:rsidRDefault="00480215" w:rsidP="00480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80215" w14:paraId="609CED6C" w14:textId="77777777" w:rsidTr="00480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59A6037E" w14:textId="2F6E1553" w:rsidR="00480215" w:rsidRPr="004C5765" w:rsidRDefault="00480215" w:rsidP="00480215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Codice Fiscale</w:t>
            </w:r>
          </w:p>
        </w:tc>
        <w:tc>
          <w:tcPr>
            <w:tcW w:w="5300" w:type="dxa"/>
          </w:tcPr>
          <w:p w14:paraId="50E0F17B" w14:textId="594D989A" w:rsidR="00480215" w:rsidRDefault="00480215" w:rsidP="00480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5765" w14:paraId="37E3AD2C" w14:textId="77777777" w:rsidTr="00480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09078F44" w14:textId="37CE5FAB" w:rsidR="004C5765" w:rsidRPr="004C5765" w:rsidRDefault="004C5765" w:rsidP="004C5765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Indirizzo mail</w:t>
            </w:r>
          </w:p>
        </w:tc>
        <w:tc>
          <w:tcPr>
            <w:tcW w:w="5300" w:type="dxa"/>
          </w:tcPr>
          <w:p w14:paraId="020FEC2A" w14:textId="27AA6B2B" w:rsidR="004C5765" w:rsidRDefault="004C5765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5765" w14:paraId="3EF484DE" w14:textId="77777777" w:rsidTr="00480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34774761" w14:textId="129CAF38" w:rsidR="004C5765" w:rsidRPr="004C5765" w:rsidRDefault="004C5765" w:rsidP="004C5765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PEC</w:t>
            </w:r>
          </w:p>
        </w:tc>
        <w:tc>
          <w:tcPr>
            <w:tcW w:w="5300" w:type="dxa"/>
          </w:tcPr>
          <w:p w14:paraId="5EFA2F46" w14:textId="77777777" w:rsidR="004C5765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5765" w14:paraId="69AB6EED" w14:textId="77777777" w:rsidTr="00480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459A1CD4" w14:textId="1FFAA055" w:rsidR="004C5765" w:rsidRPr="004C5765" w:rsidRDefault="004C5765" w:rsidP="00D074B4">
            <w:pPr>
              <w:rPr>
                <w:color w:val="179CC1" w:themeColor="accent3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Codice PA</w:t>
            </w:r>
          </w:p>
        </w:tc>
        <w:tc>
          <w:tcPr>
            <w:tcW w:w="5300" w:type="dxa"/>
          </w:tcPr>
          <w:p w14:paraId="4450C53C" w14:textId="77777777" w:rsidR="004C5765" w:rsidRDefault="004C5765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D4F7DEA" w14:textId="1A6BDB87" w:rsidR="004C5765" w:rsidRDefault="004C5765" w:rsidP="004C5765"/>
    <w:p w14:paraId="36D17FEB" w14:textId="1E253338" w:rsidR="004C5765" w:rsidRDefault="004C5765" w:rsidP="004C5765"/>
    <w:p w14:paraId="142AB706" w14:textId="45BC2630" w:rsidR="004C5765" w:rsidRDefault="004C5765" w:rsidP="004C5765"/>
    <w:p w14:paraId="5E11E470" w14:textId="6F759731" w:rsidR="004C5765" w:rsidRDefault="004C5765" w:rsidP="004C5765"/>
    <w:tbl>
      <w:tblPr>
        <w:tblStyle w:val="Tabellagriglia2-colore6"/>
        <w:tblW w:w="0" w:type="auto"/>
        <w:tblLook w:val="04A0" w:firstRow="1" w:lastRow="0" w:firstColumn="1" w:lastColumn="0" w:noHBand="0" w:noVBand="1"/>
      </w:tblPr>
      <w:tblGrid>
        <w:gridCol w:w="4442"/>
        <w:gridCol w:w="5298"/>
      </w:tblGrid>
      <w:tr w:rsidR="004C5765" w14:paraId="7BB02769" w14:textId="77777777" w:rsidTr="00761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8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435DABF9" w14:textId="77777777" w:rsidR="00761586" w:rsidRDefault="00761586" w:rsidP="00761586">
            <w:pPr>
              <w:jc w:val="center"/>
              <w:rPr>
                <w:rFonts w:ascii="Graphik" w:hAnsi="Graphik"/>
                <w:color w:val="FFFFFF" w:themeColor="background1"/>
              </w:rPr>
            </w:pPr>
          </w:p>
          <w:p w14:paraId="7335A059" w14:textId="7F8C45C6" w:rsidR="004C5765" w:rsidRDefault="00761586" w:rsidP="00761586">
            <w:pPr>
              <w:jc w:val="center"/>
              <w:rPr>
                <w:rFonts w:ascii="Graphik" w:hAnsi="Graphik"/>
                <w:b w:val="0"/>
                <w:color w:val="FFFFFF" w:themeColor="background1"/>
              </w:rPr>
            </w:pPr>
            <w:r w:rsidRPr="00761586">
              <w:rPr>
                <w:rFonts w:ascii="Graphik" w:hAnsi="Graphik"/>
                <w:noProof/>
                <w:color w:val="FFFFFF" w:themeColor="background1"/>
                <w:lang w:eastAsia="it-IT"/>
              </w:rPr>
              <w:drawing>
                <wp:inline distT="0" distB="0" distL="0" distR="0" wp14:anchorId="615BD298" wp14:editId="1A2E9609">
                  <wp:extent cx="304377" cy="347859"/>
                  <wp:effectExtent l="0" t="0" r="635" b="0"/>
                  <wp:docPr id="58" name="Elemento grafico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062859-697D-2A43-9C7F-F293AB34C2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Elemento grafico 33">
                            <a:extLst>
                              <a:ext uri="{FF2B5EF4-FFF2-40B4-BE49-F238E27FC236}">
                                <a16:creationId xmlns:a16="http://schemas.microsoft.com/office/drawing/2014/main" id="{6D062859-697D-2A43-9C7F-F293AB34C2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10" cy="35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55C62" w14:textId="32A46D05" w:rsidR="004C5765" w:rsidRPr="004C5765" w:rsidRDefault="004C5765" w:rsidP="00D074B4">
            <w:pPr>
              <w:jc w:val="center"/>
              <w:rPr>
                <w:rFonts w:ascii="Graphik" w:hAnsi="Graphik"/>
                <w:b w:val="0"/>
                <w:color w:val="FFFFFF" w:themeColor="background1"/>
              </w:rPr>
            </w:pPr>
            <w:r>
              <w:rPr>
                <w:rFonts w:ascii="Graphik" w:hAnsi="Graphik"/>
                <w:bCs/>
                <w:color w:val="FFFFFF" w:themeColor="background1"/>
              </w:rPr>
              <w:t>DATI ANAGRAFICI REFERENTE DELL’AMMINISTRAZIONE</w:t>
            </w:r>
          </w:p>
          <w:p w14:paraId="44C604BA" w14:textId="77777777" w:rsidR="004C5765" w:rsidRPr="004C5765" w:rsidRDefault="004C5765" w:rsidP="00D074B4">
            <w:pPr>
              <w:rPr>
                <w:rFonts w:ascii="Graphik" w:hAnsi="Graphik" w:cs="Calibri-Bold"/>
                <w:b w:val="0"/>
                <w:color w:val="FFFFFF" w:themeColor="background1"/>
                <w:sz w:val="22"/>
                <w:szCs w:val="22"/>
              </w:rPr>
            </w:pPr>
          </w:p>
        </w:tc>
      </w:tr>
      <w:tr w:rsidR="004C5765" w14:paraId="35CFD62C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9" w:type="dxa"/>
            <w:tcBorders>
              <w:top w:val="single" w:sz="2" w:space="0" w:color="FFFFFF" w:themeColor="background1"/>
            </w:tcBorders>
          </w:tcPr>
          <w:p w14:paraId="2FE4F12A" w14:textId="5D24423F" w:rsidR="004C5765" w:rsidRPr="004C5765" w:rsidRDefault="004C5765" w:rsidP="00D074B4">
            <w:pPr>
              <w:rPr>
                <w:color w:val="179CC1" w:themeColor="accent3"/>
              </w:rPr>
            </w:pPr>
            <w:r>
              <w:rPr>
                <w:color w:val="179CC1" w:themeColor="accent3"/>
              </w:rPr>
              <w:t>Nome</w:t>
            </w:r>
          </w:p>
        </w:tc>
        <w:tc>
          <w:tcPr>
            <w:tcW w:w="6029" w:type="dxa"/>
            <w:tcBorders>
              <w:top w:val="single" w:sz="2" w:space="0" w:color="FFFFFF" w:themeColor="background1"/>
            </w:tcBorders>
          </w:tcPr>
          <w:p w14:paraId="7D04A235" w14:textId="77777777" w:rsidR="004C5765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5765" w14:paraId="1BCC3DAA" w14:textId="77777777" w:rsidTr="00D074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9" w:type="dxa"/>
            <w:tcBorders>
              <w:top w:val="single" w:sz="2" w:space="0" w:color="FFFFFF" w:themeColor="background1"/>
            </w:tcBorders>
          </w:tcPr>
          <w:p w14:paraId="015826D6" w14:textId="183EAAD2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Cognome</w:t>
            </w:r>
          </w:p>
        </w:tc>
        <w:tc>
          <w:tcPr>
            <w:tcW w:w="6029" w:type="dxa"/>
            <w:tcBorders>
              <w:top w:val="single" w:sz="2" w:space="0" w:color="FFFFFF" w:themeColor="background1"/>
            </w:tcBorders>
          </w:tcPr>
          <w:p w14:paraId="2DD692D8" w14:textId="77777777" w:rsidR="004C5765" w:rsidRDefault="004C5765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5765" w14:paraId="22D250CA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9" w:type="dxa"/>
          </w:tcPr>
          <w:p w14:paraId="056675E5" w14:textId="5102DB46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Telefono</w:t>
            </w:r>
          </w:p>
        </w:tc>
        <w:tc>
          <w:tcPr>
            <w:tcW w:w="6029" w:type="dxa"/>
          </w:tcPr>
          <w:p w14:paraId="46C586D4" w14:textId="77777777" w:rsidR="004C5765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5765" w14:paraId="22D811A8" w14:textId="77777777" w:rsidTr="00D074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9" w:type="dxa"/>
          </w:tcPr>
          <w:p w14:paraId="79722866" w14:textId="41B78480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Indirizzo mail</w:t>
            </w:r>
          </w:p>
        </w:tc>
        <w:tc>
          <w:tcPr>
            <w:tcW w:w="6029" w:type="dxa"/>
          </w:tcPr>
          <w:p w14:paraId="2B84DB26" w14:textId="77777777" w:rsidR="004C5765" w:rsidRDefault="004C5765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5765" w14:paraId="7F70107D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9" w:type="dxa"/>
          </w:tcPr>
          <w:p w14:paraId="562A0D22" w14:textId="2628868E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PEC</w:t>
            </w:r>
          </w:p>
        </w:tc>
        <w:tc>
          <w:tcPr>
            <w:tcW w:w="6029" w:type="dxa"/>
          </w:tcPr>
          <w:p w14:paraId="2646A68C" w14:textId="77777777" w:rsidR="004C5765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D363255" w14:textId="5F459B81" w:rsidR="004C5765" w:rsidRDefault="004C5765" w:rsidP="004C5765"/>
    <w:p w14:paraId="7A670471" w14:textId="5D2259BC" w:rsidR="004C5765" w:rsidRDefault="004C5765" w:rsidP="004C5765"/>
    <w:p w14:paraId="638B42EE" w14:textId="70939FDD" w:rsidR="004C5765" w:rsidRDefault="004C5765" w:rsidP="004C5765"/>
    <w:p w14:paraId="6A68E7B4" w14:textId="60DDB209" w:rsidR="004C5765" w:rsidRDefault="004C5765" w:rsidP="0063331A">
      <w:pPr>
        <w:pStyle w:val="Titolo1"/>
        <w:ind w:right="107"/>
        <w:rPr>
          <w:sz w:val="28"/>
          <w:szCs w:val="28"/>
        </w:rPr>
      </w:pPr>
      <w:bookmarkStart w:id="11" w:name="_Toc73088196"/>
      <w:bookmarkStart w:id="12" w:name="_Toc76131005"/>
      <w:r w:rsidRPr="004C5765">
        <w:rPr>
          <w:sz w:val="28"/>
          <w:szCs w:val="28"/>
        </w:rPr>
        <w:t>CONTESTO DI RIFERIMENT</w:t>
      </w:r>
      <w:r>
        <w:rPr>
          <w:sz w:val="28"/>
          <w:szCs w:val="28"/>
        </w:rPr>
        <w:t>O</w:t>
      </w:r>
      <w:bookmarkEnd w:id="11"/>
      <w:bookmarkEnd w:id="12"/>
    </w:p>
    <w:p w14:paraId="3403DB3D" w14:textId="12FE7014" w:rsidR="007C230C" w:rsidRDefault="007C230C" w:rsidP="007C230C">
      <w:pPr>
        <w:rPr>
          <w:lang w:eastAsia="it-IT"/>
        </w:rPr>
      </w:pPr>
    </w:p>
    <w:p w14:paraId="1A9E9815" w14:textId="4395D573" w:rsidR="007C230C" w:rsidRDefault="007C230C" w:rsidP="007C230C">
      <w:pPr>
        <w:pStyle w:val="Titolo2"/>
        <w:rPr>
          <w:color w:val="002060"/>
          <w:sz w:val="22"/>
          <w:szCs w:val="22"/>
        </w:rPr>
      </w:pPr>
      <w:bookmarkStart w:id="13" w:name="_Toc76131006"/>
      <w:r>
        <w:rPr>
          <w:color w:val="002060"/>
          <w:sz w:val="22"/>
          <w:szCs w:val="22"/>
        </w:rPr>
        <w:t>CONTESTO AS IS DEI SERVIZI</w:t>
      </w:r>
      <w:bookmarkEnd w:id="13"/>
    </w:p>
    <w:p w14:paraId="461E7C97" w14:textId="77777777" w:rsidR="007C230C" w:rsidRPr="007C230C" w:rsidRDefault="007C230C" w:rsidP="007C230C">
      <w:pPr>
        <w:rPr>
          <w:lang w:eastAsia="it-IT"/>
        </w:rPr>
      </w:pPr>
    </w:p>
    <w:p w14:paraId="095E98A1" w14:textId="77777777" w:rsidR="0069460A" w:rsidRDefault="00501B6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 w:rsidRPr="00501B6A">
        <w:rPr>
          <w:color w:val="0036A2"/>
          <w:sz w:val="22"/>
          <w:szCs w:val="26"/>
        </w:rPr>
        <w:t xml:space="preserve">Il </w:t>
      </w:r>
      <w:r w:rsidR="0069460A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nel presente paragrafo il contesto corrente dei servizi, articolando i seguenti aspetti:</w:t>
      </w:r>
    </w:p>
    <w:p w14:paraId="0D121DF3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" w:hAnsi="Calibri" w:cs="Calibri"/>
          <w:bCs w:val="0"/>
          <w:color w:val="4F82BE"/>
          <w:sz w:val="22"/>
          <w:szCs w:val="22"/>
        </w:rPr>
        <w:t xml:space="preserve">•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Modalità organizzative con le quali l’amministrazione eroga i servizi inclusi in questo piano di fabbisogni</w:t>
      </w:r>
    </w:p>
    <w:p w14:paraId="0B13B55E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" w:hAnsi="Calibri" w:cs="Calibri"/>
          <w:bCs w:val="0"/>
          <w:color w:val="4F82BE"/>
          <w:sz w:val="22"/>
          <w:szCs w:val="22"/>
        </w:rPr>
        <w:t xml:space="preserve">•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Contesto operativo di riferimento (as is),</w:t>
      </w:r>
    </w:p>
    <w:p w14:paraId="0E219292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" w:hAnsi="Calibri" w:cs="Calibri"/>
          <w:bCs w:val="0"/>
          <w:color w:val="4F82BE"/>
          <w:sz w:val="22"/>
          <w:szCs w:val="22"/>
        </w:rPr>
        <w:t xml:space="preserve">•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Norme, procedure, regolamenti specifici dell’intervento,</w:t>
      </w:r>
    </w:p>
    <w:p w14:paraId="3900A017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" w:hAnsi="Calibri" w:cs="Calibri"/>
          <w:bCs w:val="0"/>
          <w:color w:val="4F82BE"/>
          <w:sz w:val="22"/>
          <w:szCs w:val="22"/>
        </w:rPr>
        <w:t xml:space="preserve">•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Eventuali ulteriori elementi rilevanti.</w:t>
      </w:r>
    </w:p>
    <w:p w14:paraId="2105636D" w14:textId="680A5CE8" w:rsidR="007C230C" w:rsidRDefault="007C230C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8BB69C0" w14:textId="3E6F4A5D" w:rsidR="007C230C" w:rsidRDefault="007C230C" w:rsidP="007C230C">
      <w:pPr>
        <w:pStyle w:val="Titolo2"/>
        <w:rPr>
          <w:color w:val="002060"/>
          <w:sz w:val="22"/>
          <w:szCs w:val="22"/>
        </w:rPr>
      </w:pPr>
      <w:bookmarkStart w:id="14" w:name="_Toc76131007"/>
      <w:r>
        <w:rPr>
          <w:color w:val="002060"/>
          <w:sz w:val="22"/>
          <w:szCs w:val="22"/>
        </w:rPr>
        <w:t>CONTESTO TECNICO</w:t>
      </w:r>
      <w:r w:rsidR="009039A8">
        <w:rPr>
          <w:color w:val="002060"/>
          <w:sz w:val="22"/>
          <w:szCs w:val="22"/>
        </w:rPr>
        <w:t xml:space="preserve"> ED</w:t>
      </w:r>
      <w:r>
        <w:rPr>
          <w:color w:val="002060"/>
          <w:sz w:val="22"/>
          <w:szCs w:val="22"/>
        </w:rPr>
        <w:t xml:space="preserve"> OPERATIVO</w:t>
      </w:r>
      <w:bookmarkEnd w:id="14"/>
    </w:p>
    <w:p w14:paraId="327660FA" w14:textId="027327E6" w:rsidR="007C230C" w:rsidRDefault="007C230C" w:rsidP="007C230C"/>
    <w:p w14:paraId="1D3B1ABB" w14:textId="77777777" w:rsidR="00D447F5" w:rsidRPr="007C230C" w:rsidRDefault="00D447F5" w:rsidP="00D447F5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se ci sono vincoli di tipo tecnico ed operativo e/o requisiti specifici per l’esecuzione delle attività oggetto dei servizi richiesti.</w:t>
      </w:r>
    </w:p>
    <w:p w14:paraId="5461991A" w14:textId="3F3B7002" w:rsidR="007C230C" w:rsidRDefault="007C230C" w:rsidP="004C5765">
      <w:pPr>
        <w:rPr>
          <w:lang w:eastAsia="it-IT"/>
        </w:rPr>
      </w:pPr>
    </w:p>
    <w:p w14:paraId="38C4C3F9" w14:textId="72B94ED0" w:rsidR="007C230C" w:rsidRDefault="007C230C" w:rsidP="007C230C">
      <w:pPr>
        <w:pStyle w:val="Titolo1"/>
        <w:rPr>
          <w:sz w:val="28"/>
          <w:szCs w:val="28"/>
        </w:rPr>
      </w:pPr>
      <w:bookmarkStart w:id="15" w:name="_Toc73088197"/>
      <w:bookmarkStart w:id="16" w:name="_Toc76131008"/>
      <w:r>
        <w:rPr>
          <w:sz w:val="28"/>
          <w:szCs w:val="28"/>
        </w:rPr>
        <w:lastRenderedPageBreak/>
        <w:t>AMBITI FUNZIONALI OGGETTO DI INTERVENTO</w:t>
      </w:r>
      <w:bookmarkEnd w:id="15"/>
      <w:bookmarkEnd w:id="16"/>
      <w:r>
        <w:rPr>
          <w:sz w:val="28"/>
          <w:szCs w:val="28"/>
        </w:rPr>
        <w:t xml:space="preserve"> </w:t>
      </w:r>
    </w:p>
    <w:p w14:paraId="78BB6A91" w14:textId="77777777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497D69D2" w14:textId="77777777" w:rsidR="0069460A" w:rsidRPr="007C230C" w:rsidRDefault="0069460A" w:rsidP="0069460A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se ci sono vincoli di tipo tecnico ed operativo e/o requisiti specifici per l’esecuzione delle attività oggetto dei servizi richiesti.</w:t>
      </w:r>
    </w:p>
    <w:p w14:paraId="6CA633BB" w14:textId="77777777" w:rsidR="007C230C" w:rsidRPr="007C230C" w:rsidRDefault="007C230C" w:rsidP="007C230C">
      <w:pPr>
        <w:rPr>
          <w:lang w:eastAsia="it-IT"/>
        </w:rPr>
      </w:pPr>
    </w:p>
    <w:p w14:paraId="71681141" w14:textId="0826B6EF" w:rsidR="007C230C" w:rsidRDefault="007C230C" w:rsidP="007C230C">
      <w:pPr>
        <w:pStyle w:val="Titolo2"/>
        <w:rPr>
          <w:color w:val="002060"/>
          <w:sz w:val="22"/>
          <w:szCs w:val="22"/>
        </w:rPr>
      </w:pPr>
      <w:bookmarkStart w:id="17" w:name="_Toc76131009"/>
      <w:r>
        <w:rPr>
          <w:color w:val="002060"/>
          <w:sz w:val="22"/>
          <w:szCs w:val="22"/>
        </w:rPr>
        <w:t>OBIETTIVI E BENEFICI DA PERSEGUIRE</w:t>
      </w:r>
      <w:bookmarkEnd w:id="17"/>
      <w:r>
        <w:rPr>
          <w:color w:val="002060"/>
          <w:sz w:val="22"/>
          <w:szCs w:val="22"/>
        </w:rPr>
        <w:t xml:space="preserve"> </w:t>
      </w:r>
    </w:p>
    <w:p w14:paraId="7771E103" w14:textId="4FDFD7A1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Specifi</w:t>
      </w:r>
      <w:r w:rsidR="00D81635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car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e, in modo sintetico, quali sono gli obiettivi che l’intervento richiesto si prefigge. Essi costituiscono una specifica dei requisiti generali dell’intervento.</w:t>
      </w:r>
    </w:p>
    <w:p w14:paraId="1818DFD5" w14:textId="77777777" w:rsidR="00770632" w:rsidRPr="007C230C" w:rsidRDefault="00770632" w:rsidP="007C230C"/>
    <w:p w14:paraId="4A0908A4" w14:textId="220D07EC" w:rsidR="00B75482" w:rsidRDefault="00B20173" w:rsidP="00B75482">
      <w:pPr>
        <w:pStyle w:val="Titolo3"/>
      </w:pPr>
      <w:bookmarkStart w:id="18" w:name="_Toc76131010"/>
      <w:r>
        <w:t>DESCRIZIONE OBIETTIVO 1</w:t>
      </w:r>
      <w:r w:rsidR="00C46937">
        <w:t xml:space="preserve"> - </w:t>
      </w:r>
      <w:r w:rsidR="0069460A">
        <w:t>XX</w:t>
      </w:r>
      <w:bookmarkEnd w:id="18"/>
    </w:p>
    <w:p w14:paraId="2329D9D1" w14:textId="69182276" w:rsidR="00840DAA" w:rsidRDefault="00840DAA" w:rsidP="00840DAA">
      <w:pPr>
        <w:rPr>
          <w:color w:val="0036A2"/>
          <w:sz w:val="22"/>
          <w:szCs w:val="26"/>
        </w:rPr>
      </w:pPr>
    </w:p>
    <w:p w14:paraId="3278D489" w14:textId="2FB4695E" w:rsidR="00840DAA" w:rsidRDefault="00C46937" w:rsidP="00840DAA">
      <w:pPr>
        <w:pStyle w:val="Titolo3"/>
      </w:pPr>
      <w:bookmarkStart w:id="19" w:name="_Toc76131011"/>
      <w:r>
        <w:t xml:space="preserve">DESCRIZIONE OBIETTIVO 2 </w:t>
      </w:r>
      <w:r w:rsidR="0069460A">
        <w:t>–</w:t>
      </w:r>
      <w:r>
        <w:t xml:space="preserve"> </w:t>
      </w:r>
      <w:r w:rsidR="0069460A">
        <w:t>XX</w:t>
      </w:r>
      <w:bookmarkEnd w:id="19"/>
    </w:p>
    <w:p w14:paraId="4DD1B96A" w14:textId="77777777" w:rsidR="0069460A" w:rsidRPr="0069460A" w:rsidRDefault="0069460A" w:rsidP="0069460A"/>
    <w:p w14:paraId="6644D657" w14:textId="378EE704" w:rsidR="007C230C" w:rsidRDefault="007C230C" w:rsidP="004C5765">
      <w:pPr>
        <w:rPr>
          <w:lang w:eastAsia="it-IT"/>
        </w:rPr>
      </w:pPr>
    </w:p>
    <w:p w14:paraId="0041626B" w14:textId="38078EFB" w:rsidR="007C230C" w:rsidRDefault="007C230C" w:rsidP="00D074B4">
      <w:pPr>
        <w:pStyle w:val="Titolo2"/>
        <w:rPr>
          <w:color w:val="002060"/>
          <w:sz w:val="22"/>
          <w:szCs w:val="22"/>
        </w:rPr>
      </w:pPr>
      <w:bookmarkStart w:id="20" w:name="_Toc76131012"/>
      <w:r w:rsidRPr="007C230C">
        <w:rPr>
          <w:color w:val="002060"/>
          <w:sz w:val="22"/>
          <w:szCs w:val="22"/>
        </w:rPr>
        <w:t>CATEGORIZZAZIONE DELL’INTERVENTO</w:t>
      </w:r>
      <w:bookmarkEnd w:id="20"/>
      <w:r w:rsidRPr="007C230C">
        <w:rPr>
          <w:color w:val="002060"/>
          <w:sz w:val="22"/>
          <w:szCs w:val="22"/>
        </w:rPr>
        <w:t xml:space="preserve"> </w:t>
      </w:r>
    </w:p>
    <w:p w14:paraId="15051545" w14:textId="77777777" w:rsidR="00D81635" w:rsidRPr="00D81635" w:rsidRDefault="00D81635" w:rsidP="00D81635"/>
    <w:p w14:paraId="1FD48BE5" w14:textId="508DF110" w:rsidR="00D81635" w:rsidRDefault="00D81635" w:rsidP="00D81635">
      <w:pPr>
        <w:pStyle w:val="Titolo3"/>
      </w:pPr>
      <w:r>
        <w:t xml:space="preserve">CATEGORIZZAZIONE DI I LIVELLO </w:t>
      </w:r>
    </w:p>
    <w:p w14:paraId="36F6DDEF" w14:textId="5580EDFF" w:rsidR="00CF756A" w:rsidRPr="00CF756A" w:rsidRDefault="00D81635" w:rsidP="00CF756A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Contrassegnare con la X l’ambito o gli ambiti di I livello </w:t>
      </w:r>
    </w:p>
    <w:p w14:paraId="744A2ABE" w14:textId="5C56B30F" w:rsidR="007C230C" w:rsidRDefault="007C230C" w:rsidP="007C230C">
      <w:pPr>
        <w:rPr>
          <w:lang w:eastAsia="it-IT"/>
        </w:rPr>
      </w:pPr>
    </w:p>
    <w:tbl>
      <w:tblPr>
        <w:tblStyle w:val="Tabellagriglia2-colore6"/>
        <w:tblW w:w="9746" w:type="dxa"/>
        <w:tblLook w:val="04A0" w:firstRow="1" w:lastRow="0" w:firstColumn="1" w:lastColumn="0" w:noHBand="0" w:noVBand="1"/>
      </w:tblPr>
      <w:tblGrid>
        <w:gridCol w:w="369"/>
        <w:gridCol w:w="2841"/>
        <w:gridCol w:w="1847"/>
        <w:gridCol w:w="4689"/>
      </w:tblGrid>
      <w:tr w:rsidR="00CF756A" w:rsidRPr="000167A8" w14:paraId="5A6D2F82" w14:textId="77777777" w:rsidTr="00CF75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shd w:val="clear" w:color="auto" w:fill="179CC1"/>
          </w:tcPr>
          <w:p w14:paraId="6C0EAA3D" w14:textId="0CF4722A" w:rsidR="00CF756A" w:rsidRPr="00CF756A" w:rsidRDefault="00CF756A" w:rsidP="000167A8">
            <w:pPr>
              <w:autoSpaceDE/>
              <w:autoSpaceDN/>
              <w:adjustRightInd/>
              <w:rPr>
                <w:rFonts w:ascii="Graphik" w:eastAsia="Times New Roman" w:hAnsi="Graphik" w:cs="Calibri"/>
                <w:bCs/>
                <w:color w:val="FFFFFF" w:themeColor="background1"/>
                <w:sz w:val="22"/>
                <w:szCs w:val="22"/>
                <w:lang w:eastAsia="it-IT"/>
              </w:rPr>
            </w:pPr>
            <w:r w:rsidRPr="00CF756A">
              <w:rPr>
                <w:rFonts w:ascii="Graphik" w:eastAsia="Times New Roman" w:hAnsi="Graphik" w:cs="Calibri"/>
                <w:bCs/>
                <w:color w:val="FFFFFF" w:themeColor="background1"/>
                <w:sz w:val="22"/>
                <w:szCs w:val="22"/>
                <w:lang w:eastAsia="it-IT"/>
              </w:rPr>
              <w:t xml:space="preserve">                 </w:t>
            </w:r>
          </w:p>
        </w:tc>
        <w:tc>
          <w:tcPr>
            <w:tcW w:w="4688" w:type="dxa"/>
            <w:gridSpan w:val="2"/>
            <w:shd w:val="clear" w:color="auto" w:fill="179CC1"/>
            <w:noWrap/>
            <w:vAlign w:val="center"/>
            <w:hideMark/>
          </w:tcPr>
          <w:p w14:paraId="143BBF67" w14:textId="77777777" w:rsidR="00CF756A" w:rsidRDefault="00CF756A" w:rsidP="00CF756A">
            <w:pPr>
              <w:autoSpaceDE/>
              <w:autoSpaceDN/>
              <w:adjustRightInd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b w:val="0"/>
                <w:color w:val="FFFFFF" w:themeColor="background1"/>
                <w:sz w:val="22"/>
                <w:szCs w:val="22"/>
                <w:lang w:eastAsia="it-IT"/>
              </w:rPr>
            </w:pPr>
            <w:r w:rsidRPr="00CF756A">
              <w:rPr>
                <w:rFonts w:ascii="Graphik" w:eastAsia="Times New Roman" w:hAnsi="Graphik" w:cs="Calibri"/>
                <w:bCs/>
                <w:color w:val="FFFFFF" w:themeColor="background1"/>
                <w:sz w:val="22"/>
                <w:szCs w:val="22"/>
                <w:lang w:eastAsia="it-IT"/>
              </w:rPr>
              <w:t>AMBITO</w:t>
            </w:r>
          </w:p>
          <w:p w14:paraId="5C523D06" w14:textId="532A8A17" w:rsidR="00CF756A" w:rsidRDefault="00CF756A" w:rsidP="00CF756A">
            <w:pPr>
              <w:autoSpaceDE/>
              <w:autoSpaceDN/>
              <w:adjustRightInd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bCs/>
                <w:color w:val="FFFFFF" w:themeColor="background1"/>
                <w:sz w:val="22"/>
                <w:szCs w:val="22"/>
                <w:lang w:eastAsia="it-IT"/>
              </w:rPr>
            </w:pPr>
            <w:r w:rsidRPr="00CF756A">
              <w:rPr>
                <w:rFonts w:ascii="Graphik" w:eastAsia="Times New Roman" w:hAnsi="Graphik" w:cs="Calibri"/>
                <w:bCs/>
                <w:color w:val="FFFFFF" w:themeColor="background1"/>
                <w:sz w:val="22"/>
                <w:szCs w:val="22"/>
                <w:lang w:eastAsia="it-IT"/>
              </w:rPr>
              <w:t xml:space="preserve">I </w:t>
            </w:r>
            <w:r w:rsidRPr="00CF756A">
              <w:rPr>
                <w:rFonts w:ascii="Graphik" w:eastAsia="Times New Roman" w:hAnsi="Graphik" w:cs="Calibri"/>
                <w:bCs/>
                <w:color w:val="FFFFFF" w:themeColor="background1"/>
                <w:sz w:val="22"/>
                <w:szCs w:val="22"/>
                <w:shd w:val="clear" w:color="auto" w:fill="179CC1"/>
                <w:lang w:eastAsia="it-IT"/>
              </w:rPr>
              <w:t>LIVELLO (LAYER)</w:t>
            </w:r>
          </w:p>
        </w:tc>
        <w:tc>
          <w:tcPr>
            <w:tcW w:w="4689" w:type="dxa"/>
            <w:shd w:val="clear" w:color="auto" w:fill="179CC1"/>
            <w:vAlign w:val="center"/>
          </w:tcPr>
          <w:p w14:paraId="27FEF800" w14:textId="504A1421" w:rsidR="00CF756A" w:rsidRDefault="00CF756A" w:rsidP="00CF756A">
            <w:pPr>
              <w:autoSpaceDE/>
              <w:autoSpaceDN/>
              <w:adjustRightInd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b w:val="0"/>
                <w:color w:val="FFFFFF" w:themeColor="background1"/>
                <w:sz w:val="22"/>
                <w:szCs w:val="22"/>
                <w:shd w:val="clear" w:color="auto" w:fill="179CC1"/>
                <w:lang w:eastAsia="it-IT"/>
              </w:rPr>
            </w:pPr>
          </w:p>
          <w:p w14:paraId="5350B644" w14:textId="7B7CD80F" w:rsidR="00CF756A" w:rsidRPr="000167A8" w:rsidRDefault="00CF756A" w:rsidP="00CF756A">
            <w:pPr>
              <w:autoSpaceDE/>
              <w:autoSpaceDN/>
              <w:adjustRightInd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bCs/>
                <w:color w:val="FFFFFF" w:themeColor="background1"/>
                <w:sz w:val="22"/>
                <w:szCs w:val="22"/>
                <w:lang w:eastAsia="it-IT"/>
              </w:rPr>
            </w:pPr>
            <w:r w:rsidRPr="00CF756A">
              <w:rPr>
                <w:rFonts w:ascii="Graphik" w:eastAsia="Times New Roman" w:hAnsi="Graphik" w:cs="Calibri"/>
                <w:bCs/>
                <w:color w:val="FFFFFF" w:themeColor="background1"/>
                <w:sz w:val="22"/>
                <w:szCs w:val="22"/>
                <w:shd w:val="clear" w:color="auto" w:fill="179CC1"/>
                <w:lang w:eastAsia="it-IT"/>
              </w:rPr>
              <w:t>OBIETTIVI PIANO TRIENNALE</w:t>
            </w:r>
          </w:p>
        </w:tc>
      </w:tr>
      <w:tr w:rsidR="00CF756A" w:rsidRPr="000167A8" w14:paraId="0345C12D" w14:textId="77777777" w:rsidTr="00CF75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 w:val="restart"/>
            <w:shd w:val="clear" w:color="auto" w:fill="FFFFFF" w:themeFill="background1"/>
            <w:vAlign w:val="center"/>
          </w:tcPr>
          <w:p w14:paraId="391DCD3C" w14:textId="499215A4" w:rsidR="00CF756A" w:rsidRPr="00F51504" w:rsidRDefault="00CF756A" w:rsidP="00CF756A">
            <w:pPr>
              <w:jc w:val="center"/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29C48224" w14:textId="75A43F50" w:rsidR="00CF756A" w:rsidRPr="000167A8" w:rsidRDefault="00CF756A" w:rsidP="00CF75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  <w:r w:rsidRPr="00CF756A">
              <w:rPr>
                <w:rFonts w:ascii="Graphik" w:hAnsi="Graphik" w:cs="Calibri-Italic"/>
                <w:b/>
                <w:color w:val="179CC1"/>
                <w:szCs w:val="20"/>
              </w:rPr>
              <w:t>SERVIZI</w:t>
            </w:r>
          </w:p>
        </w:tc>
        <w:tc>
          <w:tcPr>
            <w:tcW w:w="6536" w:type="dxa"/>
            <w:gridSpan w:val="2"/>
            <w:hideMark/>
          </w:tcPr>
          <w:p w14:paraId="72C178D7" w14:textId="77777777" w:rsidR="00CF756A" w:rsidRPr="000167A8" w:rsidRDefault="00CF756A" w:rsidP="00E0553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Servizi al cittadino</w:t>
            </w:r>
          </w:p>
        </w:tc>
      </w:tr>
      <w:tr w:rsidR="00CF756A" w:rsidRPr="000167A8" w14:paraId="2A743D14" w14:textId="77777777" w:rsidTr="00CF756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  <w:shd w:val="clear" w:color="auto" w:fill="FFFFFF" w:themeFill="background1"/>
          </w:tcPr>
          <w:p w14:paraId="412A62C4" w14:textId="77777777" w:rsidR="00CF756A" w:rsidRPr="000167A8" w:rsidRDefault="00CF756A" w:rsidP="00F51504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shd w:val="clear" w:color="auto" w:fill="FFFFFF" w:themeFill="background1"/>
            <w:vAlign w:val="center"/>
            <w:hideMark/>
          </w:tcPr>
          <w:p w14:paraId="26109292" w14:textId="7B929350" w:rsidR="00CF756A" w:rsidRPr="000167A8" w:rsidRDefault="00CF756A" w:rsidP="00CF75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64D3BFDC" w14:textId="77777777" w:rsidR="00CF756A" w:rsidRPr="000167A8" w:rsidRDefault="00CF756A" w:rsidP="00E0553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Servizi a imprese e professionisti</w:t>
            </w:r>
          </w:p>
        </w:tc>
      </w:tr>
      <w:tr w:rsidR="00CF756A" w:rsidRPr="000167A8" w14:paraId="027A61EB" w14:textId="77777777" w:rsidTr="00CF75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  <w:shd w:val="clear" w:color="auto" w:fill="FFFFFF" w:themeFill="background1"/>
          </w:tcPr>
          <w:p w14:paraId="6B830309" w14:textId="77777777" w:rsidR="00CF756A" w:rsidRPr="000167A8" w:rsidRDefault="00CF756A" w:rsidP="00F51504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shd w:val="clear" w:color="auto" w:fill="FFFFFF" w:themeFill="background1"/>
            <w:vAlign w:val="center"/>
            <w:hideMark/>
          </w:tcPr>
          <w:p w14:paraId="48580028" w14:textId="3AB276C4" w:rsidR="00CF756A" w:rsidRPr="000167A8" w:rsidRDefault="00CF756A" w:rsidP="00CF75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730ADAD7" w14:textId="77777777" w:rsidR="00CF756A" w:rsidRPr="000167A8" w:rsidRDefault="00CF756A" w:rsidP="00E0553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Servizi interni alla propria PA</w:t>
            </w:r>
          </w:p>
        </w:tc>
      </w:tr>
      <w:tr w:rsidR="00CF756A" w:rsidRPr="000167A8" w14:paraId="559F7153" w14:textId="77777777" w:rsidTr="00CF756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  <w:shd w:val="clear" w:color="auto" w:fill="FFFFFF" w:themeFill="background1"/>
          </w:tcPr>
          <w:p w14:paraId="18055633" w14:textId="77777777" w:rsidR="00CF756A" w:rsidRPr="000167A8" w:rsidRDefault="00CF756A" w:rsidP="00F51504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shd w:val="clear" w:color="auto" w:fill="FFFFFF" w:themeFill="background1"/>
            <w:vAlign w:val="center"/>
            <w:hideMark/>
          </w:tcPr>
          <w:p w14:paraId="2C0B38EF" w14:textId="6B39808B" w:rsidR="00CF756A" w:rsidRPr="000167A8" w:rsidRDefault="00CF756A" w:rsidP="00CF75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4593E405" w14:textId="77777777" w:rsidR="00CF756A" w:rsidRPr="000167A8" w:rsidRDefault="00CF756A" w:rsidP="00E0553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Servizi verso altre PA</w:t>
            </w:r>
          </w:p>
        </w:tc>
      </w:tr>
      <w:tr w:rsidR="00CF756A" w:rsidRPr="000167A8" w14:paraId="7308F9D0" w14:textId="77777777" w:rsidTr="00CF75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 w:val="restart"/>
            <w:vAlign w:val="center"/>
          </w:tcPr>
          <w:p w14:paraId="217F9D7F" w14:textId="77777777" w:rsidR="00CF756A" w:rsidRPr="00F51504" w:rsidRDefault="00CF756A" w:rsidP="00CF756A">
            <w:pPr>
              <w:jc w:val="center"/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 w:val="restart"/>
            <w:noWrap/>
            <w:vAlign w:val="center"/>
            <w:hideMark/>
          </w:tcPr>
          <w:p w14:paraId="60CB715D" w14:textId="5C39690A" w:rsidR="00CF756A" w:rsidRPr="000167A8" w:rsidRDefault="00CF756A" w:rsidP="00CF75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  <w:r w:rsidRPr="00CF756A">
              <w:rPr>
                <w:rFonts w:ascii="Graphik" w:hAnsi="Graphik" w:cs="Calibri-Italic"/>
                <w:b/>
                <w:color w:val="179CC1"/>
                <w:szCs w:val="20"/>
              </w:rPr>
              <w:t>DATI</w:t>
            </w:r>
          </w:p>
        </w:tc>
        <w:tc>
          <w:tcPr>
            <w:tcW w:w="6536" w:type="dxa"/>
            <w:gridSpan w:val="2"/>
            <w:hideMark/>
          </w:tcPr>
          <w:p w14:paraId="77C8F26B" w14:textId="77777777" w:rsidR="00CF756A" w:rsidRPr="000167A8" w:rsidRDefault="00CF756A" w:rsidP="00E0553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Favorire la condivisione e il riutilizzo dei dati tra le PA e il riutilizzo da parte di cittadini e imprese</w:t>
            </w:r>
          </w:p>
        </w:tc>
      </w:tr>
      <w:tr w:rsidR="00CF756A" w:rsidRPr="000167A8" w14:paraId="67074EFB" w14:textId="77777777" w:rsidTr="00CF756A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  <w:vAlign w:val="center"/>
          </w:tcPr>
          <w:p w14:paraId="6109893F" w14:textId="77777777" w:rsidR="00CF756A" w:rsidRPr="000167A8" w:rsidRDefault="00CF756A" w:rsidP="00CF756A">
            <w:pPr>
              <w:jc w:val="center"/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vAlign w:val="center"/>
            <w:hideMark/>
          </w:tcPr>
          <w:p w14:paraId="3A64A603" w14:textId="579DEFE8" w:rsidR="00CF756A" w:rsidRPr="000167A8" w:rsidRDefault="00CF756A" w:rsidP="00CF75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424187E6" w14:textId="77777777" w:rsidR="00CF756A" w:rsidRPr="000167A8" w:rsidRDefault="00CF756A" w:rsidP="00E0553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Aumentare la qualità dei dati e dei metadati</w:t>
            </w:r>
          </w:p>
        </w:tc>
      </w:tr>
      <w:tr w:rsidR="00CF756A" w:rsidRPr="000167A8" w14:paraId="2E63DD47" w14:textId="77777777" w:rsidTr="00CF75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  <w:vAlign w:val="center"/>
          </w:tcPr>
          <w:p w14:paraId="173C06D3" w14:textId="77777777" w:rsidR="00CF756A" w:rsidRPr="000167A8" w:rsidRDefault="00CF756A" w:rsidP="00CF756A">
            <w:pPr>
              <w:jc w:val="center"/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vAlign w:val="center"/>
            <w:hideMark/>
          </w:tcPr>
          <w:p w14:paraId="1E6DD784" w14:textId="72468A7E" w:rsidR="00CF756A" w:rsidRPr="000167A8" w:rsidRDefault="00CF756A" w:rsidP="00CF75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76F19EBE" w14:textId="77777777" w:rsidR="00CF756A" w:rsidRPr="000167A8" w:rsidRDefault="00CF756A" w:rsidP="00E0553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Aumentare la consapevolezza sulle politiche di valorizzazione del patrimonio informativo pubblico e su una moderna economia dei dati</w:t>
            </w:r>
          </w:p>
        </w:tc>
      </w:tr>
      <w:tr w:rsidR="00CF756A" w:rsidRPr="000167A8" w14:paraId="11DA2C5B" w14:textId="77777777" w:rsidTr="00CF756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 w:val="restart"/>
            <w:vAlign w:val="center"/>
          </w:tcPr>
          <w:p w14:paraId="29596C07" w14:textId="77777777" w:rsidR="00CF756A" w:rsidRPr="00F51504" w:rsidRDefault="00CF756A" w:rsidP="00CF756A">
            <w:pPr>
              <w:jc w:val="center"/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 w:val="restart"/>
            <w:noWrap/>
            <w:vAlign w:val="center"/>
            <w:hideMark/>
          </w:tcPr>
          <w:p w14:paraId="482CC92E" w14:textId="181CF115" w:rsidR="00CF756A" w:rsidRPr="000167A8" w:rsidRDefault="00CF756A" w:rsidP="00CF75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  <w:r w:rsidRPr="00CF756A">
              <w:rPr>
                <w:rFonts w:ascii="Graphik" w:hAnsi="Graphik" w:cs="Calibri-Italic"/>
                <w:b/>
                <w:color w:val="179CC1"/>
                <w:szCs w:val="20"/>
              </w:rPr>
              <w:t>PIATTAFORME</w:t>
            </w:r>
          </w:p>
        </w:tc>
        <w:tc>
          <w:tcPr>
            <w:tcW w:w="6536" w:type="dxa"/>
            <w:gridSpan w:val="2"/>
            <w:hideMark/>
          </w:tcPr>
          <w:p w14:paraId="792EC220" w14:textId="77777777" w:rsidR="00CF756A" w:rsidRPr="000167A8" w:rsidRDefault="00CF756A" w:rsidP="00E0553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Favorire l’evoluzione delle piattaforme esistenti per migliorare i servizi offerti a cittadini ed imprese semplificando l’azione amministrativa</w:t>
            </w:r>
          </w:p>
        </w:tc>
      </w:tr>
      <w:tr w:rsidR="00CF756A" w:rsidRPr="000167A8" w14:paraId="40A61DD7" w14:textId="77777777" w:rsidTr="00CF75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</w:tcPr>
          <w:p w14:paraId="3EE7FDE4" w14:textId="77777777" w:rsidR="00CF756A" w:rsidRPr="000167A8" w:rsidRDefault="00CF756A" w:rsidP="00F51504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vAlign w:val="center"/>
            <w:hideMark/>
          </w:tcPr>
          <w:p w14:paraId="79E453BB" w14:textId="6D7F1225" w:rsidR="00CF756A" w:rsidRPr="000167A8" w:rsidRDefault="00CF756A" w:rsidP="00CF75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476D215F" w14:textId="77777777" w:rsidR="00CF756A" w:rsidRPr="000167A8" w:rsidRDefault="00CF756A" w:rsidP="00E0553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Aumentare il grado di adozione ed utilizzo delle piattaforme abilitanti esistenti da parte delle PA</w:t>
            </w:r>
          </w:p>
        </w:tc>
      </w:tr>
      <w:tr w:rsidR="00CF756A" w:rsidRPr="000167A8" w14:paraId="5173C8BF" w14:textId="77777777" w:rsidTr="00CF756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</w:tcPr>
          <w:p w14:paraId="2D114DD7" w14:textId="77777777" w:rsidR="00CF756A" w:rsidRPr="000167A8" w:rsidRDefault="00CF756A" w:rsidP="00F51504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vAlign w:val="center"/>
            <w:hideMark/>
          </w:tcPr>
          <w:p w14:paraId="3FD3A343" w14:textId="3BAB1354" w:rsidR="00CF756A" w:rsidRPr="000167A8" w:rsidRDefault="00CF756A" w:rsidP="00CF75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352B193B" w14:textId="77777777" w:rsidR="00CF756A" w:rsidRPr="000167A8" w:rsidRDefault="00CF756A" w:rsidP="00E0553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Incrementare e razionalizzare il numero di piattaforme per le amministrazioni al fine di semplificare i servizi ai cittadini</w:t>
            </w:r>
          </w:p>
        </w:tc>
      </w:tr>
      <w:tr w:rsidR="00CF756A" w:rsidRPr="000167A8" w14:paraId="00DF21AA" w14:textId="77777777" w:rsidTr="00CF75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</w:tcPr>
          <w:p w14:paraId="3CB76521" w14:textId="77777777" w:rsidR="00CF756A" w:rsidRPr="000167A8" w:rsidRDefault="00CF756A" w:rsidP="00F51504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vAlign w:val="center"/>
            <w:hideMark/>
          </w:tcPr>
          <w:p w14:paraId="61E918D5" w14:textId="64E83EA0" w:rsidR="00CF756A" w:rsidRPr="000167A8" w:rsidRDefault="00CF756A" w:rsidP="00CF75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466A8E3A" w14:textId="77777777" w:rsidR="00CF756A" w:rsidRPr="000167A8" w:rsidRDefault="00CF756A" w:rsidP="00E0553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Migliorare la qualità e la sicurezza dei servizi digitali erogati dalle amministrazioni locali favorendone l’aggregazione e la migrazione sul territorio (Riduzione Data Center sul territorio)</w:t>
            </w:r>
          </w:p>
        </w:tc>
      </w:tr>
      <w:tr w:rsidR="00CF756A" w:rsidRPr="000167A8" w14:paraId="594515AE" w14:textId="77777777" w:rsidTr="00CF756A">
        <w:trPr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</w:tcPr>
          <w:p w14:paraId="35347C55" w14:textId="77777777" w:rsidR="00CF756A" w:rsidRPr="000167A8" w:rsidRDefault="00CF756A" w:rsidP="00F51504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vAlign w:val="center"/>
            <w:hideMark/>
          </w:tcPr>
          <w:p w14:paraId="0B1B1B07" w14:textId="6A0AA3A2" w:rsidR="00CF756A" w:rsidRPr="000167A8" w:rsidRDefault="00CF756A" w:rsidP="00CF75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29E88BBA" w14:textId="77777777" w:rsidR="00CF756A" w:rsidRPr="000167A8" w:rsidRDefault="00CF756A" w:rsidP="00E0553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Migliorare la qualità e la sicurezza dei servizi digitali erogati dalle amministrazioni centrali favorendone l’aggregazione e la migrazione su infrastrutture sicure ed affidabili (Migrazione infrastrutture interne verso il paradigma cloud)</w:t>
            </w:r>
          </w:p>
        </w:tc>
      </w:tr>
      <w:tr w:rsidR="00CF756A" w:rsidRPr="000167A8" w14:paraId="5A7A979A" w14:textId="77777777" w:rsidTr="00CF75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</w:tcPr>
          <w:p w14:paraId="27CF6FAA" w14:textId="77777777" w:rsidR="00CF756A" w:rsidRPr="000167A8" w:rsidRDefault="00CF756A" w:rsidP="00F51504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vAlign w:val="center"/>
            <w:hideMark/>
          </w:tcPr>
          <w:p w14:paraId="4A5D91C2" w14:textId="0C72B67C" w:rsidR="00CF756A" w:rsidRPr="000167A8" w:rsidRDefault="00CF756A" w:rsidP="00CF75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02ADA409" w14:textId="77777777" w:rsidR="00CF756A" w:rsidRPr="000167A8" w:rsidRDefault="00CF756A" w:rsidP="00E0553C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Migliorare la fruizione dei servizi digitali per cittadini ed imprese tramite il potenziamento della connettività per le PA</w:t>
            </w:r>
          </w:p>
        </w:tc>
      </w:tr>
      <w:tr w:rsidR="00CF756A" w:rsidRPr="000167A8" w14:paraId="4AA8D6E4" w14:textId="77777777" w:rsidTr="00CF756A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 w:val="restart"/>
            <w:shd w:val="clear" w:color="auto" w:fill="EFF4F8" w:themeFill="accent6" w:themeFillTint="33"/>
            <w:vAlign w:val="center"/>
          </w:tcPr>
          <w:p w14:paraId="5F4D8F1D" w14:textId="5B75F46B" w:rsidR="00CF756A" w:rsidRPr="00F51504" w:rsidRDefault="00CF756A" w:rsidP="00CF756A">
            <w:pPr>
              <w:jc w:val="center"/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 w:val="restart"/>
            <w:shd w:val="clear" w:color="auto" w:fill="EFF4F8" w:themeFill="accent6" w:themeFillTint="33"/>
            <w:noWrap/>
            <w:vAlign w:val="center"/>
            <w:hideMark/>
          </w:tcPr>
          <w:p w14:paraId="2C16E0D7" w14:textId="002324F6" w:rsidR="00CF756A" w:rsidRPr="000167A8" w:rsidRDefault="00CF756A" w:rsidP="00CF75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  <w:r w:rsidRPr="00CF756A">
              <w:rPr>
                <w:rFonts w:ascii="Graphik" w:hAnsi="Graphik" w:cs="Calibri-Italic"/>
                <w:b/>
                <w:color w:val="179CC1"/>
                <w:szCs w:val="20"/>
              </w:rPr>
              <w:t>INTEROPERABILITÀ</w:t>
            </w:r>
          </w:p>
        </w:tc>
        <w:tc>
          <w:tcPr>
            <w:tcW w:w="6536" w:type="dxa"/>
            <w:gridSpan w:val="2"/>
            <w:hideMark/>
          </w:tcPr>
          <w:p w14:paraId="04BC662F" w14:textId="77777777" w:rsidR="00CF756A" w:rsidRPr="000167A8" w:rsidRDefault="00CF756A" w:rsidP="00E0553C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Favorire l’applicazione della Linea guida sul Modello di Interoperabilità da parte degli erogatori di API</w:t>
            </w:r>
          </w:p>
        </w:tc>
      </w:tr>
      <w:tr w:rsidR="00CF756A" w:rsidRPr="000167A8" w14:paraId="26A19E56" w14:textId="77777777" w:rsidTr="00CF75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  <w:vAlign w:val="center"/>
          </w:tcPr>
          <w:p w14:paraId="25A63D0B" w14:textId="77777777" w:rsidR="00CF756A" w:rsidRPr="000167A8" w:rsidRDefault="00CF756A" w:rsidP="00CF756A">
            <w:pPr>
              <w:jc w:val="center"/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vAlign w:val="center"/>
            <w:hideMark/>
          </w:tcPr>
          <w:p w14:paraId="4A48BD0C" w14:textId="1F374030" w:rsidR="00CF756A" w:rsidRPr="000167A8" w:rsidRDefault="00CF756A" w:rsidP="00CF756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6389557E" w14:textId="77777777" w:rsidR="00CF756A" w:rsidRPr="000167A8" w:rsidRDefault="00CF756A" w:rsidP="00CF756A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Adottare API conformi al Modello di Interoperabilità</w:t>
            </w:r>
          </w:p>
        </w:tc>
      </w:tr>
      <w:tr w:rsidR="00CF756A" w:rsidRPr="000167A8" w14:paraId="16F22755" w14:textId="77777777" w:rsidTr="00CF756A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 w:val="restart"/>
            <w:vAlign w:val="center"/>
          </w:tcPr>
          <w:p w14:paraId="0E645C6D" w14:textId="77777777" w:rsidR="00CF756A" w:rsidRPr="00F51504" w:rsidRDefault="00CF756A" w:rsidP="00CF756A">
            <w:pPr>
              <w:jc w:val="center"/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 w:val="restart"/>
            <w:noWrap/>
            <w:vAlign w:val="center"/>
            <w:hideMark/>
          </w:tcPr>
          <w:p w14:paraId="2F3B6917" w14:textId="77777777" w:rsidR="00CF756A" w:rsidRDefault="00CF756A" w:rsidP="00CF75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  <w:r w:rsidRPr="00CF756A">
              <w:rPr>
                <w:rFonts w:ascii="Graphik" w:hAnsi="Graphik" w:cs="Calibri-Italic"/>
                <w:b/>
                <w:color w:val="179CC1"/>
                <w:szCs w:val="20"/>
              </w:rPr>
              <w:t>SICUREZZA</w:t>
            </w:r>
          </w:p>
          <w:p w14:paraId="214421BC" w14:textId="153B5147" w:rsidR="00CF756A" w:rsidRPr="000167A8" w:rsidRDefault="00CF756A" w:rsidP="00CF75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  <w:r w:rsidRPr="00CF756A">
              <w:rPr>
                <w:rFonts w:ascii="Graphik" w:hAnsi="Graphik" w:cs="Calibri-Italic"/>
                <w:b/>
                <w:color w:val="179CC1"/>
                <w:szCs w:val="20"/>
              </w:rPr>
              <w:t>INFORMATICA</w:t>
            </w:r>
          </w:p>
        </w:tc>
        <w:tc>
          <w:tcPr>
            <w:tcW w:w="6536" w:type="dxa"/>
            <w:gridSpan w:val="2"/>
            <w:hideMark/>
          </w:tcPr>
          <w:p w14:paraId="4DCEF0A1" w14:textId="77777777" w:rsidR="00CF756A" w:rsidRPr="000167A8" w:rsidRDefault="00CF756A" w:rsidP="00CF756A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Aumentare la consapevolezza del rischio cyber (Cyber Security</w:t>
            </w: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br/>
              <w:t>Awareness) nelle PA</w:t>
            </w:r>
          </w:p>
        </w:tc>
      </w:tr>
      <w:tr w:rsidR="00CF756A" w:rsidRPr="000167A8" w14:paraId="49492721" w14:textId="77777777" w:rsidTr="00CF75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</w:tcPr>
          <w:p w14:paraId="6346B965" w14:textId="77777777" w:rsidR="00CF756A" w:rsidRPr="000167A8" w:rsidRDefault="00CF756A" w:rsidP="00CF756A">
            <w:pPr>
              <w:pStyle w:val="Default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</w:p>
        </w:tc>
        <w:tc>
          <w:tcPr>
            <w:tcW w:w="2841" w:type="dxa"/>
            <w:vMerge/>
            <w:hideMark/>
          </w:tcPr>
          <w:p w14:paraId="62DBAF5C" w14:textId="154DC336" w:rsidR="00CF756A" w:rsidRPr="000167A8" w:rsidRDefault="00CF756A" w:rsidP="00CF756A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20E34134" w14:textId="77777777" w:rsidR="00CF756A" w:rsidRPr="000167A8" w:rsidRDefault="00CF756A" w:rsidP="00CF756A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Aumentare il livello di sicurezza informatica dei portali istituzionali della</w:t>
            </w: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br/>
              <w:t>Pubblica Amministrazione</w:t>
            </w:r>
          </w:p>
        </w:tc>
      </w:tr>
    </w:tbl>
    <w:p w14:paraId="40C95CDE" w14:textId="77777777" w:rsidR="00050CA7" w:rsidRPr="00E0553C" w:rsidRDefault="00050CA7" w:rsidP="00E0553C">
      <w:pPr>
        <w:pStyle w:val="Default"/>
        <w:rPr>
          <w:rFonts w:ascii="Calibri-Italic" w:hAnsi="Calibri-Italic" w:cs="Calibri-Italic"/>
          <w:color w:val="4F82BE"/>
          <w:sz w:val="20"/>
          <w:szCs w:val="20"/>
        </w:rPr>
      </w:pPr>
    </w:p>
    <w:p w14:paraId="07FC8F49" w14:textId="4714D05A" w:rsidR="00050CA7" w:rsidRDefault="00050CA7" w:rsidP="00050CA7">
      <w:pPr>
        <w:pStyle w:val="Titolo3"/>
      </w:pPr>
      <w:r>
        <w:t>CATEGORIZZAZIONE DI</w:t>
      </w:r>
      <w:r w:rsidR="006D446A">
        <w:t xml:space="preserve"> II </w:t>
      </w:r>
      <w:r>
        <w:t xml:space="preserve">LIVELLO </w:t>
      </w:r>
    </w:p>
    <w:p w14:paraId="7DF54269" w14:textId="77777777" w:rsidR="0069460A" w:rsidRDefault="0069460A" w:rsidP="0069460A">
      <w:pPr>
        <w:rPr>
          <w:lang w:eastAsia="it-IT"/>
        </w:rPr>
      </w:pPr>
    </w:p>
    <w:p w14:paraId="4501A616" w14:textId="6B843708" w:rsidR="0069460A" w:rsidRDefault="00F26E9B" w:rsidP="00F26E9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 w:rsidRPr="00F26E9B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Raffinare le indicazioni sugli ambiti di I livello (layer),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precedentemente identificati,</w:t>
      </w:r>
      <w:r w:rsidRPr="00F26E9B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indicando gli ambiti di II livello mediante una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</w:t>
      </w:r>
      <w:r w:rsidRPr="00F26E9B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selezione, anche multipla, dalla categorizzazione riportata nella seguente tabella</w:t>
      </w:r>
    </w:p>
    <w:p w14:paraId="55005EA6" w14:textId="0D4FA9A7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Tabellagriglia2-colore6"/>
        <w:tblW w:w="9781" w:type="dxa"/>
        <w:tblLook w:val="04A0" w:firstRow="1" w:lastRow="0" w:firstColumn="1" w:lastColumn="0" w:noHBand="0" w:noVBand="1"/>
      </w:tblPr>
      <w:tblGrid>
        <w:gridCol w:w="567"/>
        <w:gridCol w:w="4607"/>
        <w:gridCol w:w="180"/>
        <w:gridCol w:w="354"/>
        <w:gridCol w:w="4073"/>
      </w:tblGrid>
      <w:tr w:rsidR="00ED59E7" w:rsidRPr="000E3A9F" w14:paraId="58783B86" w14:textId="77777777" w:rsidTr="008028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179CC1"/>
            <w:vAlign w:val="center"/>
          </w:tcPr>
          <w:p w14:paraId="091FB653" w14:textId="77777777" w:rsidR="00ED59E7" w:rsidRPr="00B27EE9" w:rsidRDefault="00ED59E7" w:rsidP="00ED59E7">
            <w:pPr>
              <w:rPr>
                <w:rFonts w:ascii="Calibri-Italic" w:hAnsi="Calibri-Italic" w:cs="Calibri-Italic"/>
                <w:bCs/>
                <w:i/>
                <w:iCs/>
                <w:color w:val="FFFFFF" w:themeColor="background1"/>
                <w:szCs w:val="20"/>
              </w:rPr>
            </w:pPr>
          </w:p>
        </w:tc>
        <w:tc>
          <w:tcPr>
            <w:tcW w:w="4607" w:type="dxa"/>
            <w:shd w:val="clear" w:color="auto" w:fill="179CC1"/>
            <w:vAlign w:val="center"/>
          </w:tcPr>
          <w:p w14:paraId="38D6FD8B" w14:textId="4DCBEF83" w:rsidR="00ED59E7" w:rsidRPr="00B27EE9" w:rsidRDefault="00ED59E7" w:rsidP="00ED59E7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 w:val="0"/>
                <w:bCs w:val="0"/>
                <w:i/>
                <w:iCs/>
                <w:color w:val="FFFFFF" w:themeColor="background1"/>
                <w:sz w:val="20"/>
                <w:szCs w:val="20"/>
              </w:rPr>
            </w:pPr>
            <w:r w:rsidRPr="00B27EE9">
              <w:rPr>
                <w:rFonts w:ascii="Graphik" w:hAnsi="Graphik"/>
                <w:color w:val="FFFFFF" w:themeColor="background1"/>
              </w:rPr>
              <w:t>I LIVELLO</w:t>
            </w:r>
            <w:r w:rsidR="00D5510D">
              <w:rPr>
                <w:rFonts w:ascii="Graphik" w:hAnsi="Graphik"/>
                <w:color w:val="FFFFFF" w:themeColor="background1"/>
              </w:rPr>
              <w:t xml:space="preserve"> (LAYER)</w:t>
            </w:r>
          </w:p>
        </w:tc>
        <w:tc>
          <w:tcPr>
            <w:tcW w:w="4607" w:type="dxa"/>
            <w:gridSpan w:val="3"/>
            <w:shd w:val="clear" w:color="auto" w:fill="179CC1"/>
            <w:vAlign w:val="center"/>
          </w:tcPr>
          <w:p w14:paraId="65CBDA07" w14:textId="6C194CBC" w:rsidR="00ED59E7" w:rsidRPr="00B27EE9" w:rsidRDefault="00ED59E7" w:rsidP="00ED59E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="Graphik" w:hAnsi="Graphik"/>
                <w:color w:val="FFFFFF" w:themeColor="background1"/>
              </w:rPr>
              <w:t>I</w:t>
            </w:r>
            <w:r w:rsidRPr="00B27EE9">
              <w:rPr>
                <w:rFonts w:ascii="Graphik" w:hAnsi="Graphik"/>
                <w:color w:val="FFFFFF" w:themeColor="background1"/>
              </w:rPr>
              <w:t>I LIVELLO</w:t>
            </w:r>
          </w:p>
        </w:tc>
      </w:tr>
      <w:tr w:rsidR="00ED59E7" w:rsidRPr="000E3A9F" w14:paraId="221F995B" w14:textId="77777777" w:rsidTr="004F7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shd w:val="clear" w:color="auto" w:fill="auto"/>
            <w:vAlign w:val="center"/>
          </w:tcPr>
          <w:p w14:paraId="5F1CC112" w14:textId="4E956ADA" w:rsidR="00ED59E7" w:rsidRPr="00F26E9B" w:rsidRDefault="00ED59E7" w:rsidP="00ED59E7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 w:val="restart"/>
            <w:shd w:val="clear" w:color="auto" w:fill="auto"/>
            <w:vAlign w:val="center"/>
          </w:tcPr>
          <w:p w14:paraId="6D27C985" w14:textId="79AFE40D" w:rsidR="00ED59E7" w:rsidRPr="00B27EE9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  <w:r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  <w:t>SERVIZI</w:t>
            </w:r>
          </w:p>
        </w:tc>
        <w:tc>
          <w:tcPr>
            <w:tcW w:w="354" w:type="dxa"/>
            <w:vAlign w:val="center"/>
          </w:tcPr>
          <w:p w14:paraId="2A6AE86E" w14:textId="77777777" w:rsidR="00ED59E7" w:rsidRPr="00B27EE9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62639A34" w14:textId="51BDEBFF" w:rsidR="00ED59E7" w:rsidRPr="00A85C4B" w:rsidRDefault="00ED59E7" w:rsidP="00A85C4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Servizi al cittadino</w:t>
            </w:r>
          </w:p>
        </w:tc>
      </w:tr>
      <w:tr w:rsidR="00ED59E7" w:rsidRPr="000E3A9F" w14:paraId="08DF3B6F" w14:textId="77777777" w:rsidTr="004F7412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5343F66A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71511014" w14:textId="77777777" w:rsidR="00ED59E7" w:rsidRDefault="00ED59E7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4DE2CBB9" w14:textId="77777777" w:rsidR="00ED59E7" w:rsidRPr="00B27EE9" w:rsidRDefault="00ED59E7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10AE46CF" w14:textId="57339199" w:rsidR="00ED59E7" w:rsidRPr="00A85C4B" w:rsidRDefault="00ED59E7" w:rsidP="00A85C4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Servizi a imprese e professionisti</w:t>
            </w:r>
          </w:p>
        </w:tc>
      </w:tr>
      <w:tr w:rsidR="00ED59E7" w:rsidRPr="000E3A9F" w14:paraId="7537BA9B" w14:textId="77777777" w:rsidTr="004F74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5E230807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00F7EA56" w14:textId="77777777" w:rsidR="00ED59E7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41E58709" w14:textId="77777777" w:rsidR="00ED59E7" w:rsidRPr="00B27EE9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1D7A3B0A" w14:textId="7FBA1EB2" w:rsidR="00ED59E7" w:rsidRPr="00A85C4B" w:rsidRDefault="00ED59E7" w:rsidP="00A85C4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Servizi interni alla propria PA</w:t>
            </w:r>
          </w:p>
        </w:tc>
      </w:tr>
      <w:tr w:rsidR="00ED59E7" w:rsidRPr="000E3A9F" w14:paraId="2B308CAB" w14:textId="77777777" w:rsidTr="004F7412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7423C96C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1BF33710" w14:textId="77777777" w:rsidR="00ED59E7" w:rsidRDefault="00ED59E7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5C9419FB" w14:textId="77777777" w:rsidR="00ED59E7" w:rsidRPr="00B27EE9" w:rsidRDefault="00ED59E7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38B5A2BA" w14:textId="6E75AB42" w:rsidR="00ED59E7" w:rsidRPr="00A85C4B" w:rsidRDefault="00ED59E7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Servizi verso altre PA</w:t>
            </w:r>
          </w:p>
        </w:tc>
      </w:tr>
      <w:tr w:rsidR="00ED59E7" w:rsidRPr="000E3A9F" w14:paraId="3A73B1BD" w14:textId="77777777" w:rsidTr="00DC0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vAlign w:val="center"/>
          </w:tcPr>
          <w:p w14:paraId="70367C51" w14:textId="58E7AA22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 w:val="restart"/>
            <w:vAlign w:val="center"/>
          </w:tcPr>
          <w:p w14:paraId="754C2031" w14:textId="77777777" w:rsidR="00ED59E7" w:rsidRPr="00B27EE9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  <w:r w:rsidRPr="00B27EE9"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  <w:t>PIATTAFORME</w:t>
            </w:r>
          </w:p>
        </w:tc>
        <w:tc>
          <w:tcPr>
            <w:tcW w:w="354" w:type="dxa"/>
            <w:vAlign w:val="center"/>
          </w:tcPr>
          <w:p w14:paraId="047BDFE1" w14:textId="2250CE57" w:rsidR="00ED59E7" w:rsidRPr="00B27EE9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1F4879C1" w14:textId="6C633E54" w:rsidR="00ED59E7" w:rsidRPr="00A85C4B" w:rsidRDefault="00D26B0C" w:rsidP="00A85C4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Sanità digitale (FSE e CUP)</w:t>
            </w:r>
          </w:p>
        </w:tc>
      </w:tr>
      <w:tr w:rsidR="00B62B11" w:rsidRPr="000E3A9F" w14:paraId="3585497D" w14:textId="77777777" w:rsidTr="00DC0789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1EC5DDFA" w14:textId="77777777" w:rsidR="00B62B11" w:rsidRPr="00B27EE9" w:rsidRDefault="00B62B11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27E17E2A" w14:textId="77777777" w:rsidR="00B62B11" w:rsidRPr="00B27EE9" w:rsidRDefault="00B62B11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10B1C988" w14:textId="77777777" w:rsidR="00B62B11" w:rsidRPr="00B27EE9" w:rsidRDefault="00B62B11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0F8D29B2" w14:textId="1095FD03" w:rsidR="00B62B11" w:rsidRPr="00A85C4B" w:rsidRDefault="00D26B0C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Identità Digitale</w:t>
            </w:r>
          </w:p>
        </w:tc>
      </w:tr>
      <w:tr w:rsidR="00B62B11" w:rsidRPr="000E3A9F" w14:paraId="6F37A232" w14:textId="77777777" w:rsidTr="00DC0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52268FFB" w14:textId="77777777" w:rsidR="00B62B11" w:rsidRPr="00B27EE9" w:rsidRDefault="00B62B11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2C6E7198" w14:textId="77777777" w:rsidR="00B62B11" w:rsidRPr="00B27EE9" w:rsidRDefault="00B62B11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24088CCB" w14:textId="77777777" w:rsidR="00B62B11" w:rsidRPr="00B27EE9" w:rsidRDefault="00B62B11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770E008A" w14:textId="26069740" w:rsidR="00B62B11" w:rsidRPr="00A85C4B" w:rsidRDefault="00D26B0C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Pagamenti digitali</w:t>
            </w:r>
          </w:p>
        </w:tc>
      </w:tr>
      <w:tr w:rsidR="00B62B11" w:rsidRPr="000E3A9F" w14:paraId="2258B260" w14:textId="77777777" w:rsidTr="00DC0789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459A535A" w14:textId="77777777" w:rsidR="00B62B11" w:rsidRPr="00B27EE9" w:rsidRDefault="00B62B11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4C7C6FE6" w14:textId="77777777" w:rsidR="00B62B11" w:rsidRPr="00B27EE9" w:rsidRDefault="00B62B11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5CDD99FA" w14:textId="77777777" w:rsidR="00B62B11" w:rsidRPr="00B27EE9" w:rsidRDefault="00B62B11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3C68FA57" w14:textId="741199F1" w:rsidR="00B62B11" w:rsidRPr="00A85C4B" w:rsidRDefault="00D26B0C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App IO</w:t>
            </w:r>
          </w:p>
        </w:tc>
      </w:tr>
      <w:tr w:rsidR="00B62B11" w:rsidRPr="000E3A9F" w14:paraId="245FBDB9" w14:textId="77777777" w:rsidTr="00DC0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7BD6F060" w14:textId="77777777" w:rsidR="00B62B11" w:rsidRPr="00B27EE9" w:rsidRDefault="00B62B11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7FD09A0B" w14:textId="77777777" w:rsidR="00B62B11" w:rsidRPr="00B27EE9" w:rsidRDefault="00B62B11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00B28BEA" w14:textId="77777777" w:rsidR="00B62B11" w:rsidRPr="00B27EE9" w:rsidRDefault="00B62B11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5CAE437B" w14:textId="70FE5D2F" w:rsidR="00B62B11" w:rsidRPr="00A85C4B" w:rsidRDefault="00D26B0C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ANPR</w:t>
            </w:r>
          </w:p>
        </w:tc>
      </w:tr>
      <w:tr w:rsidR="00B62B11" w:rsidRPr="000E3A9F" w14:paraId="3483F346" w14:textId="77777777" w:rsidTr="00DC0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03766439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6FEF99E6" w14:textId="77777777" w:rsidR="00ED59E7" w:rsidRPr="00B27EE9" w:rsidRDefault="00ED59E7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79CC1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55EFF96D" w14:textId="77777777" w:rsidR="00ED59E7" w:rsidRPr="00B27EE9" w:rsidRDefault="00ED59E7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7240A196" w14:textId="179636E4" w:rsidR="00ED59E7" w:rsidRPr="00A85C4B" w:rsidRDefault="00D26B0C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 xml:space="preserve">NoiPA </w:t>
            </w:r>
          </w:p>
        </w:tc>
      </w:tr>
      <w:tr w:rsidR="00B62B11" w:rsidRPr="000E3A9F" w14:paraId="42D99150" w14:textId="77777777" w:rsidTr="00DC0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4518A0F7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5CE40A15" w14:textId="77777777" w:rsidR="00ED59E7" w:rsidRPr="00B27EE9" w:rsidRDefault="00ED59E7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179CC1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3363A61D" w14:textId="77777777" w:rsidR="00ED59E7" w:rsidRPr="00B27EE9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10E88240" w14:textId="768584C6" w:rsidR="00ED59E7" w:rsidRPr="00A85C4B" w:rsidRDefault="00D26B0C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INAD</w:t>
            </w:r>
          </w:p>
        </w:tc>
      </w:tr>
      <w:tr w:rsidR="00B62B11" w:rsidRPr="000E3A9F" w14:paraId="71BC557B" w14:textId="77777777" w:rsidTr="00DC0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2FA88F84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7096928B" w14:textId="77777777" w:rsidR="00ED59E7" w:rsidRPr="00B27EE9" w:rsidRDefault="00ED59E7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79CC1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5B80C54C" w14:textId="1108B28E" w:rsidR="00ED59E7" w:rsidRPr="00B27EE9" w:rsidRDefault="00ED59E7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761DD68A" w14:textId="5574D3D6" w:rsidR="00ED59E7" w:rsidRPr="00A85C4B" w:rsidRDefault="00D26B0C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Musei</w:t>
            </w:r>
          </w:p>
        </w:tc>
      </w:tr>
      <w:tr w:rsidR="00B62B11" w:rsidRPr="000E3A9F" w14:paraId="4F87B119" w14:textId="77777777" w:rsidTr="00DC0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61283882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5F0CB18F" w14:textId="77777777" w:rsidR="00ED59E7" w:rsidRPr="00B27EE9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Cs w:val="0"/>
                <w:i/>
                <w:iCs/>
                <w:color w:val="179CC1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0504AF18" w14:textId="77777777" w:rsidR="00ED59E7" w:rsidRPr="00B27EE9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1FBDCDAA" w14:textId="4359FE9F" w:rsidR="00ED59E7" w:rsidRPr="00A85C4B" w:rsidRDefault="00D26B0C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Siope+</w:t>
            </w:r>
          </w:p>
        </w:tc>
      </w:tr>
      <w:tr w:rsidR="00ED59E7" w:rsidRPr="000E3A9F" w14:paraId="7C3C1BD2" w14:textId="77777777" w:rsidTr="006D44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shd w:val="clear" w:color="auto" w:fill="auto"/>
            <w:vAlign w:val="center"/>
          </w:tcPr>
          <w:p w14:paraId="51513A72" w14:textId="6AD2C72E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  <w: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  <w:t xml:space="preserve">  </w:t>
            </w:r>
          </w:p>
        </w:tc>
        <w:tc>
          <w:tcPr>
            <w:tcW w:w="4787" w:type="dxa"/>
            <w:gridSpan w:val="2"/>
            <w:vMerge w:val="restart"/>
            <w:shd w:val="clear" w:color="auto" w:fill="auto"/>
            <w:vAlign w:val="center"/>
          </w:tcPr>
          <w:p w14:paraId="343C13B0" w14:textId="549CFD39" w:rsidR="00ED59E7" w:rsidRPr="00B27EE9" w:rsidRDefault="00ED59E7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  <w:r w:rsidRPr="00B27EE9"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  <w:t xml:space="preserve">DATI </w:t>
            </w:r>
          </w:p>
        </w:tc>
        <w:tc>
          <w:tcPr>
            <w:tcW w:w="354" w:type="dxa"/>
            <w:vAlign w:val="center"/>
          </w:tcPr>
          <w:p w14:paraId="7FCC0C78" w14:textId="77777777" w:rsidR="00ED59E7" w:rsidRPr="00B27EE9" w:rsidRDefault="00ED59E7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52074703" w14:textId="50CFAEC5" w:rsidR="00ED59E7" w:rsidRPr="00A85C4B" w:rsidRDefault="00ED59E7" w:rsidP="00A85C4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Agricoltura, pesca, silvicoltura e prodotti alimentari</w:t>
            </w:r>
          </w:p>
        </w:tc>
      </w:tr>
      <w:tr w:rsidR="00ED59E7" w:rsidRPr="000E3A9F" w14:paraId="2EF55A59" w14:textId="77777777" w:rsidTr="006D4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5C97318E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2F54F9BE" w14:textId="6EA14056" w:rsidR="00ED59E7" w:rsidRPr="00B27EE9" w:rsidRDefault="00ED59E7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69FDA9BD" w14:textId="77777777" w:rsidR="00ED59E7" w:rsidRPr="00B27EE9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4365AEF2" w14:textId="27D4DB5A" w:rsidR="00ED59E7" w:rsidRPr="00A85C4B" w:rsidRDefault="00ED59E7" w:rsidP="00A85C4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Economia e finanze</w:t>
            </w:r>
          </w:p>
        </w:tc>
      </w:tr>
      <w:tr w:rsidR="00ED59E7" w:rsidRPr="000E3A9F" w14:paraId="1C30BEB0" w14:textId="77777777" w:rsidTr="006D44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5B405F26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4F8F1B28" w14:textId="42EC94ED" w:rsidR="00ED59E7" w:rsidRPr="00B27EE9" w:rsidRDefault="00ED59E7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4011AC04" w14:textId="77777777" w:rsidR="00ED59E7" w:rsidRPr="00B27EE9" w:rsidRDefault="00ED59E7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0100F12B" w14:textId="113D3644" w:rsidR="00ED59E7" w:rsidRPr="00A85C4B" w:rsidRDefault="00ED59E7" w:rsidP="00A85C4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Istruzione, cultura e sport</w:t>
            </w:r>
          </w:p>
        </w:tc>
      </w:tr>
      <w:tr w:rsidR="00ED59E7" w:rsidRPr="000E3A9F" w14:paraId="6A6D348E" w14:textId="77777777" w:rsidTr="006D4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14C9AC47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17E2D37F" w14:textId="50F9D43F" w:rsidR="00ED59E7" w:rsidRPr="00B27EE9" w:rsidRDefault="00ED59E7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Cs/>
                <w:i/>
                <w:iCs/>
                <w:color w:val="179CC1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73D86F59" w14:textId="77777777" w:rsidR="00ED59E7" w:rsidRPr="00B27EE9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51349CB9" w14:textId="57275744" w:rsidR="00ED59E7" w:rsidRPr="00A85C4B" w:rsidRDefault="00ED59E7" w:rsidP="00A85C4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Energia</w:t>
            </w:r>
          </w:p>
        </w:tc>
      </w:tr>
      <w:tr w:rsidR="00ED59E7" w:rsidRPr="000E3A9F" w14:paraId="4E57498A" w14:textId="77777777" w:rsidTr="006D44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28171CE6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19BC66D8" w14:textId="77777777" w:rsidR="00ED59E7" w:rsidRPr="00B27EE9" w:rsidRDefault="00ED59E7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6BC2244A" w14:textId="77777777" w:rsidR="00ED59E7" w:rsidRPr="00B27EE9" w:rsidRDefault="00ED59E7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11F71117" w14:textId="09D6CFF0" w:rsidR="00ED59E7" w:rsidRPr="00A85C4B" w:rsidRDefault="00ED59E7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Ambiente</w:t>
            </w:r>
          </w:p>
        </w:tc>
      </w:tr>
      <w:tr w:rsidR="00ED59E7" w:rsidRPr="000E3A9F" w14:paraId="056033BC" w14:textId="77777777" w:rsidTr="006D4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5545A7CC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6C431BE4" w14:textId="77777777" w:rsidR="00ED59E7" w:rsidRPr="00B27EE9" w:rsidRDefault="00ED59E7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6591F169" w14:textId="77777777" w:rsidR="00ED59E7" w:rsidRPr="00B27EE9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2AE74574" w14:textId="41EB8ADC" w:rsidR="00ED59E7" w:rsidRPr="00A85C4B" w:rsidRDefault="00ED59E7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Governo e Settore pubblico</w:t>
            </w:r>
          </w:p>
        </w:tc>
      </w:tr>
      <w:tr w:rsidR="00ED59E7" w:rsidRPr="000E3A9F" w14:paraId="358CA6E5" w14:textId="77777777" w:rsidTr="006D44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4F0779E8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6CDC88B4" w14:textId="77777777" w:rsidR="00ED59E7" w:rsidRPr="00B27EE9" w:rsidRDefault="00ED59E7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63754FE8" w14:textId="77777777" w:rsidR="00ED59E7" w:rsidRPr="00B27EE9" w:rsidRDefault="00ED59E7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2687747D" w14:textId="639F88A4" w:rsidR="00ED59E7" w:rsidRPr="00A85C4B" w:rsidRDefault="00ED59E7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Salute</w:t>
            </w:r>
          </w:p>
        </w:tc>
      </w:tr>
      <w:tr w:rsidR="00ED59E7" w:rsidRPr="000E3A9F" w14:paraId="36381873" w14:textId="77777777" w:rsidTr="006D4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28506D2E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307939A8" w14:textId="77777777" w:rsidR="00ED59E7" w:rsidRPr="00B27EE9" w:rsidRDefault="00ED59E7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35A5A17F" w14:textId="77777777" w:rsidR="00ED59E7" w:rsidRPr="00B27EE9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2E315935" w14:textId="2ACE705A" w:rsidR="00ED59E7" w:rsidRPr="00A85C4B" w:rsidRDefault="00ED59E7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Tematiche internazionali</w:t>
            </w:r>
          </w:p>
        </w:tc>
      </w:tr>
      <w:tr w:rsidR="00ED59E7" w:rsidRPr="000E3A9F" w14:paraId="708CF626" w14:textId="77777777" w:rsidTr="006D44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5674A2C5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539531D6" w14:textId="77777777" w:rsidR="00ED59E7" w:rsidRPr="00B27EE9" w:rsidRDefault="00ED59E7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1DA5C984" w14:textId="77777777" w:rsidR="00ED59E7" w:rsidRPr="00B27EE9" w:rsidRDefault="00ED59E7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7C30A092" w14:textId="61920EC0" w:rsidR="00ED59E7" w:rsidRPr="00A85C4B" w:rsidRDefault="00ED59E7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Giustizia e sicurezza pubblica</w:t>
            </w:r>
          </w:p>
        </w:tc>
      </w:tr>
      <w:tr w:rsidR="00ED59E7" w:rsidRPr="000E3A9F" w14:paraId="4C9A2CAB" w14:textId="77777777" w:rsidTr="006D4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500886B6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7224DAFE" w14:textId="77777777" w:rsidR="00ED59E7" w:rsidRPr="00B27EE9" w:rsidRDefault="00ED59E7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0AF22B2D" w14:textId="77777777" w:rsidR="00ED59E7" w:rsidRPr="00B27EE9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076F1C37" w14:textId="65EC9F03" w:rsidR="00ED59E7" w:rsidRPr="00A85C4B" w:rsidRDefault="00ED59E7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Regioni e città</w:t>
            </w:r>
          </w:p>
        </w:tc>
      </w:tr>
      <w:tr w:rsidR="00ED59E7" w:rsidRPr="000E3A9F" w14:paraId="37549638" w14:textId="77777777" w:rsidTr="006D44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194B1434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7052C1EA" w14:textId="77777777" w:rsidR="00ED59E7" w:rsidRPr="00B27EE9" w:rsidRDefault="00ED59E7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31E62299" w14:textId="77777777" w:rsidR="00ED59E7" w:rsidRPr="00B27EE9" w:rsidRDefault="00ED59E7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64CA1355" w14:textId="6B1EE2AF" w:rsidR="00ED59E7" w:rsidRPr="00A85C4B" w:rsidRDefault="00ED59E7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Popolazione e società</w:t>
            </w:r>
          </w:p>
        </w:tc>
      </w:tr>
      <w:tr w:rsidR="00ED59E7" w:rsidRPr="000E3A9F" w14:paraId="5B4DF61A" w14:textId="77777777" w:rsidTr="006D4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7A861322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0499009B" w14:textId="77777777" w:rsidR="00ED59E7" w:rsidRPr="00B27EE9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Cs w:val="0"/>
                <w:i/>
                <w:iCs/>
                <w:color w:val="179CC1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7CB8FA85" w14:textId="15B6A7FD" w:rsidR="00ED59E7" w:rsidRPr="00B27EE9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5F6FB3B4" w14:textId="4A6B713E" w:rsidR="00ED59E7" w:rsidRPr="00A85C4B" w:rsidRDefault="00ED59E7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Scienza e tecnologia</w:t>
            </w:r>
          </w:p>
        </w:tc>
      </w:tr>
      <w:tr w:rsidR="00ED59E7" w:rsidRPr="000E3A9F" w14:paraId="14658AD3" w14:textId="77777777" w:rsidTr="006D44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58E72AFF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37695387" w14:textId="77777777" w:rsidR="00ED59E7" w:rsidRPr="00B27EE9" w:rsidRDefault="00ED59E7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Cs w:val="0"/>
                <w:i/>
                <w:iCs/>
                <w:color w:val="179CC1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5EB6222E" w14:textId="77777777" w:rsidR="00ED59E7" w:rsidRPr="00B27EE9" w:rsidRDefault="00ED59E7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0C4A2B23" w14:textId="4AE72E53" w:rsidR="00ED59E7" w:rsidRPr="00A85C4B" w:rsidRDefault="00ED59E7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Trasporti</w:t>
            </w:r>
          </w:p>
        </w:tc>
      </w:tr>
      <w:tr w:rsidR="00086DE5" w:rsidRPr="002616A1" w14:paraId="6C5D2FDB" w14:textId="77777777" w:rsidTr="00DC0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vAlign w:val="center"/>
          </w:tcPr>
          <w:p w14:paraId="168B8178" w14:textId="33302427" w:rsidR="00086DE5" w:rsidRPr="00B27EE9" w:rsidRDefault="00086DE5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 w:val="restart"/>
            <w:vAlign w:val="center"/>
          </w:tcPr>
          <w:p w14:paraId="00F290A5" w14:textId="2EB46A1C" w:rsidR="00086DE5" w:rsidRPr="00B27EE9" w:rsidRDefault="00086DE5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  <w:r w:rsidRPr="00B27EE9"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  <w:t>INTEROPERABILITA</w:t>
            </w:r>
          </w:p>
        </w:tc>
        <w:tc>
          <w:tcPr>
            <w:tcW w:w="354" w:type="dxa"/>
            <w:vAlign w:val="center"/>
          </w:tcPr>
          <w:p w14:paraId="74A3B852" w14:textId="77777777" w:rsidR="00086DE5" w:rsidRPr="00B27EE9" w:rsidRDefault="00086DE5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47E30C57" w14:textId="1DEA3331" w:rsidR="00086DE5" w:rsidRPr="00A85C4B" w:rsidRDefault="00086DE5" w:rsidP="00A85C4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Agricoltura, pesca, silvicoltura e prodotti alimentari</w:t>
            </w:r>
          </w:p>
        </w:tc>
      </w:tr>
      <w:tr w:rsidR="00086DE5" w:rsidRPr="002616A1" w14:paraId="283FC02C" w14:textId="77777777" w:rsidTr="00DC0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4FE15890" w14:textId="77777777" w:rsidR="00086DE5" w:rsidRPr="00B27EE9" w:rsidRDefault="00086DE5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130F712B" w14:textId="77777777" w:rsidR="00086DE5" w:rsidRPr="00B27EE9" w:rsidRDefault="00086DE5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527544D4" w14:textId="77777777" w:rsidR="00086DE5" w:rsidRPr="00B27EE9" w:rsidRDefault="00086DE5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77DE5A6B" w14:textId="4A1FC68A" w:rsidR="00086DE5" w:rsidRPr="00A85C4B" w:rsidRDefault="00086DE5" w:rsidP="00A85C4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Economia e finanze</w:t>
            </w:r>
          </w:p>
        </w:tc>
      </w:tr>
      <w:tr w:rsidR="00086DE5" w:rsidRPr="002616A1" w14:paraId="5E202B14" w14:textId="77777777" w:rsidTr="00DC0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2972B69A" w14:textId="77777777" w:rsidR="00086DE5" w:rsidRPr="00B27EE9" w:rsidRDefault="00086DE5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30D40A83" w14:textId="77777777" w:rsidR="00086DE5" w:rsidRPr="00B27EE9" w:rsidRDefault="00086DE5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51A411E4" w14:textId="77777777" w:rsidR="00086DE5" w:rsidRPr="00B27EE9" w:rsidRDefault="00086DE5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1E4F2A8D" w14:textId="5F0D8345" w:rsidR="00086DE5" w:rsidRPr="00A85C4B" w:rsidRDefault="00086DE5" w:rsidP="00A85C4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Istruzione, cultura e sport</w:t>
            </w:r>
          </w:p>
        </w:tc>
      </w:tr>
      <w:tr w:rsidR="00086DE5" w:rsidRPr="002616A1" w14:paraId="577404E4" w14:textId="77777777" w:rsidTr="00DC0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789AFDBF" w14:textId="77777777" w:rsidR="00086DE5" w:rsidRPr="00B27EE9" w:rsidRDefault="00086DE5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6D058511" w14:textId="77777777" w:rsidR="00086DE5" w:rsidRPr="00B27EE9" w:rsidRDefault="00086DE5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07CEC09C" w14:textId="77777777" w:rsidR="00086DE5" w:rsidRPr="00B27EE9" w:rsidRDefault="00086DE5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21BFD5A6" w14:textId="0912385D" w:rsidR="00086DE5" w:rsidRPr="00A85C4B" w:rsidRDefault="00086DE5" w:rsidP="00A85C4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Energia</w:t>
            </w:r>
          </w:p>
        </w:tc>
      </w:tr>
      <w:tr w:rsidR="00086DE5" w:rsidRPr="002616A1" w14:paraId="6CD70EA3" w14:textId="77777777" w:rsidTr="00DC0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714AA30B" w14:textId="77777777" w:rsidR="00086DE5" w:rsidRPr="00B27EE9" w:rsidRDefault="00086DE5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575DD10F" w14:textId="77777777" w:rsidR="00086DE5" w:rsidRPr="00B27EE9" w:rsidRDefault="00086DE5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452A143A" w14:textId="77777777" w:rsidR="00086DE5" w:rsidRPr="00B27EE9" w:rsidRDefault="00086DE5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7A56BE7F" w14:textId="0709D73E" w:rsidR="00086DE5" w:rsidRPr="00A85C4B" w:rsidRDefault="00086DE5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Ambiente</w:t>
            </w:r>
          </w:p>
        </w:tc>
      </w:tr>
      <w:tr w:rsidR="00086DE5" w:rsidRPr="002616A1" w14:paraId="347CC1C8" w14:textId="77777777" w:rsidTr="00DC0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10A452C0" w14:textId="77777777" w:rsidR="00086DE5" w:rsidRPr="00B27EE9" w:rsidRDefault="00086DE5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0B0739A3" w14:textId="77777777" w:rsidR="00086DE5" w:rsidRPr="00B27EE9" w:rsidRDefault="00086DE5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2F3AEA4C" w14:textId="77777777" w:rsidR="00086DE5" w:rsidRPr="00B27EE9" w:rsidRDefault="00086DE5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023B3569" w14:textId="6220E6F1" w:rsidR="00086DE5" w:rsidRPr="00A85C4B" w:rsidRDefault="00086DE5" w:rsidP="00A85C4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Governo e Settore pubblico</w:t>
            </w:r>
          </w:p>
        </w:tc>
      </w:tr>
      <w:tr w:rsidR="00086DE5" w:rsidRPr="002616A1" w14:paraId="645E4293" w14:textId="77777777" w:rsidTr="00DC0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29904408" w14:textId="77777777" w:rsidR="00086DE5" w:rsidRPr="00B27EE9" w:rsidRDefault="00086DE5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1E8EA16D" w14:textId="77777777" w:rsidR="00086DE5" w:rsidRPr="00B27EE9" w:rsidRDefault="00086DE5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60D3A71D" w14:textId="77777777" w:rsidR="00086DE5" w:rsidRPr="00B27EE9" w:rsidRDefault="00086DE5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32BEFF8B" w14:textId="10EF35E1" w:rsidR="00086DE5" w:rsidRPr="00A85C4B" w:rsidRDefault="00086DE5" w:rsidP="00A85C4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Salute</w:t>
            </w:r>
          </w:p>
        </w:tc>
      </w:tr>
      <w:tr w:rsidR="00086DE5" w:rsidRPr="002616A1" w14:paraId="3D84C203" w14:textId="77777777" w:rsidTr="00DC0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742AED0D" w14:textId="77777777" w:rsidR="00086DE5" w:rsidRPr="00B27EE9" w:rsidRDefault="00086DE5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2DD4FB38" w14:textId="77777777" w:rsidR="00086DE5" w:rsidRPr="00B27EE9" w:rsidRDefault="00086DE5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5EB6519C" w14:textId="77777777" w:rsidR="00086DE5" w:rsidRPr="00B27EE9" w:rsidRDefault="00086DE5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1365A557" w14:textId="5D3EF6EA" w:rsidR="00086DE5" w:rsidRPr="00A85C4B" w:rsidRDefault="00086DE5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Tematiche internazionali</w:t>
            </w:r>
          </w:p>
        </w:tc>
      </w:tr>
      <w:tr w:rsidR="00086DE5" w:rsidRPr="002616A1" w14:paraId="0A19C935" w14:textId="77777777" w:rsidTr="00DC0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2295CF4E" w14:textId="77777777" w:rsidR="00086DE5" w:rsidRPr="00B27EE9" w:rsidRDefault="00086DE5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683E9529" w14:textId="77777777" w:rsidR="00086DE5" w:rsidRPr="00B27EE9" w:rsidRDefault="00086DE5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43ED3E14" w14:textId="77777777" w:rsidR="00086DE5" w:rsidRPr="00B27EE9" w:rsidRDefault="00086DE5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7F736C97" w14:textId="4C1DB02B" w:rsidR="00086DE5" w:rsidRPr="00A85C4B" w:rsidRDefault="00086DE5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Giustizia e sicurezza pubblica</w:t>
            </w:r>
          </w:p>
        </w:tc>
      </w:tr>
      <w:tr w:rsidR="00086DE5" w:rsidRPr="002616A1" w14:paraId="32EF8DF4" w14:textId="77777777" w:rsidTr="00DC0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603FEC4B" w14:textId="77777777" w:rsidR="00086DE5" w:rsidRPr="00B27EE9" w:rsidRDefault="00086DE5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0F58D57D" w14:textId="77777777" w:rsidR="00086DE5" w:rsidRPr="00B27EE9" w:rsidRDefault="00086DE5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5E02D787" w14:textId="77777777" w:rsidR="00086DE5" w:rsidRPr="00B27EE9" w:rsidRDefault="00086DE5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2E133BF2" w14:textId="6005605C" w:rsidR="00086DE5" w:rsidRPr="00A85C4B" w:rsidRDefault="00086DE5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Regioni e città</w:t>
            </w:r>
          </w:p>
        </w:tc>
      </w:tr>
      <w:tr w:rsidR="00086DE5" w:rsidRPr="002616A1" w14:paraId="1C706E99" w14:textId="77777777" w:rsidTr="00DC0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23112E30" w14:textId="77777777" w:rsidR="00086DE5" w:rsidRPr="00B27EE9" w:rsidRDefault="00086DE5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65259990" w14:textId="77777777" w:rsidR="00086DE5" w:rsidRPr="00B27EE9" w:rsidRDefault="00086DE5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6E811701" w14:textId="77777777" w:rsidR="00086DE5" w:rsidRPr="00B27EE9" w:rsidRDefault="00086DE5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695C7E91" w14:textId="37ABBB67" w:rsidR="00086DE5" w:rsidRPr="00A85C4B" w:rsidRDefault="00086DE5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Popolazione e società</w:t>
            </w:r>
          </w:p>
        </w:tc>
      </w:tr>
      <w:tr w:rsidR="00086DE5" w:rsidRPr="002616A1" w14:paraId="021796F3" w14:textId="77777777" w:rsidTr="00DC0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089EBC23" w14:textId="77777777" w:rsidR="00086DE5" w:rsidRPr="00B27EE9" w:rsidRDefault="00086DE5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4CA448AE" w14:textId="77777777" w:rsidR="00086DE5" w:rsidRPr="00B27EE9" w:rsidRDefault="00086DE5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55851D5E" w14:textId="77777777" w:rsidR="00086DE5" w:rsidRPr="00B27EE9" w:rsidRDefault="00086DE5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6EC47709" w14:textId="3D8B8592" w:rsidR="00086DE5" w:rsidRPr="00A85C4B" w:rsidRDefault="00086DE5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Scienza e tecnologia</w:t>
            </w:r>
          </w:p>
        </w:tc>
      </w:tr>
      <w:tr w:rsidR="00086DE5" w:rsidRPr="002616A1" w14:paraId="19F476DE" w14:textId="77777777" w:rsidTr="00DC0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5516E15F" w14:textId="77777777" w:rsidR="00086DE5" w:rsidRPr="00B27EE9" w:rsidRDefault="00086DE5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69D0CB68" w14:textId="77777777" w:rsidR="00086DE5" w:rsidRPr="00B27EE9" w:rsidRDefault="00086DE5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0A184314" w14:textId="77777777" w:rsidR="00086DE5" w:rsidRPr="00B27EE9" w:rsidRDefault="00086DE5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5FD21820" w14:textId="1E9BE3FC" w:rsidR="00086DE5" w:rsidRPr="00A85C4B" w:rsidRDefault="00086DE5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Trasporti</w:t>
            </w:r>
          </w:p>
        </w:tc>
      </w:tr>
      <w:tr w:rsidR="00A32F39" w:rsidRPr="002616A1" w14:paraId="5619511D" w14:textId="77777777" w:rsidTr="00DC07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vAlign w:val="center"/>
          </w:tcPr>
          <w:p w14:paraId="5F1A68FD" w14:textId="40CBF069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 w:val="restart"/>
            <w:vAlign w:val="center"/>
          </w:tcPr>
          <w:p w14:paraId="133A95A5" w14:textId="5D85FCEF" w:rsidR="00ED59E7" w:rsidRPr="00B27EE9" w:rsidRDefault="00CC3FCA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  <w:r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  <w:t>I</w:t>
            </w:r>
            <w:r w:rsidR="00A32F39"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  <w:t>NFRASTRUTTURE</w:t>
            </w:r>
          </w:p>
        </w:tc>
        <w:tc>
          <w:tcPr>
            <w:tcW w:w="354" w:type="dxa"/>
            <w:vAlign w:val="center"/>
          </w:tcPr>
          <w:p w14:paraId="498B855A" w14:textId="77777777" w:rsidR="00ED59E7" w:rsidRPr="00B27EE9" w:rsidRDefault="00ED59E7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0887A032" w14:textId="27DDC140" w:rsidR="00ED59E7" w:rsidRPr="00A85C4B" w:rsidRDefault="00ED59E7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Data center</w:t>
            </w:r>
            <w:r w:rsidR="00857C8E"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 xml:space="preserve"> e Cloud</w:t>
            </w:r>
          </w:p>
        </w:tc>
      </w:tr>
      <w:tr w:rsidR="00A32F39" w:rsidRPr="000E3A9F" w14:paraId="516D257D" w14:textId="77777777" w:rsidTr="00DC07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2449B328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3A6AD568" w14:textId="77777777" w:rsidR="00ED59E7" w:rsidRPr="00B27EE9" w:rsidRDefault="00ED59E7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2F89C263" w14:textId="77777777" w:rsidR="00ED59E7" w:rsidRPr="00B27EE9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52F30E01" w14:textId="77777777" w:rsidR="00ED59E7" w:rsidRPr="00A85C4B" w:rsidRDefault="00ED59E7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Connettività</w:t>
            </w:r>
          </w:p>
        </w:tc>
      </w:tr>
      <w:tr w:rsidR="005D0751" w:rsidRPr="002616A1" w14:paraId="587D040F" w14:textId="77777777" w:rsidTr="005D07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shd w:val="clear" w:color="auto" w:fill="EFF4F8" w:themeFill="accent6" w:themeFillTint="33"/>
            <w:vAlign w:val="center"/>
          </w:tcPr>
          <w:p w14:paraId="6344002E" w14:textId="6E29486A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 w:val="restart"/>
            <w:shd w:val="clear" w:color="auto" w:fill="EFF4F8" w:themeFill="accent6" w:themeFillTint="33"/>
            <w:vAlign w:val="center"/>
          </w:tcPr>
          <w:p w14:paraId="42C7C166" w14:textId="5964D822" w:rsidR="00ED59E7" w:rsidRPr="00B27EE9" w:rsidRDefault="00ED59E7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  <w:r w:rsidRPr="00B27EE9"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  <w:t>SICUREZZA</w:t>
            </w:r>
            <w:r w:rsidR="00AD4502"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  <w:t xml:space="preserve"> INFORMATICA</w:t>
            </w:r>
          </w:p>
        </w:tc>
        <w:tc>
          <w:tcPr>
            <w:tcW w:w="354" w:type="dxa"/>
            <w:vAlign w:val="center"/>
          </w:tcPr>
          <w:p w14:paraId="045333FC" w14:textId="77777777" w:rsidR="00ED59E7" w:rsidRPr="00B27EE9" w:rsidRDefault="00ED59E7" w:rsidP="00ED59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06FDFA6E" w14:textId="55D2EF8D" w:rsidR="00ED59E7" w:rsidRPr="00A85C4B" w:rsidRDefault="00AD4502" w:rsidP="00ED59E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Portali istituzionali e CMS</w:t>
            </w:r>
          </w:p>
        </w:tc>
      </w:tr>
      <w:tr w:rsidR="005D0751" w:rsidRPr="000E3A9F" w14:paraId="66428F49" w14:textId="77777777" w:rsidTr="005D07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4F1192D5" w14:textId="77777777" w:rsidR="00ED59E7" w:rsidRPr="00B27EE9" w:rsidRDefault="00ED59E7" w:rsidP="00ED59E7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703AD7FB" w14:textId="77777777" w:rsidR="00ED59E7" w:rsidRPr="00B27EE9" w:rsidRDefault="00ED59E7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1C7CB9E3" w14:textId="77777777" w:rsidR="00ED59E7" w:rsidRPr="00B27EE9" w:rsidRDefault="00ED59E7" w:rsidP="00ED59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77F3FD1F" w14:textId="34F186F8" w:rsidR="00ED59E7" w:rsidRPr="00A85C4B" w:rsidRDefault="00A85C4B" w:rsidP="00ED59E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Sensibilizzazione del rischio cyber</w:t>
            </w:r>
          </w:p>
        </w:tc>
      </w:tr>
    </w:tbl>
    <w:p w14:paraId="358E8310" w14:textId="3746D3F4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333E1AFF" w14:textId="2352F6B2" w:rsidR="007C230C" w:rsidRDefault="007C230C" w:rsidP="00D074B4">
      <w:pPr>
        <w:pStyle w:val="Titolo2"/>
        <w:rPr>
          <w:color w:val="002060"/>
          <w:sz w:val="22"/>
          <w:szCs w:val="22"/>
        </w:rPr>
      </w:pPr>
      <w:bookmarkStart w:id="21" w:name="_Toc76131013"/>
      <w:r w:rsidRPr="007C230C">
        <w:rPr>
          <w:color w:val="002060"/>
          <w:sz w:val="22"/>
          <w:szCs w:val="22"/>
        </w:rPr>
        <w:t>INDICATORI DI DIGITALIZZAZIONE</w:t>
      </w:r>
      <w:bookmarkEnd w:id="21"/>
      <w:r w:rsidRPr="007C230C">
        <w:rPr>
          <w:color w:val="002060"/>
          <w:sz w:val="22"/>
          <w:szCs w:val="22"/>
        </w:rPr>
        <w:t xml:space="preserve"> </w:t>
      </w:r>
    </w:p>
    <w:p w14:paraId="40CEC0FD" w14:textId="77777777" w:rsidR="00126F08" w:rsidRPr="00126F08" w:rsidRDefault="00126F08" w:rsidP="00126F08"/>
    <w:p w14:paraId="2CB127DC" w14:textId="67D98DDD" w:rsidR="00126F08" w:rsidRDefault="00126F08" w:rsidP="00126F08">
      <w:pPr>
        <w:pStyle w:val="Titolo3"/>
      </w:pPr>
      <w:r>
        <w:t>INDICATORI GENERALI DI DIGITALIZZAZIONE</w:t>
      </w:r>
    </w:p>
    <w:p w14:paraId="202439BE" w14:textId="77777777" w:rsidR="00126F08" w:rsidRPr="00126F08" w:rsidRDefault="00126F08" w:rsidP="00126F08"/>
    <w:p w14:paraId="17906520" w14:textId="77777777" w:rsidR="00802840" w:rsidRDefault="00802840" w:rsidP="0080284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Contrassegnare almeno un indicatore generale di digitalizzazione e per quello/i selezionati, inserire il valore ex ante ed ex post (atteso al termine dell’intervento).</w:t>
      </w:r>
    </w:p>
    <w:p w14:paraId="19842996" w14:textId="7CA91070" w:rsidR="00802840" w:rsidRDefault="00802840" w:rsidP="0080284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Qualora non possibile in</w:t>
      </w:r>
      <w:r w:rsidR="005F5F2B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di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viduare tali informazioni, le stesse potranno essere finalizzate entro la stipula del contratto esecutivo </w:t>
      </w:r>
    </w:p>
    <w:p w14:paraId="7E3C1DDE" w14:textId="77777777" w:rsidR="00802840" w:rsidRDefault="00802840" w:rsidP="0080284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Tabellagriglia2-colore6"/>
        <w:tblW w:w="5000" w:type="pct"/>
        <w:tblLook w:val="04A0" w:firstRow="1" w:lastRow="0" w:firstColumn="1" w:lastColumn="0" w:noHBand="0" w:noVBand="1"/>
      </w:tblPr>
      <w:tblGrid>
        <w:gridCol w:w="522"/>
        <w:gridCol w:w="3074"/>
        <w:gridCol w:w="3072"/>
        <w:gridCol w:w="3072"/>
      </w:tblGrid>
      <w:tr w:rsidR="00802840" w14:paraId="1D429355" w14:textId="77777777" w:rsidTr="008028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  <w:vAlign w:val="center"/>
            <w:hideMark/>
          </w:tcPr>
          <w:p w14:paraId="6352C2F2" w14:textId="77777777" w:rsidR="00802840" w:rsidRDefault="00802840">
            <w:pPr>
              <w:jc w:val="center"/>
              <w:rPr>
                <w:rFonts w:ascii="Graphik" w:hAnsi="Graphik"/>
                <w:b w:val="0"/>
                <w:color w:val="FFFFFF" w:themeColor="background1"/>
              </w:rPr>
            </w:pPr>
            <w:r>
              <w:rPr>
                <w:rFonts w:ascii="Graphik" w:hAnsi="Graphik"/>
                <w:bCs/>
                <w:color w:val="FFFFFF" w:themeColor="background1"/>
              </w:rPr>
              <w:t>INDICATORI</w:t>
            </w:r>
          </w:p>
          <w:p w14:paraId="790DB8B8" w14:textId="77777777" w:rsidR="00802840" w:rsidRDefault="00802840">
            <w:pPr>
              <w:jc w:val="center"/>
              <w:rPr>
                <w:rFonts w:ascii="Graphik" w:hAnsi="Graphik"/>
                <w:bCs/>
                <w:color w:val="FFFFFF" w:themeColor="background1"/>
              </w:rPr>
            </w:pPr>
            <w:r>
              <w:rPr>
                <w:rFonts w:ascii="Graphik" w:hAnsi="Graphik"/>
                <w:bCs/>
                <w:color w:val="FFFFFF" w:themeColor="background1"/>
              </w:rPr>
              <w:t>QUANTITATIVI</w:t>
            </w:r>
          </w:p>
        </w:tc>
        <w:tc>
          <w:tcPr>
            <w:tcW w:w="157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  <w:hideMark/>
          </w:tcPr>
          <w:p w14:paraId="1E745FE2" w14:textId="77777777" w:rsidR="00802840" w:rsidRDefault="008028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</w:rPr>
            </w:pPr>
            <w:r>
              <w:rPr>
                <w:rFonts w:ascii="Graphik" w:hAnsi="Graphik"/>
                <w:color w:val="FFFFFF" w:themeColor="background1"/>
              </w:rPr>
              <w:t>VALORE EX ANTE</w:t>
            </w:r>
          </w:p>
        </w:tc>
        <w:tc>
          <w:tcPr>
            <w:tcW w:w="157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  <w:hideMark/>
          </w:tcPr>
          <w:p w14:paraId="718F3073" w14:textId="77777777" w:rsidR="00802840" w:rsidRDefault="008028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</w:rPr>
            </w:pPr>
            <w:r>
              <w:rPr>
                <w:rFonts w:ascii="Graphik" w:hAnsi="Graphik"/>
                <w:color w:val="FFFFFF" w:themeColor="background1"/>
              </w:rPr>
              <w:t>VALORE EX POST</w:t>
            </w:r>
          </w:p>
        </w:tc>
      </w:tr>
      <w:tr w:rsidR="00802840" w14:paraId="0BD132E6" w14:textId="77777777" w:rsidTr="00802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  <w:hideMark/>
          </w:tcPr>
          <w:p w14:paraId="1E1AD88E" w14:textId="5668E49C" w:rsidR="00802840" w:rsidRDefault="0063458B">
            <w:pPr>
              <w:rPr>
                <w:color w:val="179CC1" w:themeColor="accent3"/>
                <w:sz w:val="22"/>
                <w:szCs w:val="26"/>
              </w:rPr>
            </w:pPr>
            <w:r>
              <w:rPr>
                <w:color w:val="179CC1" w:themeColor="accent3"/>
                <w:sz w:val="24"/>
                <w:szCs w:val="28"/>
              </w:rPr>
              <w:t xml:space="preserve"> </w:t>
            </w: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  <w:hideMark/>
          </w:tcPr>
          <w:p w14:paraId="06F28DAA" w14:textId="77777777" w:rsidR="00802840" w:rsidRDefault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Riduzione % della spesa per l’erogazione del servizio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22317093" w14:textId="17642B23" w:rsidR="00802840" w:rsidRPr="00802840" w:rsidRDefault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  <w:vertAlign w:val="superscript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%</w:t>
            </w:r>
            <w:r w:rsidR="00E15581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 xml:space="preserve"> </w:t>
            </w: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5DB88B9F" w14:textId="78D7AAE3" w:rsidR="00802840" w:rsidRDefault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%</w:t>
            </w:r>
            <w:r w:rsidR="00E15581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 xml:space="preserve"> </w:t>
            </w: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  <w:vertAlign w:val="superscript"/>
              </w:rPr>
              <w:t>1</w:t>
            </w:r>
          </w:p>
        </w:tc>
      </w:tr>
      <w:tr w:rsidR="00802840" w14:paraId="150CFCE6" w14:textId="77777777" w:rsidTr="00802840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  <w:hideMark/>
          </w:tcPr>
          <w:p w14:paraId="739A56C0" w14:textId="3FFE61F2" w:rsidR="00802840" w:rsidRDefault="00802840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  <w:hideMark/>
          </w:tcPr>
          <w:p w14:paraId="02FF029C" w14:textId="77777777" w:rsidR="00802840" w:rsidRDefault="0080284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Riduzione % dei tempi di</w:t>
            </w:r>
          </w:p>
          <w:p w14:paraId="0C13BBB8" w14:textId="77777777" w:rsidR="00802840" w:rsidRDefault="0080284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erogazione del servizio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6C15394A" w14:textId="67E6AC12" w:rsidR="00802840" w:rsidRDefault="0080284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%</w:t>
            </w:r>
            <w:r w:rsidR="00E15581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 xml:space="preserve"> </w:t>
            </w:r>
            <w:r w:rsidRPr="00802840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0543CC9B" w14:textId="04C3CA1E" w:rsidR="00802840" w:rsidRDefault="0080284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%</w:t>
            </w:r>
            <w:r w:rsidR="00E15581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 xml:space="preserve"> </w:t>
            </w:r>
            <w:r w:rsidRPr="00802840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  <w:vertAlign w:val="superscript"/>
              </w:rPr>
              <w:t>2</w:t>
            </w:r>
          </w:p>
        </w:tc>
      </w:tr>
      <w:tr w:rsidR="00802840" w14:paraId="6188324E" w14:textId="77777777" w:rsidTr="00802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</w:tcPr>
          <w:p w14:paraId="2E4ECBF0" w14:textId="77777777" w:rsidR="00802840" w:rsidRDefault="00802840">
            <w:pPr>
              <w:rPr>
                <w:b w:val="0"/>
                <w:bCs/>
                <w:color w:val="179CC1" w:themeColor="accent3"/>
                <w:sz w:val="22"/>
                <w:szCs w:val="26"/>
              </w:rPr>
            </w:pP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  <w:hideMark/>
          </w:tcPr>
          <w:p w14:paraId="1FF27B80" w14:textId="77777777" w:rsidR="00802840" w:rsidRDefault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Numero servizi aggiuntivi offerti all’utenza interna, esterna (cittadini), esterna (imprese), altre</w:t>
            </w:r>
          </w:p>
          <w:p w14:paraId="347891A7" w14:textId="77777777" w:rsidR="00802840" w:rsidRDefault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PA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10787755" w14:textId="6047CD1F" w:rsidR="00802840" w:rsidRDefault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NUMERO</w:t>
            </w:r>
            <w:r w:rsidRPr="00802840">
              <w:rPr>
                <w:rFonts w:ascii="Calibri-Italic" w:hAnsi="Calibri-Italic" w:cs="Calibri-Italic"/>
                <w:bCs/>
                <w:i/>
                <w:iCs/>
                <w:color w:val="4F82BE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7886AC2D" w14:textId="380D64D1" w:rsidR="00802840" w:rsidRDefault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NUMERO</w:t>
            </w:r>
            <w:r w:rsidRPr="00802840">
              <w:rPr>
                <w:rFonts w:ascii="Calibri-Italic" w:hAnsi="Calibri-Italic" w:cs="Calibri-Italic"/>
                <w:bCs/>
                <w:i/>
                <w:iCs/>
                <w:color w:val="4F82BE"/>
                <w:sz w:val="22"/>
                <w:szCs w:val="22"/>
                <w:vertAlign w:val="superscript"/>
              </w:rPr>
              <w:t>3</w:t>
            </w:r>
          </w:p>
        </w:tc>
      </w:tr>
      <w:tr w:rsidR="00802840" w14:paraId="36FFCD34" w14:textId="77777777" w:rsidTr="00802840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  <w:gridSpan w:val="2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shd w:val="clear" w:color="auto" w:fill="179CC1"/>
            <w:vAlign w:val="center"/>
            <w:hideMark/>
          </w:tcPr>
          <w:p w14:paraId="40FED332" w14:textId="77777777" w:rsidR="00802840" w:rsidRDefault="00802840">
            <w:pPr>
              <w:jc w:val="center"/>
              <w:rPr>
                <w:rFonts w:ascii="Graphik" w:hAnsi="Graphik"/>
                <w:color w:val="FFFFFF" w:themeColor="background1"/>
              </w:rPr>
            </w:pPr>
            <w:r>
              <w:rPr>
                <w:rFonts w:ascii="Graphik" w:hAnsi="Graphik"/>
                <w:color w:val="FFFFFF" w:themeColor="background1"/>
              </w:rPr>
              <w:t>INDICATORI</w:t>
            </w:r>
          </w:p>
          <w:p w14:paraId="0AF8FE7B" w14:textId="77777777" w:rsidR="00802840" w:rsidRDefault="00802840">
            <w:pPr>
              <w:pStyle w:val="Default"/>
              <w:jc w:val="center"/>
              <w:rPr>
                <w:rFonts w:ascii="Graphik" w:hAnsi="Graphik" w:cs="TimesNewRoman,Bold"/>
                <w:b w:val="0"/>
                <w:color w:val="FFFFFF" w:themeColor="background1"/>
                <w:sz w:val="20"/>
              </w:rPr>
            </w:pPr>
            <w:r>
              <w:rPr>
                <w:rFonts w:ascii="Graphik" w:hAnsi="Graphik" w:cs="TimesNewRoman,Bold"/>
                <w:bCs w:val="0"/>
                <w:color w:val="FFFFFF" w:themeColor="background1"/>
                <w:sz w:val="20"/>
              </w:rPr>
              <w:t>QUALITATIVI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shd w:val="clear" w:color="auto" w:fill="179CC1"/>
            <w:hideMark/>
          </w:tcPr>
          <w:p w14:paraId="0D477BF2" w14:textId="77777777" w:rsidR="00802840" w:rsidRDefault="008028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/>
                <w:bCs w:val="0"/>
                <w:color w:val="FFFFFF" w:themeColor="background1"/>
              </w:rPr>
            </w:pPr>
            <w:r>
              <w:rPr>
                <w:rFonts w:ascii="Graphik" w:hAnsi="Graphik"/>
                <w:b/>
                <w:bCs w:val="0"/>
                <w:color w:val="FFFFFF" w:themeColor="background1"/>
              </w:rPr>
              <w:t>VALORE EX ANTE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shd w:val="clear" w:color="auto" w:fill="179CC1"/>
            <w:hideMark/>
          </w:tcPr>
          <w:p w14:paraId="0A6A9C6E" w14:textId="77777777" w:rsidR="00802840" w:rsidRDefault="008028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/>
                <w:bCs w:val="0"/>
                <w:color w:val="FFFFFF" w:themeColor="background1"/>
              </w:rPr>
            </w:pPr>
            <w:r>
              <w:rPr>
                <w:rFonts w:ascii="Graphik" w:hAnsi="Graphik"/>
                <w:b/>
                <w:bCs w:val="0"/>
                <w:color w:val="FFFFFF" w:themeColor="background1"/>
              </w:rPr>
              <w:t>VALORE EX POST</w:t>
            </w:r>
          </w:p>
        </w:tc>
      </w:tr>
      <w:tr w:rsidR="00802840" w14:paraId="07A0734A" w14:textId="77777777" w:rsidTr="00802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</w:tcPr>
          <w:p w14:paraId="0E7001EF" w14:textId="77777777" w:rsidR="00802840" w:rsidRDefault="00802840">
            <w:pPr>
              <w:rPr>
                <w:b w:val="0"/>
                <w:bCs/>
                <w:color w:val="179CC1" w:themeColor="accent3"/>
                <w:sz w:val="22"/>
                <w:szCs w:val="26"/>
              </w:rPr>
            </w:pP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7A06F095" w14:textId="77777777" w:rsidR="00802840" w:rsidRDefault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Obiettivi CAD raggiunti con l’intervento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77487E42" w14:textId="05787C8C" w:rsidR="00802840" w:rsidRDefault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P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3320AD2D" w14:textId="47DC96CD" w:rsidR="00802840" w:rsidRDefault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E15581" w:rsidRP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4</w:t>
            </w:r>
          </w:p>
        </w:tc>
      </w:tr>
      <w:tr w:rsidR="00802840" w14:paraId="49D34FD2" w14:textId="77777777" w:rsidTr="00802840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</w:tcPr>
          <w:p w14:paraId="31738C7D" w14:textId="77777777" w:rsidR="00802840" w:rsidRDefault="00802840">
            <w:pPr>
              <w:rPr>
                <w:b w:val="0"/>
                <w:bCs/>
                <w:color w:val="179CC1" w:themeColor="accent3"/>
                <w:sz w:val="22"/>
                <w:szCs w:val="26"/>
              </w:rPr>
            </w:pP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38E17080" w14:textId="77777777" w:rsidR="00802840" w:rsidRDefault="0080284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Integrazione con infrastrutture immateriali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3BA5B737" w14:textId="14BB37D2" w:rsidR="00802840" w:rsidRDefault="0080284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E15581" w:rsidRP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5F729537" w14:textId="076279C8" w:rsidR="00802840" w:rsidRDefault="0080284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E15581" w:rsidRP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5</w:t>
            </w:r>
          </w:p>
        </w:tc>
      </w:tr>
      <w:tr w:rsidR="00802840" w14:paraId="1702E3A5" w14:textId="77777777" w:rsidTr="00802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</w:tcPr>
          <w:p w14:paraId="4AAA1A42" w14:textId="77777777" w:rsidR="00802840" w:rsidRDefault="00802840">
            <w:pPr>
              <w:rPr>
                <w:b w:val="0"/>
                <w:bCs/>
                <w:color w:val="179CC1" w:themeColor="accent3"/>
                <w:sz w:val="22"/>
                <w:szCs w:val="26"/>
              </w:rPr>
            </w:pP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7ABE3030" w14:textId="77777777" w:rsidR="00802840" w:rsidRDefault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Integrazione con Basi Dati di interesse nazionale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6D4B95F3" w14:textId="039A92DA" w:rsidR="00802840" w:rsidRDefault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6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07C47681" w14:textId="0336A2E4" w:rsidR="00802840" w:rsidRDefault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6</w:t>
            </w:r>
          </w:p>
        </w:tc>
      </w:tr>
      <w:tr w:rsidR="00802840" w14:paraId="768A312E" w14:textId="77777777" w:rsidTr="00802840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  <w:gridSpan w:val="2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shd w:val="clear" w:color="auto" w:fill="179CC1"/>
            <w:vAlign w:val="center"/>
            <w:hideMark/>
          </w:tcPr>
          <w:p w14:paraId="64E3EDEE" w14:textId="77777777" w:rsidR="00802840" w:rsidRDefault="00802840">
            <w:pPr>
              <w:jc w:val="center"/>
              <w:rPr>
                <w:rFonts w:ascii="Graphik" w:hAnsi="Graphik"/>
                <w:color w:val="FFFFFF" w:themeColor="background1"/>
                <w:szCs w:val="20"/>
              </w:rPr>
            </w:pPr>
            <w:r>
              <w:rPr>
                <w:rFonts w:ascii="Graphik" w:hAnsi="Graphik"/>
                <w:color w:val="FFFFFF" w:themeColor="background1"/>
                <w:szCs w:val="20"/>
              </w:rPr>
              <w:t>INDICATORI DI</w:t>
            </w:r>
          </w:p>
          <w:p w14:paraId="172BBE1F" w14:textId="77777777" w:rsidR="00802840" w:rsidRDefault="00802840">
            <w:pPr>
              <w:jc w:val="center"/>
              <w:rPr>
                <w:rFonts w:ascii="Graphik" w:hAnsi="Graphik"/>
                <w:color w:val="FFFFFF" w:themeColor="background1"/>
                <w:szCs w:val="20"/>
              </w:rPr>
            </w:pPr>
            <w:r>
              <w:rPr>
                <w:rFonts w:ascii="Graphik" w:hAnsi="Graphik"/>
                <w:color w:val="FFFFFF" w:themeColor="background1"/>
                <w:szCs w:val="20"/>
              </w:rPr>
              <w:t>COLLABORAZIONE E</w:t>
            </w:r>
          </w:p>
          <w:p w14:paraId="04296C01" w14:textId="77777777" w:rsidR="00802840" w:rsidRDefault="00802840">
            <w:pPr>
              <w:pStyle w:val="Default"/>
              <w:jc w:val="center"/>
              <w:rPr>
                <w:rFonts w:ascii="Calibri-Italic" w:hAnsi="Calibri-Italic" w:cs="Calibri-Italic"/>
                <w:b w:val="0"/>
                <w:bCs w:val="0"/>
                <w:color w:val="4F82BE"/>
                <w:sz w:val="20"/>
                <w:szCs w:val="20"/>
              </w:rPr>
            </w:pPr>
            <w:r>
              <w:rPr>
                <w:rFonts w:ascii="Graphik" w:hAnsi="Graphik"/>
                <w:bCs w:val="0"/>
                <w:color w:val="FFFFFF" w:themeColor="background1"/>
                <w:sz w:val="20"/>
                <w:szCs w:val="20"/>
              </w:rPr>
              <w:t>RIUSO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shd w:val="clear" w:color="auto" w:fill="179CC1"/>
            <w:hideMark/>
          </w:tcPr>
          <w:p w14:paraId="44211371" w14:textId="77777777" w:rsidR="00802840" w:rsidRDefault="008028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/>
                <w:bCs w:val="0"/>
                <w:color w:val="FFFFFF" w:themeColor="background1"/>
                <w:szCs w:val="20"/>
              </w:rPr>
            </w:pPr>
            <w:r>
              <w:rPr>
                <w:rFonts w:ascii="Graphik" w:hAnsi="Graphik"/>
                <w:b/>
                <w:bCs w:val="0"/>
                <w:color w:val="FFFFFF" w:themeColor="background1"/>
              </w:rPr>
              <w:t>VALORE EX ANTE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shd w:val="clear" w:color="auto" w:fill="179CC1"/>
            <w:hideMark/>
          </w:tcPr>
          <w:p w14:paraId="43F3AEEA" w14:textId="77777777" w:rsidR="00802840" w:rsidRDefault="0080284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/>
                <w:bCs w:val="0"/>
                <w:color w:val="FFFFFF" w:themeColor="background1"/>
                <w:szCs w:val="20"/>
              </w:rPr>
            </w:pPr>
            <w:r>
              <w:rPr>
                <w:rFonts w:ascii="Graphik" w:hAnsi="Graphik"/>
                <w:b/>
                <w:bCs w:val="0"/>
                <w:color w:val="FFFFFF" w:themeColor="background1"/>
              </w:rPr>
              <w:t>VALORE EX POST</w:t>
            </w:r>
          </w:p>
        </w:tc>
      </w:tr>
      <w:tr w:rsidR="00802840" w14:paraId="1EEEB381" w14:textId="77777777" w:rsidTr="00802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</w:tcPr>
          <w:p w14:paraId="2E8D9A50" w14:textId="77777777" w:rsidR="00802840" w:rsidRDefault="00802840">
            <w:pPr>
              <w:rPr>
                <w:b w:val="0"/>
                <w:bCs/>
                <w:color w:val="179CC1" w:themeColor="accent3"/>
                <w:sz w:val="22"/>
                <w:szCs w:val="26"/>
              </w:rPr>
            </w:pP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  <w:hideMark/>
          </w:tcPr>
          <w:p w14:paraId="0965B86C" w14:textId="77777777" w:rsidR="00802840" w:rsidRDefault="0080284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Riuso di processi per erogazioneservizi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1E60B40B" w14:textId="64A8706C" w:rsidR="00802840" w:rsidRDefault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7EE7D54C" w14:textId="054F0215" w:rsidR="00802840" w:rsidRDefault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7</w:t>
            </w:r>
          </w:p>
        </w:tc>
      </w:tr>
      <w:tr w:rsidR="00802840" w14:paraId="1A0A8A2F" w14:textId="77777777" w:rsidTr="00802840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</w:tcPr>
          <w:p w14:paraId="46692F1C" w14:textId="77777777" w:rsidR="00802840" w:rsidRDefault="00802840">
            <w:pPr>
              <w:rPr>
                <w:b w:val="0"/>
                <w:bCs/>
                <w:color w:val="179CC1" w:themeColor="accent3"/>
                <w:sz w:val="22"/>
                <w:szCs w:val="26"/>
              </w:rPr>
            </w:pP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  <w:hideMark/>
          </w:tcPr>
          <w:p w14:paraId="4C411771" w14:textId="77777777" w:rsidR="00802840" w:rsidRDefault="0080284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Riuso soluzioni tecniche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782D34D2" w14:textId="428B6A35" w:rsidR="00802840" w:rsidRDefault="0080284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8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79505645" w14:textId="22709ABF" w:rsidR="00802840" w:rsidRDefault="0080284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8</w:t>
            </w:r>
          </w:p>
        </w:tc>
      </w:tr>
      <w:tr w:rsidR="00802840" w14:paraId="06637E9B" w14:textId="77777777" w:rsidTr="00802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</w:tcPr>
          <w:p w14:paraId="2163DCF5" w14:textId="77777777" w:rsidR="00802840" w:rsidRDefault="00802840">
            <w:pPr>
              <w:rPr>
                <w:b w:val="0"/>
                <w:bCs/>
                <w:color w:val="179CC1" w:themeColor="accent3"/>
                <w:sz w:val="22"/>
                <w:szCs w:val="26"/>
              </w:rPr>
            </w:pP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  <w:hideMark/>
          </w:tcPr>
          <w:p w14:paraId="0F20591B" w14:textId="77777777" w:rsidR="00802840" w:rsidRDefault="0080284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Collaborazione con altre</w:t>
            </w:r>
          </w:p>
          <w:p w14:paraId="670719D4" w14:textId="77777777" w:rsidR="00802840" w:rsidRDefault="0080284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Amministrazioni (progetto in coworking, realizzato anche</w:t>
            </w:r>
          </w:p>
          <w:p w14:paraId="1676BCA0" w14:textId="77777777" w:rsidR="00802840" w:rsidRDefault="0080284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mediante contratti esecutivi diversi per Amministrazione)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642EFB19" w14:textId="04F1F31C" w:rsidR="00802840" w:rsidRDefault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9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7963D807" w14:textId="717B7B77" w:rsidR="00802840" w:rsidRDefault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9</w:t>
            </w:r>
          </w:p>
        </w:tc>
      </w:tr>
    </w:tbl>
    <w:p w14:paraId="2F7A7019" w14:textId="4B5E97D8" w:rsidR="00126F08" w:rsidRDefault="00802840" w:rsidP="002C54A3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>1</w:t>
      </w:r>
      <w:r w:rsidR="00E15581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 xml:space="preserve"> Formato % senza decimali; </w:t>
      </w:r>
      <w:r w:rsidRPr="00802840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>2</w:t>
      </w:r>
      <w:r w:rsidR="00E15581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 xml:space="preserve"> Formato % senza decimali; 3 Formato numero senza decimali; 4 Formato testo, indicare obiettivo/i CAD ;5 Formato testo, Indicare Infrastruttura/e</w:t>
      </w:r>
      <w:r w:rsidR="007C1455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 xml:space="preserve">; </w:t>
      </w:r>
      <w:r w:rsidR="00E15581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>6 Formato testo, Indicare BD interesse nazione</w:t>
      </w:r>
      <w:r w:rsidR="007C1455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 xml:space="preserve">; </w:t>
      </w:r>
      <w:r w:rsidR="00E15581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>7</w:t>
      </w:r>
      <w:r w:rsidR="00E15581" w:rsidRPr="00E15581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 xml:space="preserve"> </w:t>
      </w:r>
      <w:r w:rsidR="00E15581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>Formato testo, Indicare processi/amministrazioni</w:t>
      </w:r>
      <w:r w:rsidR="007C1455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 xml:space="preserve">; </w:t>
      </w:r>
      <w:r w:rsidR="00E15581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>8</w:t>
      </w:r>
      <w:r w:rsidR="00E15581" w:rsidRPr="00E15581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 xml:space="preserve"> </w:t>
      </w:r>
      <w:r w:rsidR="00E15581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>Formato testo, Indicare Soluzione/Amministrazione</w:t>
      </w:r>
      <w:r w:rsidR="007C1455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 xml:space="preserve">; </w:t>
      </w:r>
      <w:r w:rsidR="00E15581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>9 Formato testo, Indicare Amministrazioni</w:t>
      </w:r>
    </w:p>
    <w:p w14:paraId="3810C8F1" w14:textId="004DEDBA" w:rsidR="002C54A3" w:rsidRDefault="002C54A3" w:rsidP="002C54A3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160E2250" w14:textId="77777777" w:rsidR="006E63C2" w:rsidRDefault="006E63C2" w:rsidP="006E63C2">
      <w:pPr>
        <w:pStyle w:val="Titolo3"/>
      </w:pPr>
      <w:bookmarkStart w:id="22" w:name="_Toc83799858"/>
      <w:r>
        <w:t>INDICATORI SPECIFICI DI DIGITALIZZAZIONE</w:t>
      </w:r>
      <w:bookmarkEnd w:id="22"/>
    </w:p>
    <w:p w14:paraId="374713AE" w14:textId="77777777" w:rsidR="006E63C2" w:rsidRDefault="006E63C2" w:rsidP="006E63C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47706535" w14:textId="77777777" w:rsidR="00D921FE" w:rsidRDefault="00D921FE" w:rsidP="00D921FE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lastRenderedPageBreak/>
        <w:t>Contrassegnare gli indicatori specifici di digitalizzazione (almeno 1 per servizio attivato)</w:t>
      </w:r>
      <w:r w:rsidRPr="00F61A34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e per quello/i selezionati ed inserire il valore ex ante ed ex post (atteso al termine dell’intervento). </w:t>
      </w:r>
    </w:p>
    <w:p w14:paraId="3CCAD207" w14:textId="02CB0E2B" w:rsidR="006E63C2" w:rsidRDefault="00D921FE" w:rsidP="006E63C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Qualora non possibile in</w:t>
      </w:r>
      <w:r w:rsidR="005F5F2B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di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viduare tali informazioni, le stesse potranno essere finalizzate </w:t>
      </w:r>
      <w:r w:rsidRPr="00F61A34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entro la stipula del contratto esecutivo </w:t>
      </w:r>
    </w:p>
    <w:p w14:paraId="5389237B" w14:textId="4F23096A" w:rsidR="00EA058B" w:rsidRDefault="00EA058B" w:rsidP="002C54A3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Tabellagriglia2-colore6"/>
        <w:tblW w:w="5000" w:type="pct"/>
        <w:tblLayout w:type="fixed"/>
        <w:tblLook w:val="04A0" w:firstRow="1" w:lastRow="0" w:firstColumn="1" w:lastColumn="0" w:noHBand="0" w:noVBand="1"/>
      </w:tblPr>
      <w:tblGrid>
        <w:gridCol w:w="852"/>
        <w:gridCol w:w="2125"/>
        <w:gridCol w:w="567"/>
        <w:gridCol w:w="2976"/>
        <w:gridCol w:w="1277"/>
        <w:gridCol w:w="1949"/>
      </w:tblGrid>
      <w:tr w:rsidR="00802840" w:rsidRPr="00EA058B" w14:paraId="0A8F18B2" w14:textId="1847ABA6" w:rsidTr="008028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shd w:val="clear" w:color="auto" w:fill="179CC1"/>
            <w:hideMark/>
          </w:tcPr>
          <w:p w14:paraId="515A5E26" w14:textId="4B85354C" w:rsidR="00802840" w:rsidRPr="00EA058B" w:rsidRDefault="00802840" w:rsidP="00EA058B">
            <w:pPr>
              <w:autoSpaceDE/>
              <w:autoSpaceDN/>
              <w:adjustRightInd/>
              <w:jc w:val="center"/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</w:pPr>
            <w:r w:rsidRPr="00EA058B"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  <w:t>COD</w:t>
            </w:r>
          </w:p>
        </w:tc>
        <w:tc>
          <w:tcPr>
            <w:tcW w:w="1090" w:type="pct"/>
            <w:shd w:val="clear" w:color="auto" w:fill="179CC1"/>
            <w:hideMark/>
          </w:tcPr>
          <w:p w14:paraId="12DABC49" w14:textId="77777777" w:rsidR="00802840" w:rsidRPr="00EA058B" w:rsidRDefault="00802840" w:rsidP="00EA058B">
            <w:pPr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</w:pPr>
            <w:r w:rsidRPr="00EA058B"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  <w:t>SERVIZIO</w:t>
            </w:r>
          </w:p>
        </w:tc>
        <w:tc>
          <w:tcPr>
            <w:tcW w:w="291" w:type="pct"/>
            <w:shd w:val="clear" w:color="auto" w:fill="179CC1"/>
          </w:tcPr>
          <w:p w14:paraId="01B4FB89" w14:textId="77777777" w:rsidR="00802840" w:rsidRPr="00EA058B" w:rsidRDefault="00802840" w:rsidP="00EA058B">
            <w:pPr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b w:val="0"/>
                <w:color w:val="FFFFFF" w:themeColor="background1"/>
                <w:sz w:val="22"/>
                <w:szCs w:val="22"/>
                <w:lang w:eastAsia="it-IT"/>
              </w:rPr>
            </w:pPr>
          </w:p>
        </w:tc>
        <w:tc>
          <w:tcPr>
            <w:tcW w:w="1527" w:type="pct"/>
            <w:shd w:val="clear" w:color="auto" w:fill="179CC1"/>
            <w:hideMark/>
          </w:tcPr>
          <w:p w14:paraId="06DA94E7" w14:textId="48FBDF5E" w:rsidR="00802840" w:rsidRPr="00EA058B" w:rsidRDefault="00802840" w:rsidP="00EA058B">
            <w:pPr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</w:pPr>
            <w:r w:rsidRPr="00EA058B"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  <w:t xml:space="preserve">INDICATORI SPECIFICI </w:t>
            </w:r>
          </w:p>
        </w:tc>
        <w:tc>
          <w:tcPr>
            <w:tcW w:w="655" w:type="pct"/>
            <w:shd w:val="clear" w:color="auto" w:fill="179CC1"/>
          </w:tcPr>
          <w:p w14:paraId="65DB1F86" w14:textId="707EFCC2" w:rsidR="00802840" w:rsidRPr="00EA058B" w:rsidRDefault="00802840" w:rsidP="00EA058B">
            <w:pPr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</w:pPr>
            <w:r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  <w:t>VALORE EX ANTE</w:t>
            </w:r>
          </w:p>
        </w:tc>
        <w:tc>
          <w:tcPr>
            <w:tcW w:w="1000" w:type="pct"/>
            <w:shd w:val="clear" w:color="auto" w:fill="179CC1"/>
          </w:tcPr>
          <w:p w14:paraId="1090B974" w14:textId="635CFD0F" w:rsidR="00802840" w:rsidRPr="00EA058B" w:rsidRDefault="00802840" w:rsidP="00EA058B">
            <w:pPr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</w:pPr>
            <w:r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  <w:t>VALORE EX POST</w:t>
            </w:r>
          </w:p>
        </w:tc>
      </w:tr>
      <w:tr w:rsidR="00802840" w:rsidRPr="00EA058B" w14:paraId="58C26F64" w14:textId="1B275FD3" w:rsidTr="00802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 w:val="restart"/>
            <w:vAlign w:val="center"/>
            <w:hideMark/>
          </w:tcPr>
          <w:p w14:paraId="2EB30FAD" w14:textId="7F48CD7A" w:rsidR="00802840" w:rsidRPr="00EA058B" w:rsidRDefault="00802840" w:rsidP="00FF3850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</w:pPr>
            <w:r w:rsidRPr="00EA058B"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  <w:t>L</w:t>
            </w:r>
            <w:r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  <w:t>2</w:t>
            </w:r>
            <w:r w:rsidRPr="00EA058B"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  <w:t>.S1</w:t>
            </w:r>
          </w:p>
        </w:tc>
        <w:tc>
          <w:tcPr>
            <w:tcW w:w="1090" w:type="pct"/>
            <w:vMerge w:val="restart"/>
            <w:vAlign w:val="center"/>
            <w:hideMark/>
          </w:tcPr>
          <w:p w14:paraId="266D1D5E" w14:textId="44782947" w:rsidR="00802840" w:rsidRPr="00EA058B" w:rsidRDefault="00802840" w:rsidP="00FF3850">
            <w:pPr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</w:pPr>
            <w:r w:rsidRPr="00FA5F01"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  <w:t>Servizio Disegno del processo digitale sotteso all’erogazione del servizio digitale</w:t>
            </w:r>
          </w:p>
        </w:tc>
        <w:tc>
          <w:tcPr>
            <w:tcW w:w="291" w:type="pct"/>
            <w:vAlign w:val="center"/>
          </w:tcPr>
          <w:p w14:paraId="6004DA9C" w14:textId="338F19CD" w:rsidR="00802840" w:rsidRPr="00557F8D" w:rsidRDefault="00802840" w:rsidP="00FF385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527" w:type="pct"/>
            <w:vAlign w:val="center"/>
            <w:hideMark/>
          </w:tcPr>
          <w:p w14:paraId="48508EDE" w14:textId="77777777" w:rsidR="00802840" w:rsidRPr="00802840" w:rsidRDefault="00802840" w:rsidP="001F402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% servizi digitali con modello di erogazione</w:t>
            </w:r>
          </w:p>
          <w:p w14:paraId="5585C891" w14:textId="77777777" w:rsidR="00802840" w:rsidRPr="00802840" w:rsidRDefault="00802840" w:rsidP="001F402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disegnato/censito rispetto al totale servizi digitali</w:t>
            </w:r>
          </w:p>
          <w:p w14:paraId="4B856D64" w14:textId="086C4E6D" w:rsidR="00802840" w:rsidRPr="00802840" w:rsidRDefault="00802840" w:rsidP="001F402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erogati dall’Amministrazione</w:t>
            </w:r>
          </w:p>
        </w:tc>
        <w:tc>
          <w:tcPr>
            <w:tcW w:w="655" w:type="pct"/>
            <w:vAlign w:val="center"/>
          </w:tcPr>
          <w:p w14:paraId="3D7B5D66" w14:textId="05C18408" w:rsidR="00802840" w:rsidRPr="00802840" w:rsidRDefault="00802840" w:rsidP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%</w:t>
            </w:r>
          </w:p>
        </w:tc>
        <w:tc>
          <w:tcPr>
            <w:tcW w:w="1000" w:type="pct"/>
            <w:vAlign w:val="center"/>
          </w:tcPr>
          <w:p w14:paraId="5093DC78" w14:textId="6B67FF08" w:rsidR="00802840" w:rsidRPr="00802840" w:rsidRDefault="00802840" w:rsidP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%</w:t>
            </w:r>
          </w:p>
        </w:tc>
      </w:tr>
      <w:tr w:rsidR="00802840" w:rsidRPr="00EA058B" w14:paraId="266D3C89" w14:textId="537DD7FC" w:rsidTr="00802840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vAlign w:val="center"/>
            <w:hideMark/>
          </w:tcPr>
          <w:p w14:paraId="363835E8" w14:textId="77777777" w:rsidR="00802840" w:rsidRPr="00EA058B" w:rsidRDefault="00802840" w:rsidP="00802840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1090" w:type="pct"/>
            <w:vMerge/>
            <w:vAlign w:val="center"/>
            <w:hideMark/>
          </w:tcPr>
          <w:p w14:paraId="2578D24F" w14:textId="77777777" w:rsidR="00802840" w:rsidRPr="00EA058B" w:rsidRDefault="00802840" w:rsidP="00802840">
            <w:pPr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291" w:type="pct"/>
            <w:vAlign w:val="center"/>
          </w:tcPr>
          <w:p w14:paraId="76D29ED7" w14:textId="77777777" w:rsidR="00802840" w:rsidRPr="00FF3850" w:rsidRDefault="00802840" w:rsidP="0080284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527" w:type="pct"/>
            <w:noWrap/>
            <w:vAlign w:val="center"/>
            <w:hideMark/>
          </w:tcPr>
          <w:p w14:paraId="67F880CD" w14:textId="77777777" w:rsidR="00802840" w:rsidRPr="00802840" w:rsidRDefault="00802840" w:rsidP="0080284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% servizi digitali con nuovo modello di erogazione</w:t>
            </w:r>
          </w:p>
          <w:p w14:paraId="43721AA1" w14:textId="77777777" w:rsidR="00802840" w:rsidRPr="00802840" w:rsidRDefault="00802840" w:rsidP="0080284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rispetto al totale servizi digitali erogati</w:t>
            </w:r>
          </w:p>
          <w:p w14:paraId="688DE3E8" w14:textId="0B746A62" w:rsidR="00802840" w:rsidRPr="00802840" w:rsidRDefault="00802840" w:rsidP="0080284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dall’Amministrazione</w:t>
            </w:r>
          </w:p>
        </w:tc>
        <w:tc>
          <w:tcPr>
            <w:tcW w:w="655" w:type="pct"/>
            <w:vAlign w:val="center"/>
          </w:tcPr>
          <w:p w14:paraId="5AD965D1" w14:textId="4786C391" w:rsidR="00802840" w:rsidRPr="00802840" w:rsidRDefault="00802840" w:rsidP="0080284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%</w:t>
            </w:r>
          </w:p>
        </w:tc>
        <w:tc>
          <w:tcPr>
            <w:tcW w:w="1000" w:type="pct"/>
            <w:vAlign w:val="center"/>
          </w:tcPr>
          <w:p w14:paraId="1DD3CA12" w14:textId="18096A05" w:rsidR="00802840" w:rsidRPr="00802840" w:rsidRDefault="00802840" w:rsidP="0080284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%</w:t>
            </w:r>
          </w:p>
        </w:tc>
      </w:tr>
      <w:tr w:rsidR="00802840" w:rsidRPr="00EA058B" w14:paraId="162C6FE4" w14:textId="60FBE11D" w:rsidTr="00802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 w:val="restart"/>
            <w:noWrap/>
            <w:vAlign w:val="center"/>
            <w:hideMark/>
          </w:tcPr>
          <w:p w14:paraId="7BF0CD2A" w14:textId="3A20ABAF" w:rsidR="00802840" w:rsidRPr="00EA058B" w:rsidRDefault="00802840" w:rsidP="00802840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</w:pPr>
            <w:r w:rsidRPr="00EA058B"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  <w:t>L</w:t>
            </w:r>
            <w:r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  <w:t>2</w:t>
            </w:r>
            <w:r w:rsidRPr="00EA058B"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  <w:t>.S2</w:t>
            </w:r>
          </w:p>
        </w:tc>
        <w:tc>
          <w:tcPr>
            <w:tcW w:w="1090" w:type="pct"/>
            <w:vMerge w:val="restart"/>
            <w:vAlign w:val="center"/>
            <w:hideMark/>
          </w:tcPr>
          <w:p w14:paraId="5FFBD1CC" w14:textId="48055130" w:rsidR="00802840" w:rsidRPr="00EA058B" w:rsidRDefault="00802840" w:rsidP="00802840">
            <w:pPr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</w:pPr>
            <w:r w:rsidRPr="00212F4B"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  <w:t>Disegno del processo digitale</w:t>
            </w:r>
            <w:r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  <w:t xml:space="preserve"> </w:t>
            </w:r>
            <w:r w:rsidRPr="00212F4B"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  <w:t>sotteso all’erogazione del</w:t>
            </w:r>
            <w:r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  <w:t xml:space="preserve"> </w:t>
            </w:r>
            <w:r w:rsidRPr="00212F4B"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  <w:t>servizio digitale</w:t>
            </w:r>
          </w:p>
        </w:tc>
        <w:tc>
          <w:tcPr>
            <w:tcW w:w="291" w:type="pct"/>
            <w:vAlign w:val="center"/>
          </w:tcPr>
          <w:p w14:paraId="085AD2E3" w14:textId="77777777" w:rsidR="00802840" w:rsidRPr="00FF3850" w:rsidRDefault="00802840" w:rsidP="0080284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527" w:type="pct"/>
            <w:noWrap/>
            <w:vAlign w:val="center"/>
            <w:hideMark/>
          </w:tcPr>
          <w:p w14:paraId="00CD7011" w14:textId="77777777" w:rsidR="00802840" w:rsidRPr="007B76E0" w:rsidRDefault="00802840" w:rsidP="0080284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7B76E0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numero di processi digitali sottesi all’erogazione</w:t>
            </w:r>
          </w:p>
          <w:p w14:paraId="218F6BEF" w14:textId="6450E682" w:rsidR="00802840" w:rsidRPr="007B76E0" w:rsidRDefault="00802840" w:rsidP="0080284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7B76E0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di servizi disegnati ex novo</w:t>
            </w:r>
          </w:p>
        </w:tc>
        <w:tc>
          <w:tcPr>
            <w:tcW w:w="655" w:type="pct"/>
            <w:vAlign w:val="center"/>
          </w:tcPr>
          <w:p w14:paraId="36FEA6B4" w14:textId="1A0EC50D" w:rsidR="00802840" w:rsidRPr="007B76E0" w:rsidRDefault="00802840" w:rsidP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Numero</w:t>
            </w:r>
          </w:p>
        </w:tc>
        <w:tc>
          <w:tcPr>
            <w:tcW w:w="1000" w:type="pct"/>
            <w:vAlign w:val="center"/>
          </w:tcPr>
          <w:p w14:paraId="39F807CD" w14:textId="6D44088A" w:rsidR="00802840" w:rsidRPr="007B76E0" w:rsidRDefault="00802840" w:rsidP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Numero</w:t>
            </w:r>
          </w:p>
        </w:tc>
      </w:tr>
      <w:tr w:rsidR="00802840" w:rsidRPr="00EA058B" w14:paraId="0BD25793" w14:textId="7B501D62" w:rsidTr="0080284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vAlign w:val="center"/>
            <w:hideMark/>
          </w:tcPr>
          <w:p w14:paraId="41CD3CEB" w14:textId="77777777" w:rsidR="00802840" w:rsidRPr="00EA058B" w:rsidRDefault="00802840" w:rsidP="00802840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1090" w:type="pct"/>
            <w:vMerge/>
            <w:vAlign w:val="center"/>
            <w:hideMark/>
          </w:tcPr>
          <w:p w14:paraId="79A6DAF6" w14:textId="77777777" w:rsidR="00802840" w:rsidRPr="00EA058B" w:rsidRDefault="00802840" w:rsidP="00802840">
            <w:pPr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291" w:type="pct"/>
            <w:vAlign w:val="center"/>
          </w:tcPr>
          <w:p w14:paraId="0FC8F0E8" w14:textId="77777777" w:rsidR="00802840" w:rsidRPr="00FF3850" w:rsidRDefault="00802840" w:rsidP="0080284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527" w:type="pct"/>
            <w:noWrap/>
            <w:vAlign w:val="center"/>
            <w:hideMark/>
          </w:tcPr>
          <w:p w14:paraId="3832B18E" w14:textId="6A7F1E65" w:rsidR="00802840" w:rsidRPr="007B76E0" w:rsidRDefault="00802840" w:rsidP="0080284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7B76E0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numero di processi digitali reingegnerizzati</w:t>
            </w:r>
          </w:p>
        </w:tc>
        <w:tc>
          <w:tcPr>
            <w:tcW w:w="655" w:type="pct"/>
            <w:vAlign w:val="center"/>
          </w:tcPr>
          <w:p w14:paraId="6B3DDC04" w14:textId="66087E0E" w:rsidR="00802840" w:rsidRPr="007B76E0" w:rsidRDefault="00802840" w:rsidP="0080284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Numero</w:t>
            </w:r>
          </w:p>
        </w:tc>
        <w:tc>
          <w:tcPr>
            <w:tcW w:w="1000" w:type="pct"/>
            <w:vAlign w:val="center"/>
          </w:tcPr>
          <w:p w14:paraId="4B84379B" w14:textId="6ED8DCE3" w:rsidR="00802840" w:rsidRPr="007B76E0" w:rsidRDefault="00802840" w:rsidP="0080284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Numero</w:t>
            </w:r>
          </w:p>
        </w:tc>
      </w:tr>
      <w:tr w:rsidR="00802840" w:rsidRPr="00EA058B" w14:paraId="51848573" w14:textId="2A560AA7" w:rsidTr="00802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vAlign w:val="center"/>
            <w:hideMark/>
          </w:tcPr>
          <w:p w14:paraId="1F7664B7" w14:textId="77777777" w:rsidR="00802840" w:rsidRPr="00EA058B" w:rsidRDefault="00802840" w:rsidP="00802840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1090" w:type="pct"/>
            <w:vMerge/>
            <w:vAlign w:val="center"/>
            <w:hideMark/>
          </w:tcPr>
          <w:p w14:paraId="1C0290CE" w14:textId="77777777" w:rsidR="00802840" w:rsidRPr="00EA058B" w:rsidRDefault="00802840" w:rsidP="00802840">
            <w:pPr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291" w:type="pct"/>
            <w:vAlign w:val="center"/>
          </w:tcPr>
          <w:p w14:paraId="423A1738" w14:textId="77777777" w:rsidR="00802840" w:rsidRPr="00FF3850" w:rsidRDefault="00802840" w:rsidP="0080284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527" w:type="pct"/>
            <w:noWrap/>
            <w:vAlign w:val="center"/>
            <w:hideMark/>
          </w:tcPr>
          <w:p w14:paraId="480DB924" w14:textId="2251074E" w:rsidR="00802840" w:rsidRPr="007B76E0" w:rsidRDefault="00802840" w:rsidP="0080284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7B76E0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numero di servizi digitalizzati end to end per ogni</w:t>
            </w: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 xml:space="preserve"> </w:t>
            </w:r>
            <w:r w:rsidRPr="007B76E0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milestone di pianificazione</w:t>
            </w:r>
          </w:p>
        </w:tc>
        <w:tc>
          <w:tcPr>
            <w:tcW w:w="655" w:type="pct"/>
            <w:vAlign w:val="center"/>
          </w:tcPr>
          <w:p w14:paraId="748B69A4" w14:textId="109EEFB2" w:rsidR="00802840" w:rsidRPr="007B76E0" w:rsidRDefault="00802840" w:rsidP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Numero</w:t>
            </w:r>
          </w:p>
        </w:tc>
        <w:tc>
          <w:tcPr>
            <w:tcW w:w="1000" w:type="pct"/>
            <w:vAlign w:val="center"/>
          </w:tcPr>
          <w:p w14:paraId="41E37E3C" w14:textId="3C5E43A0" w:rsidR="00802840" w:rsidRPr="007B76E0" w:rsidRDefault="00802840" w:rsidP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Numero</w:t>
            </w:r>
          </w:p>
        </w:tc>
      </w:tr>
      <w:tr w:rsidR="00802840" w:rsidRPr="00EA058B" w14:paraId="611724A8" w14:textId="4F6EAE45" w:rsidTr="0080284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 w:val="restart"/>
            <w:noWrap/>
            <w:vAlign w:val="center"/>
            <w:hideMark/>
          </w:tcPr>
          <w:p w14:paraId="400DF6AC" w14:textId="0D7EAAD1" w:rsidR="00802840" w:rsidRPr="00EA058B" w:rsidRDefault="00802840" w:rsidP="00802840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</w:pPr>
            <w:r w:rsidRPr="00EA058B"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  <w:t>L</w:t>
            </w:r>
            <w:r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  <w:t>2</w:t>
            </w:r>
            <w:r w:rsidRPr="00EA058B"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  <w:t>.S3</w:t>
            </w:r>
          </w:p>
        </w:tc>
        <w:tc>
          <w:tcPr>
            <w:tcW w:w="1090" w:type="pct"/>
            <w:vMerge w:val="restart"/>
            <w:vAlign w:val="center"/>
            <w:hideMark/>
          </w:tcPr>
          <w:p w14:paraId="19F329B7" w14:textId="1238088F" w:rsidR="00802840" w:rsidRPr="00802840" w:rsidRDefault="00802840" w:rsidP="00802840">
            <w:pPr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u w:val="single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  <w:t>P</w:t>
            </w:r>
            <w:r w:rsidRPr="004A62FC"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  <w:t xml:space="preserve">er Supporto alla </w:t>
            </w:r>
            <w:r w:rsidRPr="00802840"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u w:val="single"/>
                <w:lang w:eastAsia="it-IT"/>
              </w:rPr>
              <w:t>definizione di interventi di</w:t>
            </w:r>
          </w:p>
          <w:p w14:paraId="20940EA0" w14:textId="77777777" w:rsidR="00802840" w:rsidRPr="00802840" w:rsidRDefault="00802840" w:rsidP="00802840">
            <w:pPr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u w:val="single"/>
                <w:lang w:eastAsia="it-IT"/>
              </w:rPr>
            </w:pPr>
            <w:r w:rsidRPr="00802840"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u w:val="single"/>
                <w:lang w:eastAsia="it-IT"/>
              </w:rPr>
              <w:t>riorganizzazione e Supporto al disegno del processo</w:t>
            </w:r>
          </w:p>
          <w:p w14:paraId="72BD0DAE" w14:textId="3EFBAE22" w:rsidR="00802840" w:rsidRPr="00EA058B" w:rsidRDefault="00802840" w:rsidP="00802840">
            <w:pPr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</w:pPr>
            <w:r w:rsidRPr="00802840"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u w:val="single"/>
                <w:lang w:eastAsia="it-IT"/>
              </w:rPr>
              <w:t>sotteso al servizio digitale</w:t>
            </w:r>
          </w:p>
        </w:tc>
        <w:tc>
          <w:tcPr>
            <w:tcW w:w="291" w:type="pct"/>
            <w:vAlign w:val="center"/>
          </w:tcPr>
          <w:p w14:paraId="703A47E0" w14:textId="77777777" w:rsidR="00802840" w:rsidRPr="00FF3850" w:rsidRDefault="00802840" w:rsidP="0080284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527" w:type="pct"/>
            <w:noWrap/>
            <w:vAlign w:val="center"/>
            <w:hideMark/>
          </w:tcPr>
          <w:p w14:paraId="03510BA8" w14:textId="77777777" w:rsidR="00802840" w:rsidRPr="00EE4DA8" w:rsidRDefault="00802840" w:rsidP="0080284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EE4DA8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Rapporto tra valore (spesa) per supporto e valore</w:t>
            </w:r>
          </w:p>
          <w:p w14:paraId="214B4EB4" w14:textId="61CB2DBB" w:rsidR="00802840" w:rsidRPr="00EA058B" w:rsidRDefault="00802840" w:rsidP="0080284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 xml:space="preserve">Dell’intervento di trasformazione per </w:t>
            </w:r>
            <w:r w:rsidRPr="00EE4DA8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il quale si richiede supporto</w:t>
            </w:r>
          </w:p>
        </w:tc>
        <w:tc>
          <w:tcPr>
            <w:tcW w:w="655" w:type="pct"/>
            <w:vAlign w:val="center"/>
          </w:tcPr>
          <w:p w14:paraId="4EA0D95E" w14:textId="3ACE5AA0" w:rsidR="00802840" w:rsidRPr="00EE4DA8" w:rsidRDefault="00802840" w:rsidP="0080284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7C1455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7C1455" w:rsidRPr="007C1455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000" w:type="pct"/>
            <w:vAlign w:val="center"/>
          </w:tcPr>
          <w:p w14:paraId="64206B2D" w14:textId="12853F96" w:rsidR="00802840" w:rsidRPr="00EE4DA8" w:rsidRDefault="00802840" w:rsidP="0080284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80284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7C1455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7C1455" w:rsidRPr="007C1455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1</w:t>
            </w:r>
          </w:p>
        </w:tc>
      </w:tr>
      <w:tr w:rsidR="00802840" w:rsidRPr="00EA058B" w14:paraId="16592947" w14:textId="4ABC7C95" w:rsidTr="00802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noWrap/>
            <w:vAlign w:val="center"/>
          </w:tcPr>
          <w:p w14:paraId="0BD3F419" w14:textId="77777777" w:rsidR="00802840" w:rsidRPr="00EA058B" w:rsidRDefault="00802840" w:rsidP="00802840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1090" w:type="pct"/>
            <w:vMerge/>
            <w:vAlign w:val="center"/>
          </w:tcPr>
          <w:p w14:paraId="5D48077F" w14:textId="77777777" w:rsidR="00802840" w:rsidRPr="004A62FC" w:rsidRDefault="00802840" w:rsidP="00802840">
            <w:pPr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291" w:type="pct"/>
            <w:vAlign w:val="center"/>
          </w:tcPr>
          <w:p w14:paraId="567DB220" w14:textId="77777777" w:rsidR="00802840" w:rsidRPr="00FF3850" w:rsidRDefault="00802840" w:rsidP="0080284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527" w:type="pct"/>
            <w:noWrap/>
            <w:vAlign w:val="center"/>
          </w:tcPr>
          <w:p w14:paraId="419A26EE" w14:textId="77777777" w:rsidR="00802840" w:rsidRPr="004A62FC" w:rsidRDefault="00802840" w:rsidP="0080284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4A62FC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Rapporto tra numero di processi digitali e numero</w:t>
            </w:r>
          </w:p>
          <w:p w14:paraId="2F276BA3" w14:textId="51D4573F" w:rsidR="00802840" w:rsidRPr="00EE4DA8" w:rsidRDefault="00802840" w:rsidP="0080284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4A62FC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di giornate di supporto acquistate</w:t>
            </w:r>
          </w:p>
        </w:tc>
        <w:tc>
          <w:tcPr>
            <w:tcW w:w="655" w:type="pct"/>
            <w:vAlign w:val="center"/>
          </w:tcPr>
          <w:p w14:paraId="590E7766" w14:textId="672E6E8E" w:rsidR="00802840" w:rsidRPr="004A62FC" w:rsidRDefault="00802840" w:rsidP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33583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7C1455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7C1455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00" w:type="pct"/>
            <w:vAlign w:val="center"/>
          </w:tcPr>
          <w:p w14:paraId="3C0434CC" w14:textId="5A8F83D9" w:rsidR="00802840" w:rsidRPr="004A62FC" w:rsidRDefault="00802840" w:rsidP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33583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7C1455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7C1455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2</w:t>
            </w:r>
          </w:p>
        </w:tc>
      </w:tr>
      <w:tr w:rsidR="00802840" w:rsidRPr="00EA058B" w14:paraId="1329CA7A" w14:textId="086A59B1" w:rsidTr="00802840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noWrap/>
            <w:vAlign w:val="center"/>
          </w:tcPr>
          <w:p w14:paraId="58218992" w14:textId="77777777" w:rsidR="00802840" w:rsidRPr="00EA058B" w:rsidRDefault="00802840" w:rsidP="00802840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1090" w:type="pct"/>
            <w:vMerge w:val="restart"/>
            <w:vAlign w:val="center"/>
          </w:tcPr>
          <w:p w14:paraId="3D7B8BCB" w14:textId="2E68C894" w:rsidR="00802840" w:rsidRPr="00802840" w:rsidRDefault="00802840" w:rsidP="00802840">
            <w:pPr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u w:val="single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  <w:t>P</w:t>
            </w:r>
            <w:r w:rsidRPr="00D65E6C"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  <w:t xml:space="preserve">er Supporto alla </w:t>
            </w:r>
            <w:r w:rsidRPr="00802840"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u w:val="single"/>
                <w:lang w:eastAsia="it-IT"/>
              </w:rPr>
              <w:t>valutazione degli strumenti di</w:t>
            </w:r>
          </w:p>
          <w:p w14:paraId="19A77D42" w14:textId="47AEC243" w:rsidR="00802840" w:rsidRPr="004A62FC" w:rsidRDefault="00802840" w:rsidP="00802840">
            <w:pPr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</w:pPr>
            <w:r w:rsidRPr="00802840"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u w:val="single"/>
                <w:lang w:eastAsia="it-IT"/>
              </w:rPr>
              <w:t>acquisizione</w:t>
            </w:r>
          </w:p>
        </w:tc>
        <w:tc>
          <w:tcPr>
            <w:tcW w:w="291" w:type="pct"/>
            <w:vAlign w:val="center"/>
          </w:tcPr>
          <w:p w14:paraId="5DFF975C" w14:textId="77777777" w:rsidR="00802840" w:rsidRPr="00FF3850" w:rsidRDefault="00802840" w:rsidP="0080284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527" w:type="pct"/>
            <w:noWrap/>
            <w:vAlign w:val="center"/>
          </w:tcPr>
          <w:p w14:paraId="6CFA6E27" w14:textId="77777777" w:rsidR="00802840" w:rsidRPr="00F9789D" w:rsidRDefault="00802840" w:rsidP="0080284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F9789D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Rapporto tra valore (spesa) per supporto e valore</w:t>
            </w:r>
          </w:p>
          <w:p w14:paraId="5E60AE39" w14:textId="77777777" w:rsidR="00802840" w:rsidRPr="00F9789D" w:rsidRDefault="00802840" w:rsidP="0080284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F9789D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dell’intervento di trasformazione per il quale</w:t>
            </w:r>
          </w:p>
          <w:p w14:paraId="315E8BE6" w14:textId="3E08BBD1" w:rsidR="00802840" w:rsidRPr="00EE4DA8" w:rsidRDefault="00802840" w:rsidP="00802840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F9789D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l’Amministrazione richiede supporto</w:t>
            </w:r>
          </w:p>
        </w:tc>
        <w:tc>
          <w:tcPr>
            <w:tcW w:w="655" w:type="pct"/>
            <w:vAlign w:val="center"/>
          </w:tcPr>
          <w:p w14:paraId="04175276" w14:textId="72E28EC0" w:rsidR="00802840" w:rsidRPr="00F9789D" w:rsidRDefault="00802840" w:rsidP="0080284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33583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7C1455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7C1455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00" w:type="pct"/>
            <w:vAlign w:val="center"/>
          </w:tcPr>
          <w:p w14:paraId="72FF9E22" w14:textId="171E4DBB" w:rsidR="00802840" w:rsidRPr="00F9789D" w:rsidRDefault="00802840" w:rsidP="00802840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33583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7C1455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7C1455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3</w:t>
            </w:r>
          </w:p>
        </w:tc>
      </w:tr>
      <w:tr w:rsidR="00802840" w:rsidRPr="00EA058B" w14:paraId="02D08356" w14:textId="53627F74" w:rsidTr="00802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/>
            <w:vAlign w:val="center"/>
            <w:hideMark/>
          </w:tcPr>
          <w:p w14:paraId="4FE635FE" w14:textId="77777777" w:rsidR="00802840" w:rsidRPr="00EA058B" w:rsidRDefault="00802840" w:rsidP="00802840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090" w:type="pct"/>
            <w:vMerge/>
            <w:vAlign w:val="center"/>
            <w:hideMark/>
          </w:tcPr>
          <w:p w14:paraId="4DB23FDE" w14:textId="77777777" w:rsidR="00802840" w:rsidRPr="00EA058B" w:rsidRDefault="00802840" w:rsidP="00802840">
            <w:pPr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291" w:type="pct"/>
            <w:vAlign w:val="center"/>
          </w:tcPr>
          <w:p w14:paraId="4500A13F" w14:textId="77777777" w:rsidR="00802840" w:rsidRPr="00FF3850" w:rsidRDefault="00802840" w:rsidP="0080284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527" w:type="pct"/>
            <w:vAlign w:val="center"/>
          </w:tcPr>
          <w:p w14:paraId="57B70B1E" w14:textId="77777777" w:rsidR="00802840" w:rsidRPr="00F9789D" w:rsidRDefault="00802840" w:rsidP="0080284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F9789D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Rapporto tra Numero di strumenti di acquisizione</w:t>
            </w:r>
          </w:p>
          <w:p w14:paraId="243265D3" w14:textId="77777777" w:rsidR="00802840" w:rsidRPr="00F9789D" w:rsidRDefault="00802840" w:rsidP="0080284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F9789D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valutati mediante l’attività di supporto e numero</w:t>
            </w:r>
          </w:p>
          <w:p w14:paraId="6E60635B" w14:textId="3C792705" w:rsidR="00802840" w:rsidRPr="00EA058B" w:rsidRDefault="00802840" w:rsidP="00802840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F9789D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di giornate di supporto acquistate</w:t>
            </w:r>
          </w:p>
        </w:tc>
        <w:tc>
          <w:tcPr>
            <w:tcW w:w="655" w:type="pct"/>
            <w:vAlign w:val="center"/>
          </w:tcPr>
          <w:p w14:paraId="1637FEBC" w14:textId="2A79E55D" w:rsidR="00802840" w:rsidRPr="00F9789D" w:rsidRDefault="00802840" w:rsidP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33583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7C1455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7C1455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000" w:type="pct"/>
            <w:vAlign w:val="center"/>
          </w:tcPr>
          <w:p w14:paraId="04C05DC9" w14:textId="4D94BF34" w:rsidR="00802840" w:rsidRPr="00F9789D" w:rsidRDefault="00802840" w:rsidP="00802840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335830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7C1455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7C1455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4</w:t>
            </w:r>
          </w:p>
        </w:tc>
      </w:tr>
    </w:tbl>
    <w:p w14:paraId="0E2CF849" w14:textId="4EF00398" w:rsidR="00EA058B" w:rsidRDefault="00EA058B" w:rsidP="002C54A3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1BDBAEF6" w14:textId="0189D4A8" w:rsidR="007C1455" w:rsidRPr="007C1455" w:rsidRDefault="007C1455" w:rsidP="007C1455">
      <w:pPr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bscript"/>
        </w:rPr>
      </w:pPr>
      <w:r w:rsidRPr="007C1455">
        <w:rPr>
          <w:rFonts w:ascii="Calibri-Italic" w:hAnsi="Calibri-Italic" w:cs="Calibri-Italic"/>
          <w:b/>
          <w:bCs w:val="0"/>
          <w:color w:val="4F82BE"/>
          <w:szCs w:val="20"/>
          <w:vertAlign w:val="subscript"/>
        </w:rPr>
        <w:t xml:space="preserve">1 Compilare nel formato n/m dove n è la spesa </w:t>
      </w:r>
      <w:r w:rsidRPr="007C1455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bscript"/>
        </w:rPr>
        <w:t>per supporto e m la spesa per disegno dei processi digitali; 2</w:t>
      </w:r>
      <w:r w:rsidRPr="007C1455">
        <w:rPr>
          <w:rFonts w:ascii="Calibri-Italic" w:hAnsi="Calibri-Italic" w:cs="Calibri-Italic"/>
          <w:b/>
          <w:bCs w:val="0"/>
          <w:color w:val="4F82BE"/>
          <w:szCs w:val="20"/>
          <w:vertAlign w:val="subscript"/>
        </w:rPr>
        <w:t xml:space="preserve"> Compilare nel formato n/m dove n è il numero dei processi digitali da disegnare </w:t>
      </w:r>
      <w:r w:rsidRPr="007C1455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bscript"/>
        </w:rPr>
        <w:t>e m il numero di giornate di supporto acquistate; 3</w:t>
      </w:r>
      <w:r w:rsidRPr="007C1455">
        <w:rPr>
          <w:rFonts w:ascii="Calibri-Italic" w:hAnsi="Calibri-Italic" w:cs="Calibri-Italic"/>
          <w:b/>
          <w:bCs w:val="0"/>
          <w:color w:val="4F82BE"/>
          <w:szCs w:val="20"/>
          <w:vertAlign w:val="subscript"/>
        </w:rPr>
        <w:t xml:space="preserve"> Compilare nel formato n/m dove n è la spesa per supporto e m la spesa per l’intervento di trasformazione; </w:t>
      </w:r>
      <w:r w:rsidRPr="007C1455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bscript"/>
        </w:rPr>
        <w:t xml:space="preserve">4 </w:t>
      </w:r>
      <w:r w:rsidRPr="007C1455">
        <w:rPr>
          <w:rFonts w:ascii="Calibri-Italic" w:hAnsi="Calibri-Italic" w:cs="Calibri-Italic"/>
          <w:b/>
          <w:bCs w:val="0"/>
          <w:color w:val="4F82BE"/>
          <w:szCs w:val="20"/>
          <w:vertAlign w:val="subscript"/>
        </w:rPr>
        <w:t xml:space="preserve"> Compilare nel formato n/m dove n è il numero di </w:t>
      </w:r>
      <w:r w:rsidRPr="007C1455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bscript"/>
        </w:rPr>
        <w:t>strumenti valutati e m il numero di giornate di supporto acquistate per la valutazione degli strumenti</w:t>
      </w:r>
    </w:p>
    <w:p w14:paraId="3CB6B1F1" w14:textId="55D3C425" w:rsidR="007C1455" w:rsidRPr="007C1455" w:rsidRDefault="007C1455" w:rsidP="007C1455">
      <w:pPr>
        <w:rPr>
          <w:rFonts w:ascii="Calibri-Italic" w:hAnsi="Calibri-Italic" w:cs="Calibri-Italic"/>
          <w:bCs w:val="0"/>
          <w:color w:val="4F82BE"/>
          <w:sz w:val="22"/>
          <w:szCs w:val="22"/>
          <w:vertAlign w:val="subscript"/>
        </w:rPr>
      </w:pPr>
    </w:p>
    <w:p w14:paraId="68C6B5F5" w14:textId="47D5431E" w:rsidR="00802840" w:rsidRDefault="00802840" w:rsidP="002C54A3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46602B43" w14:textId="0BBFF69E" w:rsidR="007C230C" w:rsidRDefault="007C230C" w:rsidP="00D074B4">
      <w:pPr>
        <w:pStyle w:val="Titolo1"/>
        <w:rPr>
          <w:sz w:val="28"/>
          <w:szCs w:val="28"/>
        </w:rPr>
      </w:pPr>
      <w:bookmarkStart w:id="23" w:name="_Toc73088198"/>
      <w:bookmarkStart w:id="24" w:name="_Toc76131014"/>
      <w:r w:rsidRPr="007C230C">
        <w:rPr>
          <w:sz w:val="28"/>
          <w:szCs w:val="28"/>
        </w:rPr>
        <w:t>SERVIZI OGGETTO DELLA FORNITURA</w:t>
      </w:r>
      <w:bookmarkEnd w:id="23"/>
      <w:bookmarkEnd w:id="24"/>
      <w:r w:rsidRPr="007C230C">
        <w:rPr>
          <w:sz w:val="28"/>
          <w:szCs w:val="28"/>
        </w:rPr>
        <w:t xml:space="preserve"> </w:t>
      </w:r>
    </w:p>
    <w:p w14:paraId="65AA0013" w14:textId="77777777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32620BE1" w14:textId="4CB5B537" w:rsidR="007C230C" w:rsidRDefault="0093231D" w:rsidP="00D074B4">
      <w:pPr>
        <w:pStyle w:val="Titolo2"/>
        <w:rPr>
          <w:color w:val="002060"/>
          <w:sz w:val="22"/>
          <w:szCs w:val="22"/>
        </w:rPr>
      </w:pPr>
      <w:bookmarkStart w:id="25" w:name="_Toc76131015"/>
      <w:r w:rsidRPr="007C230C">
        <w:rPr>
          <w:caps w:val="0"/>
          <w:color w:val="002060"/>
          <w:sz w:val="22"/>
          <w:szCs w:val="22"/>
        </w:rPr>
        <w:t>SINTESI DEI SERVIZI RICHIESTI</w:t>
      </w:r>
      <w:bookmarkEnd w:id="25"/>
      <w:r w:rsidRPr="007C230C">
        <w:rPr>
          <w:caps w:val="0"/>
          <w:color w:val="002060"/>
          <w:sz w:val="22"/>
          <w:szCs w:val="22"/>
        </w:rPr>
        <w:t xml:space="preserve"> </w:t>
      </w:r>
    </w:p>
    <w:p w14:paraId="5A49D071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Riportare in tabella i servizi richiesti e le relative quantità, con riferimento allo specifico Accordo Quadro nell’ambito dei Lotti della gara Digital Transformation che l’Amministrazione intende utilizzare.</w:t>
      </w:r>
    </w:p>
    <w:p w14:paraId="707CBBE3" w14:textId="7C40EF9E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Tabellagriglia2-colore6"/>
        <w:tblW w:w="9986" w:type="dxa"/>
        <w:tblLook w:val="04A0" w:firstRow="1" w:lastRow="0" w:firstColumn="1" w:lastColumn="0" w:noHBand="0" w:noVBand="1"/>
      </w:tblPr>
      <w:tblGrid>
        <w:gridCol w:w="706"/>
        <w:gridCol w:w="3260"/>
        <w:gridCol w:w="2552"/>
        <w:gridCol w:w="1485"/>
        <w:gridCol w:w="1975"/>
        <w:gridCol w:w="8"/>
      </w:tblGrid>
      <w:tr w:rsidR="00551075" w14:paraId="4A0D3838" w14:textId="20CB134A" w:rsidTr="00E648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6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19A9D88B" w14:textId="77777777" w:rsidR="00551075" w:rsidRDefault="00551075" w:rsidP="00802840">
            <w:pPr>
              <w:jc w:val="center"/>
              <w:rPr>
                <w:rFonts w:ascii="Graphik" w:hAnsi="Graphik" w:cs="Calibri-Bold"/>
                <w:b w:val="0"/>
                <w:color w:val="FFFFFF" w:themeColor="background1"/>
                <w:sz w:val="22"/>
                <w:szCs w:val="22"/>
              </w:rPr>
            </w:pPr>
            <w:r w:rsidRPr="00761586">
              <w:rPr>
                <w:rFonts w:ascii="Graphik" w:hAnsi="Graphik" w:cs="Calibri-Bold"/>
                <w:noProof/>
                <w:color w:val="FFFFFF" w:themeColor="background1"/>
                <w:sz w:val="22"/>
                <w:szCs w:val="22"/>
                <w:lang w:eastAsia="it-IT"/>
              </w:rPr>
              <w:drawing>
                <wp:inline distT="0" distB="0" distL="0" distR="0" wp14:anchorId="4DAF9B80" wp14:editId="64ED5CE2">
                  <wp:extent cx="298027" cy="349411"/>
                  <wp:effectExtent l="0" t="0" r="0" b="0"/>
                  <wp:docPr id="1" name="Graphic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75D316-FA19-C442-8245-34A80CDA96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5">
                            <a:extLst>
                              <a:ext uri="{FF2B5EF4-FFF2-40B4-BE49-F238E27FC236}">
                                <a16:creationId xmlns:a16="http://schemas.microsoft.com/office/drawing/2014/main" id="{4B75D316-FA19-C442-8245-34A80CDA96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27" cy="34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FB781" w14:textId="3855B728" w:rsidR="00551075" w:rsidRPr="00761586" w:rsidRDefault="00551075" w:rsidP="00802840">
            <w:pPr>
              <w:jc w:val="center"/>
              <w:rPr>
                <w:rFonts w:ascii="Graphik" w:hAnsi="Graphik" w:cs="Calibri-Bold"/>
                <w:noProof/>
                <w:color w:val="FFFFFF" w:themeColor="background1"/>
                <w:sz w:val="22"/>
                <w:szCs w:val="22"/>
              </w:rPr>
            </w:pPr>
            <w:r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  <w:t>SERVIZI RICHIESTI</w:t>
            </w:r>
          </w:p>
        </w:tc>
      </w:tr>
      <w:tr w:rsidR="00A14EA7" w14:paraId="585117B4" w14:textId="76714305" w:rsidTr="00E6484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  <w:vAlign w:val="center"/>
          </w:tcPr>
          <w:p w14:paraId="49DD620B" w14:textId="68C6563D" w:rsidR="00A14EA7" w:rsidRPr="004C5765" w:rsidRDefault="00A14EA7" w:rsidP="00A14EA7">
            <w:pPr>
              <w:jc w:val="center"/>
              <w:rPr>
                <w:rFonts w:ascii="Graphik" w:hAnsi="Graphik"/>
                <w:bCs/>
                <w:color w:val="FFFFFF" w:themeColor="background1"/>
              </w:rPr>
            </w:pPr>
            <w:r>
              <w:rPr>
                <w:rFonts w:ascii="Graphik" w:hAnsi="Graphik"/>
                <w:bCs/>
                <w:color w:val="FFFFFF" w:themeColor="background1"/>
              </w:rPr>
              <w:t>ID</w:t>
            </w:r>
          </w:p>
        </w:tc>
        <w:tc>
          <w:tcPr>
            <w:tcW w:w="326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  <w:vAlign w:val="center"/>
          </w:tcPr>
          <w:p w14:paraId="272E991E" w14:textId="77777777" w:rsidR="00A14EA7" w:rsidRPr="007C230C" w:rsidRDefault="00A14EA7" w:rsidP="00A14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/>
                <w:b/>
                <w:color w:val="FFFFFF" w:themeColor="background1"/>
              </w:rPr>
            </w:pPr>
            <w:r w:rsidRPr="007C230C">
              <w:rPr>
                <w:rFonts w:ascii="Graphik" w:hAnsi="Graphik"/>
                <w:b/>
                <w:color w:val="FFFFFF" w:themeColor="background1"/>
              </w:rPr>
              <w:t>NOME SERVIZIO</w:t>
            </w:r>
          </w:p>
        </w:tc>
        <w:tc>
          <w:tcPr>
            <w:tcW w:w="255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  <w:vAlign w:val="center"/>
          </w:tcPr>
          <w:p w14:paraId="5505BDD9" w14:textId="4F8750B4" w:rsidR="00A14EA7" w:rsidRPr="007C230C" w:rsidRDefault="00A14EA7" w:rsidP="00A14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/>
                <w:b/>
                <w:color w:val="FFFFFF" w:themeColor="background1"/>
              </w:rPr>
            </w:pPr>
            <w:r>
              <w:rPr>
                <w:rFonts w:ascii="Graphik" w:hAnsi="Graphik"/>
                <w:b/>
                <w:color w:val="FFFFFF" w:themeColor="background1"/>
              </w:rPr>
              <w:t>VOCE DI COSTO</w:t>
            </w:r>
          </w:p>
        </w:tc>
        <w:tc>
          <w:tcPr>
            <w:tcW w:w="148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  <w:vAlign w:val="center"/>
          </w:tcPr>
          <w:p w14:paraId="5871F962" w14:textId="5BE5F780" w:rsidR="00A14EA7" w:rsidRDefault="00A14EA7" w:rsidP="00A14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/>
                <w:b/>
                <w:color w:val="FFFFFF" w:themeColor="background1"/>
              </w:rPr>
            </w:pPr>
            <w:r>
              <w:rPr>
                <w:rFonts w:ascii="Graphik" w:hAnsi="Graphik"/>
                <w:b/>
                <w:color w:val="FFFFFF" w:themeColor="background1"/>
              </w:rPr>
              <w:t>QUANTITA’</w:t>
            </w:r>
          </w:p>
        </w:tc>
        <w:tc>
          <w:tcPr>
            <w:tcW w:w="197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  <w:vAlign w:val="center"/>
          </w:tcPr>
          <w:p w14:paraId="72251B10" w14:textId="17F01A38" w:rsidR="00A14EA7" w:rsidRDefault="00A14EA7" w:rsidP="00A14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/>
                <w:b/>
                <w:color w:val="FFFFFF" w:themeColor="background1"/>
              </w:rPr>
            </w:pPr>
            <w:r>
              <w:rPr>
                <w:rFonts w:ascii="Graphik" w:hAnsi="Graphik"/>
                <w:b/>
                <w:color w:val="FFFFFF" w:themeColor="background1"/>
              </w:rPr>
              <w:t>IMPORTO</w:t>
            </w:r>
          </w:p>
        </w:tc>
      </w:tr>
      <w:tr w:rsidR="005D3DBE" w14:paraId="55D62425" w14:textId="6063CB68" w:rsidTr="005F519F">
        <w:trPr>
          <w:gridAfter w:val="1"/>
          <w:wAfter w:w="8" w:type="dxa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Align w:val="center"/>
          </w:tcPr>
          <w:p w14:paraId="2A6E8BA2" w14:textId="69824DA1" w:rsidR="005D3DBE" w:rsidRPr="00D854E1" w:rsidRDefault="005D3DBE" w:rsidP="005F519F">
            <w:pPr>
              <w:rPr>
                <w:color w:val="179CC1" w:themeColor="accent3"/>
                <w:sz w:val="22"/>
                <w:szCs w:val="26"/>
              </w:rPr>
            </w:pPr>
            <w:r w:rsidRPr="00D854E1">
              <w:rPr>
                <w:color w:val="179CC1" w:themeColor="accent3"/>
                <w:sz w:val="22"/>
                <w:szCs w:val="26"/>
              </w:rPr>
              <w:t>L2</w:t>
            </w:r>
            <w:r>
              <w:rPr>
                <w:color w:val="179CC1" w:themeColor="accent3"/>
                <w:sz w:val="22"/>
                <w:szCs w:val="26"/>
              </w:rPr>
              <w:t>.</w:t>
            </w:r>
            <w:r w:rsidRPr="00D854E1">
              <w:rPr>
                <w:color w:val="179CC1" w:themeColor="accent3"/>
                <w:sz w:val="22"/>
                <w:szCs w:val="26"/>
              </w:rPr>
              <w:t>S1</w:t>
            </w:r>
          </w:p>
        </w:tc>
        <w:tc>
          <w:tcPr>
            <w:tcW w:w="3260" w:type="dxa"/>
            <w:vAlign w:val="center"/>
          </w:tcPr>
          <w:p w14:paraId="6DEF883C" w14:textId="77777777" w:rsidR="005D3DBE" w:rsidRPr="00D854E1" w:rsidRDefault="005D3DBE" w:rsidP="005F5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6"/>
              </w:rPr>
            </w:pPr>
            <w:r w:rsidRPr="00D854E1">
              <w:rPr>
                <w:b/>
                <w:color w:val="002060"/>
                <w:sz w:val="22"/>
                <w:szCs w:val="26"/>
              </w:rPr>
              <w:t>Disegno del modello di erogazione del servizio Digitale</w:t>
            </w:r>
          </w:p>
        </w:tc>
        <w:tc>
          <w:tcPr>
            <w:tcW w:w="2552" w:type="dxa"/>
            <w:vAlign w:val="center"/>
          </w:tcPr>
          <w:p w14:paraId="194A6374" w14:textId="7E583CB1" w:rsidR="005D3DBE" w:rsidRPr="00551075" w:rsidRDefault="005D3DBE" w:rsidP="005F5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  <w:r w:rsidRPr="00551075">
              <w:rPr>
                <w:b/>
                <w:color w:val="002060"/>
                <w:sz w:val="22"/>
                <w:szCs w:val="26"/>
              </w:rPr>
              <w:t>L2.S1 - Tariffa media giornaliera</w:t>
            </w:r>
          </w:p>
        </w:tc>
        <w:tc>
          <w:tcPr>
            <w:tcW w:w="1485" w:type="dxa"/>
            <w:vAlign w:val="center"/>
          </w:tcPr>
          <w:p w14:paraId="2409D355" w14:textId="007D99DC" w:rsidR="005D3DBE" w:rsidRPr="00551075" w:rsidRDefault="005D3DBE" w:rsidP="00A8762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  <w:tc>
          <w:tcPr>
            <w:tcW w:w="1975" w:type="dxa"/>
            <w:vAlign w:val="center"/>
          </w:tcPr>
          <w:p w14:paraId="6F7F44CC" w14:textId="7CB680F1" w:rsidR="005D3DBE" w:rsidRPr="00551075" w:rsidRDefault="005D3DBE" w:rsidP="00A8762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</w:tr>
      <w:tr w:rsidR="005D3DBE" w14:paraId="049BBBE8" w14:textId="1164D878" w:rsidTr="005F519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Align w:val="center"/>
          </w:tcPr>
          <w:p w14:paraId="13357277" w14:textId="66F8C33E" w:rsidR="005D3DBE" w:rsidRPr="00D854E1" w:rsidRDefault="00E44C82" w:rsidP="005F519F">
            <w:pPr>
              <w:rPr>
                <w:color w:val="179CC1" w:themeColor="accent3"/>
                <w:sz w:val="22"/>
                <w:szCs w:val="26"/>
              </w:rPr>
            </w:pPr>
            <w:r>
              <w:rPr>
                <w:color w:val="179CC1" w:themeColor="accent3"/>
                <w:sz w:val="22"/>
                <w:szCs w:val="26"/>
              </w:rPr>
              <w:t>….</w:t>
            </w:r>
          </w:p>
        </w:tc>
        <w:tc>
          <w:tcPr>
            <w:tcW w:w="3260" w:type="dxa"/>
            <w:vAlign w:val="center"/>
          </w:tcPr>
          <w:p w14:paraId="170B4A5C" w14:textId="379C57F1" w:rsidR="005D3DBE" w:rsidRPr="00D854E1" w:rsidRDefault="00E44C82" w:rsidP="005F5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6"/>
              </w:rPr>
            </w:pPr>
            <w:r>
              <w:rPr>
                <w:sz w:val="22"/>
                <w:szCs w:val="26"/>
              </w:rPr>
              <w:t>….</w:t>
            </w:r>
          </w:p>
        </w:tc>
        <w:tc>
          <w:tcPr>
            <w:tcW w:w="2552" w:type="dxa"/>
            <w:vAlign w:val="center"/>
          </w:tcPr>
          <w:p w14:paraId="2730578E" w14:textId="45AEDF14" w:rsidR="005D3DBE" w:rsidRPr="00551075" w:rsidRDefault="005D3DBE" w:rsidP="005F5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  <w:tc>
          <w:tcPr>
            <w:tcW w:w="1485" w:type="dxa"/>
            <w:vAlign w:val="center"/>
          </w:tcPr>
          <w:p w14:paraId="41FC46C1" w14:textId="07A143F8" w:rsidR="005D3DBE" w:rsidRPr="00551075" w:rsidRDefault="005D3DBE" w:rsidP="00A8762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  <w:tc>
          <w:tcPr>
            <w:tcW w:w="1975" w:type="dxa"/>
            <w:vAlign w:val="center"/>
          </w:tcPr>
          <w:p w14:paraId="64D13C03" w14:textId="6D844D95" w:rsidR="005D3DBE" w:rsidRPr="00551075" w:rsidRDefault="005D3DBE" w:rsidP="00A8762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</w:tr>
      <w:tr w:rsidR="005D3DBE" w14:paraId="44339D92" w14:textId="1A6F2FB1" w:rsidTr="005F519F">
        <w:trPr>
          <w:gridAfter w:val="1"/>
          <w:wAfter w:w="8" w:type="dxa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Align w:val="center"/>
          </w:tcPr>
          <w:p w14:paraId="6584542C" w14:textId="691B6FAA" w:rsidR="005D3DBE" w:rsidRPr="00D854E1" w:rsidRDefault="005D3DBE" w:rsidP="005F519F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3260" w:type="dxa"/>
            <w:vAlign w:val="center"/>
          </w:tcPr>
          <w:p w14:paraId="6B2DE04F" w14:textId="168AE261" w:rsidR="005D3DBE" w:rsidRPr="00D854E1" w:rsidRDefault="005D3DBE" w:rsidP="005F5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6"/>
              </w:rPr>
            </w:pPr>
          </w:p>
        </w:tc>
        <w:tc>
          <w:tcPr>
            <w:tcW w:w="2552" w:type="dxa"/>
            <w:vAlign w:val="center"/>
          </w:tcPr>
          <w:p w14:paraId="5A031B1A" w14:textId="60B0E10C" w:rsidR="005D3DBE" w:rsidRPr="00551075" w:rsidRDefault="005D3DBE" w:rsidP="005F5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  <w:tc>
          <w:tcPr>
            <w:tcW w:w="1485" w:type="dxa"/>
            <w:vAlign w:val="center"/>
          </w:tcPr>
          <w:p w14:paraId="23EAC590" w14:textId="6E55FD5C" w:rsidR="005D3DBE" w:rsidRPr="00551075" w:rsidRDefault="005D3DBE" w:rsidP="00A8762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  <w:tc>
          <w:tcPr>
            <w:tcW w:w="1975" w:type="dxa"/>
            <w:vAlign w:val="center"/>
          </w:tcPr>
          <w:p w14:paraId="36856115" w14:textId="50B94341" w:rsidR="005D3DBE" w:rsidRPr="00551075" w:rsidRDefault="005D3DBE" w:rsidP="00A8762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</w:tr>
      <w:tr w:rsidR="005D3DBE" w14:paraId="1A767693" w14:textId="24911A70" w:rsidTr="00B13D6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14:paraId="0B30BDD0" w14:textId="219376A6" w:rsidR="005D3DBE" w:rsidRPr="00D854E1" w:rsidRDefault="005D3DBE" w:rsidP="005D3DBE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3260" w:type="dxa"/>
            <w:vAlign w:val="center"/>
          </w:tcPr>
          <w:p w14:paraId="67EE8AE2" w14:textId="4E5803B8" w:rsidR="005D3DBE" w:rsidRPr="00D854E1" w:rsidRDefault="005D3DBE" w:rsidP="005D3D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  <w:tc>
          <w:tcPr>
            <w:tcW w:w="2552" w:type="dxa"/>
            <w:vAlign w:val="center"/>
          </w:tcPr>
          <w:p w14:paraId="4552F464" w14:textId="4E3124A7" w:rsidR="005D3DBE" w:rsidRPr="00551075" w:rsidRDefault="005D3DBE" w:rsidP="005D3D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  <w:tc>
          <w:tcPr>
            <w:tcW w:w="1485" w:type="dxa"/>
            <w:vAlign w:val="center"/>
          </w:tcPr>
          <w:p w14:paraId="5D4F9CD5" w14:textId="1EC61071" w:rsidR="005D3DBE" w:rsidRPr="00551075" w:rsidRDefault="005D3DBE" w:rsidP="00B13D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  <w:r w:rsidRPr="00551075">
              <w:rPr>
                <w:b/>
                <w:color w:val="002060"/>
                <w:sz w:val="22"/>
                <w:szCs w:val="26"/>
              </w:rPr>
              <w:t>TOTALE</w:t>
            </w:r>
          </w:p>
        </w:tc>
        <w:tc>
          <w:tcPr>
            <w:tcW w:w="1975" w:type="dxa"/>
            <w:vAlign w:val="center"/>
          </w:tcPr>
          <w:p w14:paraId="6DB00B3C" w14:textId="73E5B013" w:rsidR="005D3DBE" w:rsidRPr="00670FC2" w:rsidRDefault="005D3DBE" w:rsidP="00B13D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</w:tr>
    </w:tbl>
    <w:p w14:paraId="62357FDA" w14:textId="1C334058" w:rsidR="007C230C" w:rsidRDefault="007C230C" w:rsidP="007C230C">
      <w:pPr>
        <w:rPr>
          <w:lang w:eastAsia="it-IT"/>
        </w:rPr>
      </w:pPr>
    </w:p>
    <w:p w14:paraId="1EADD38A" w14:textId="77777777" w:rsidR="00657433" w:rsidRDefault="00657433" w:rsidP="007C230C">
      <w:pPr>
        <w:rPr>
          <w:lang w:eastAsia="it-IT"/>
        </w:rPr>
      </w:pPr>
    </w:p>
    <w:p w14:paraId="5DA034C8" w14:textId="31E8BB6B" w:rsidR="007C230C" w:rsidRDefault="007C230C" w:rsidP="00D074B4">
      <w:pPr>
        <w:pStyle w:val="Titolo2"/>
        <w:rPr>
          <w:color w:val="002060"/>
          <w:sz w:val="22"/>
          <w:szCs w:val="22"/>
        </w:rPr>
      </w:pPr>
      <w:bookmarkStart w:id="26" w:name="_Toc76131016"/>
      <w:r w:rsidRPr="007C230C">
        <w:rPr>
          <w:color w:val="002060"/>
          <w:sz w:val="22"/>
          <w:szCs w:val="22"/>
        </w:rPr>
        <w:t>ORGANIZZAZIONE E FIGURE DI RIFERIMENTO DELL’AMMINISTRAZIONE</w:t>
      </w:r>
      <w:bookmarkEnd w:id="26"/>
      <w:r w:rsidRPr="007C230C">
        <w:rPr>
          <w:color w:val="002060"/>
          <w:sz w:val="22"/>
          <w:szCs w:val="22"/>
        </w:rPr>
        <w:t xml:space="preserve"> </w:t>
      </w:r>
    </w:p>
    <w:p w14:paraId="486AC785" w14:textId="43751661" w:rsidR="007C230C" w:rsidRDefault="007C230C" w:rsidP="007C230C">
      <w:pPr>
        <w:rPr>
          <w:lang w:eastAsia="it-IT"/>
        </w:rPr>
      </w:pPr>
    </w:p>
    <w:p w14:paraId="7DE851A3" w14:textId="404BC7A6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le persone incaricate dall’Amministrazione per la conduzione del progetto e i relativi ruoli/responsabilità</w:t>
      </w:r>
    </w:p>
    <w:p w14:paraId="36371182" w14:textId="60AED7C0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E97D291" w14:textId="1175DB25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7164E571" w14:textId="3271EB77" w:rsidR="007C230C" w:rsidRDefault="007C230C" w:rsidP="00D074B4">
      <w:pPr>
        <w:pStyle w:val="Titolo2"/>
        <w:rPr>
          <w:color w:val="002060"/>
          <w:sz w:val="22"/>
          <w:szCs w:val="22"/>
        </w:rPr>
      </w:pPr>
      <w:bookmarkStart w:id="27" w:name="_Toc76131017"/>
      <w:r w:rsidRPr="007C230C">
        <w:rPr>
          <w:color w:val="002060"/>
          <w:sz w:val="22"/>
          <w:szCs w:val="22"/>
        </w:rPr>
        <w:t>ORGANIZZAZIONE E FIGURE DI RIFERIMENTO DEL FORNITORE</w:t>
      </w:r>
      <w:bookmarkEnd w:id="27"/>
      <w:r w:rsidRPr="007C230C">
        <w:rPr>
          <w:color w:val="002060"/>
          <w:sz w:val="22"/>
          <w:szCs w:val="22"/>
        </w:rPr>
        <w:t xml:space="preserve"> </w:t>
      </w:r>
    </w:p>
    <w:p w14:paraId="57630D18" w14:textId="0DFA3BE5" w:rsidR="007C230C" w:rsidRDefault="007C230C" w:rsidP="007C230C"/>
    <w:p w14:paraId="16FEFF02" w14:textId="77777777" w:rsidR="00AA6D22" w:rsidRDefault="00AA6D22" w:rsidP="00AA6D2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le persone incaricate dal Fornitore per la conduzione del progetto e i relativi ruoli/responsabilità.</w:t>
      </w:r>
    </w:p>
    <w:p w14:paraId="4F89BE07" w14:textId="77777777" w:rsidR="00AA6D22" w:rsidRDefault="00AA6D22" w:rsidP="00AA6D22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Specificare eventuali ulteriori informazioni secondo quanto previsto al par. 2.4.3 del Capitolato Tecnico</w:t>
      </w:r>
    </w:p>
    <w:p w14:paraId="53D8826D" w14:textId="541D799A" w:rsidR="007C230C" w:rsidRPr="00154081" w:rsidRDefault="00AA6D22" w:rsidP="00AA6D22">
      <w:pPr>
        <w:rPr>
          <w:color w:val="0036A2"/>
          <w:sz w:val="22"/>
          <w:szCs w:val="26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Generale.</w:t>
      </w:r>
      <w:r w:rsidR="007C230C" w:rsidRPr="00154081">
        <w:rPr>
          <w:color w:val="0036A2"/>
          <w:sz w:val="22"/>
          <w:szCs w:val="26"/>
        </w:rPr>
        <w:t xml:space="preserve"> </w:t>
      </w:r>
    </w:p>
    <w:p w14:paraId="28D127E3" w14:textId="4D233412" w:rsidR="007C230C" w:rsidRDefault="007C230C" w:rsidP="007C230C">
      <w:pPr>
        <w:rPr>
          <w:lang w:eastAsia="it-IT"/>
        </w:rPr>
      </w:pPr>
    </w:p>
    <w:p w14:paraId="5A916969" w14:textId="1785B6F1" w:rsidR="002645ED" w:rsidRDefault="002645ED" w:rsidP="007C230C">
      <w:pPr>
        <w:rPr>
          <w:lang w:eastAsia="it-IT"/>
        </w:rPr>
      </w:pPr>
    </w:p>
    <w:p w14:paraId="7FC7EE33" w14:textId="77777777" w:rsidR="002645ED" w:rsidRPr="007C230C" w:rsidRDefault="002645ED" w:rsidP="007C230C">
      <w:pPr>
        <w:rPr>
          <w:lang w:eastAsia="it-IT"/>
        </w:rPr>
      </w:pPr>
    </w:p>
    <w:p w14:paraId="6A0CB78C" w14:textId="7A60393F" w:rsidR="007C230C" w:rsidRDefault="002645ED" w:rsidP="00D074B4">
      <w:pPr>
        <w:pStyle w:val="Titolo1"/>
      </w:pPr>
      <w:bookmarkStart w:id="28" w:name="_Toc73088199"/>
      <w:bookmarkStart w:id="29" w:name="_Toc76131018"/>
      <w:r w:rsidRPr="00D074B4">
        <w:rPr>
          <w:sz w:val="28"/>
          <w:szCs w:val="28"/>
        </w:rPr>
        <w:t>E</w:t>
      </w:r>
      <w:r w:rsidR="00D074B4" w:rsidRPr="00D074B4">
        <w:rPr>
          <w:sz w:val="28"/>
          <w:szCs w:val="28"/>
        </w:rPr>
        <w:t>LEMENTI QUANTITATIVI E QUALITATIVI PER IL DIMENSIONAMENTO SERVIZI</w:t>
      </w:r>
      <w:bookmarkEnd w:id="28"/>
      <w:bookmarkEnd w:id="29"/>
    </w:p>
    <w:p w14:paraId="15776D40" w14:textId="21A6DE2F" w:rsidR="002645ED" w:rsidRDefault="002645ED" w:rsidP="007C230C">
      <w:pPr>
        <w:rPr>
          <w:lang w:eastAsia="it-IT"/>
        </w:rPr>
      </w:pPr>
    </w:p>
    <w:p w14:paraId="21691002" w14:textId="4489619D" w:rsidR="002645ED" w:rsidRDefault="002645ED" w:rsidP="002645ED">
      <w:pPr>
        <w:pStyle w:val="Titolo2"/>
        <w:rPr>
          <w:color w:val="002060"/>
          <w:sz w:val="22"/>
          <w:szCs w:val="22"/>
        </w:rPr>
      </w:pPr>
      <w:bookmarkStart w:id="30" w:name="_Toc76131019"/>
      <w:r>
        <w:rPr>
          <w:color w:val="002060"/>
          <w:sz w:val="22"/>
          <w:szCs w:val="22"/>
        </w:rPr>
        <w:t>ELEMENTI QUANTITATIVI DEI SERVIZI</w:t>
      </w:r>
      <w:bookmarkEnd w:id="30"/>
      <w:r>
        <w:rPr>
          <w:color w:val="002060"/>
          <w:sz w:val="22"/>
          <w:szCs w:val="22"/>
        </w:rPr>
        <w:t xml:space="preserve"> </w:t>
      </w:r>
    </w:p>
    <w:p w14:paraId="5B84B46A" w14:textId="0D0A1AA8" w:rsidR="002645ED" w:rsidRDefault="002645ED" w:rsidP="002645ED"/>
    <w:p w14:paraId="4D4817E2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Indicazione degli elementi quantitativi utili a poter dimensionare i servizi richiesti, quali ad esempio:</w:t>
      </w:r>
    </w:p>
    <w:p w14:paraId="61C90EE5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" w:hAnsi="Calibri" w:cs="Calibri"/>
          <w:bCs w:val="0"/>
          <w:color w:val="4F82BE"/>
          <w:sz w:val="22"/>
          <w:szCs w:val="22"/>
        </w:rPr>
        <w:t xml:space="preserve">•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servizi ed uffici dell’organizzazione dell’Amministrazione interessati dai servizi richiesti,</w:t>
      </w:r>
    </w:p>
    <w:p w14:paraId="794D4034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" w:hAnsi="Calibri" w:cs="Calibri"/>
          <w:bCs w:val="0"/>
          <w:color w:val="4F82BE"/>
          <w:sz w:val="22"/>
          <w:szCs w:val="22"/>
        </w:rPr>
        <w:t xml:space="preserve">•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numero utenti interessati suddivisi per servizio / ufficio,</w:t>
      </w:r>
    </w:p>
    <w:p w14:paraId="23A50301" w14:textId="77777777" w:rsidR="0069460A" w:rsidRPr="002645ED" w:rsidRDefault="0069460A" w:rsidP="0069460A">
      <w:r>
        <w:rPr>
          <w:rFonts w:ascii="Calibri" w:hAnsi="Calibri" w:cs="Calibri"/>
          <w:bCs w:val="0"/>
          <w:color w:val="4F82BE"/>
          <w:sz w:val="22"/>
          <w:szCs w:val="22"/>
        </w:rPr>
        <w:t xml:space="preserve">•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stima dei volumi di interventi mediamente richiesti in un determinato periodo temporale di riferimento,</w:t>
      </w:r>
      <w:r w:rsidRPr="002645ED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suddivisi per tipologia di servizio con relativa metrica di riferimento (es. gg/pp, ecc..).</w:t>
      </w:r>
    </w:p>
    <w:p w14:paraId="3C0BD307" w14:textId="2CAB7F86" w:rsidR="002645ED" w:rsidRDefault="002645ED" w:rsidP="007C230C">
      <w:pPr>
        <w:rPr>
          <w:lang w:eastAsia="it-IT"/>
        </w:rPr>
      </w:pPr>
    </w:p>
    <w:p w14:paraId="4523630C" w14:textId="431581B5" w:rsidR="002645ED" w:rsidRDefault="002645ED" w:rsidP="002645ED">
      <w:pPr>
        <w:pStyle w:val="Titolo2"/>
        <w:rPr>
          <w:color w:val="002060"/>
          <w:sz w:val="22"/>
          <w:szCs w:val="22"/>
        </w:rPr>
      </w:pPr>
      <w:bookmarkStart w:id="31" w:name="_Toc76131020"/>
      <w:r>
        <w:rPr>
          <w:color w:val="002060"/>
          <w:sz w:val="22"/>
          <w:szCs w:val="22"/>
        </w:rPr>
        <w:t>ELEMENTI QUALITATIVI DEI SERVIZI</w:t>
      </w:r>
      <w:bookmarkEnd w:id="31"/>
      <w:r>
        <w:rPr>
          <w:color w:val="002060"/>
          <w:sz w:val="22"/>
          <w:szCs w:val="22"/>
        </w:rPr>
        <w:t xml:space="preserve"> </w:t>
      </w:r>
    </w:p>
    <w:p w14:paraId="2B1DE548" w14:textId="34F1BD8B" w:rsidR="002645ED" w:rsidRDefault="002645ED" w:rsidP="002645ED"/>
    <w:p w14:paraId="390154CA" w14:textId="3543CA4B" w:rsidR="002645ED" w:rsidRPr="002645ED" w:rsidRDefault="002645ED" w:rsidP="002645ED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lastRenderedPageBreak/>
        <w:t>Indicare se l’Amministrazione possiede già un proprio sistema di qualità o fa già uso di metodologie e standard di qualità rilevanti per il progetto/servizio in oggetto. Se del caso fornire una prima descrizione sintetica degli ambiti e dei contenuti. Indicare la documentazione di riferimento se disponibile.</w:t>
      </w:r>
    </w:p>
    <w:p w14:paraId="4A47F233" w14:textId="70AB615A" w:rsidR="002645ED" w:rsidRDefault="002645ED" w:rsidP="007C230C">
      <w:pPr>
        <w:rPr>
          <w:lang w:eastAsia="it-IT"/>
        </w:rPr>
      </w:pPr>
    </w:p>
    <w:p w14:paraId="7F11CFD0" w14:textId="77777777" w:rsidR="0069460A" w:rsidRDefault="0069460A" w:rsidP="007C230C">
      <w:pPr>
        <w:rPr>
          <w:lang w:eastAsia="it-IT"/>
        </w:rPr>
      </w:pPr>
    </w:p>
    <w:p w14:paraId="772640A6" w14:textId="77777777" w:rsidR="002645ED" w:rsidRDefault="002645ED" w:rsidP="002645ED">
      <w:pPr>
        <w:pStyle w:val="Titolo2"/>
        <w:rPr>
          <w:color w:val="002060"/>
          <w:sz w:val="22"/>
          <w:szCs w:val="22"/>
        </w:rPr>
      </w:pPr>
      <w:bookmarkStart w:id="32" w:name="_Toc76131021"/>
      <w:r>
        <w:rPr>
          <w:color w:val="002060"/>
          <w:sz w:val="22"/>
          <w:szCs w:val="22"/>
        </w:rPr>
        <w:t>ESIGENZE FORMATIVE</w:t>
      </w:r>
      <w:bookmarkEnd w:id="32"/>
    </w:p>
    <w:p w14:paraId="67A4C25A" w14:textId="45E02E13" w:rsidR="002645ED" w:rsidRDefault="002645ED" w:rsidP="002645ED">
      <w:pPr>
        <w:pStyle w:val="Paragrafo"/>
      </w:pPr>
    </w:p>
    <w:p w14:paraId="37ACBFC7" w14:textId="553C50D8" w:rsidR="002645ED" w:rsidRDefault="008F5652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le esigenze formative individuate correlate con la realizzazione dell’intervento</w:t>
      </w:r>
    </w:p>
    <w:p w14:paraId="05F646AA" w14:textId="77777777" w:rsidR="008F5652" w:rsidRDefault="008F5652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457E8E7F" w14:textId="138AA0CE" w:rsidR="002645ED" w:rsidRDefault="002645ED" w:rsidP="002645ED">
      <w:pPr>
        <w:pStyle w:val="Titolo2"/>
        <w:rPr>
          <w:color w:val="002060"/>
          <w:sz w:val="22"/>
          <w:szCs w:val="22"/>
        </w:rPr>
      </w:pPr>
      <w:bookmarkStart w:id="33" w:name="_Toc76131022"/>
      <w:r>
        <w:rPr>
          <w:color w:val="002060"/>
          <w:sz w:val="22"/>
          <w:szCs w:val="22"/>
        </w:rPr>
        <w:t>PIANIFICAZIONE DEI SERVIZI</w:t>
      </w:r>
      <w:bookmarkEnd w:id="33"/>
      <w:r>
        <w:rPr>
          <w:color w:val="002060"/>
          <w:sz w:val="22"/>
          <w:szCs w:val="22"/>
        </w:rPr>
        <w:t xml:space="preserve"> </w:t>
      </w:r>
    </w:p>
    <w:p w14:paraId="4847BF93" w14:textId="038D41D9" w:rsidR="002645ED" w:rsidRDefault="002645ED" w:rsidP="002645ED"/>
    <w:p w14:paraId="73B9E2F2" w14:textId="15CC8620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Indicazione dei tempi di attivazione dei servizi e rispettiva durata. Esplicitazione eventuale delle principali milestone attese dall’Amministrazione.</w:t>
      </w:r>
    </w:p>
    <w:p w14:paraId="624236B1" w14:textId="77777777" w:rsidR="00AA6D22" w:rsidRPr="002645ED" w:rsidRDefault="00AA6D22" w:rsidP="0069460A"/>
    <w:tbl>
      <w:tblPr>
        <w:tblpPr w:leftFromText="141" w:rightFromText="141" w:vertAnchor="text" w:horzAnchor="page" w:tblpXSpec="center" w:tblpY="205"/>
        <w:tblW w:w="8372" w:type="dxa"/>
        <w:tblBorders>
          <w:top w:val="single" w:sz="4" w:space="0" w:color="3D4B8D"/>
          <w:left w:val="single" w:sz="4" w:space="0" w:color="3D4B8D"/>
          <w:bottom w:val="single" w:sz="4" w:space="0" w:color="3D4B8D"/>
          <w:right w:val="single" w:sz="4" w:space="0" w:color="3D4B8D"/>
          <w:insideH w:val="single" w:sz="4" w:space="0" w:color="3D4B8D"/>
          <w:insideV w:val="single" w:sz="4" w:space="0" w:color="3D4B8D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0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666C53" w14:paraId="642DA2E2" w14:textId="77777777" w:rsidTr="00666C53">
        <w:trPr>
          <w:cantSplit/>
          <w:trHeight w:val="1134"/>
        </w:trPr>
        <w:tc>
          <w:tcPr>
            <w:tcW w:w="1580" w:type="dxa"/>
            <w:shd w:val="clear" w:color="auto" w:fill="FFFFFF"/>
            <w:vAlign w:val="center"/>
          </w:tcPr>
          <w:p w14:paraId="3F497EBA" w14:textId="77777777" w:rsidR="00666C53" w:rsidRPr="002D3826" w:rsidRDefault="00666C53" w:rsidP="00666C53">
            <w:pPr>
              <w:pStyle w:val="Normale1"/>
              <w:spacing w:after="0" w:line="240" w:lineRule="auto"/>
              <w:jc w:val="center"/>
              <w:rPr>
                <w:rFonts w:ascii="Arial Black" w:hAnsi="Arial Black"/>
                <w:b/>
                <w:bCs/>
                <w:color w:val="3D4B8D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14:paraId="018F8123" w14:textId="0569A80B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/>
                <w:bCs/>
                <w:color w:val="3D4B8D"/>
                <w:sz w:val="14"/>
                <w:szCs w:val="14"/>
              </w:rPr>
            </w:pP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14:paraId="7959CDD7" w14:textId="229D7868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/>
                <w:bCs/>
                <w:color w:val="3D4B8D"/>
                <w:sz w:val="14"/>
                <w:szCs w:val="14"/>
              </w:rPr>
            </w:pP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053A9ECE" w14:textId="2350DA65" w:rsidR="00666C53" w:rsidRPr="00666C53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3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34EB00DB" w14:textId="28DF7A18" w:rsidR="00666C53" w:rsidRPr="00666C53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368C97FE" w14:textId="79DB8746" w:rsidR="00666C53" w:rsidRPr="00666C53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5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4AAFBB39" w14:textId="6A152BA5" w:rsidR="00666C53" w:rsidRPr="00666C53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52AE4C47" w14:textId="106D8160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7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03B12014" w14:textId="7A3DE965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3D286267" w14:textId="2500D160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9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5153D9AA" w14:textId="470970C1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10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18D23D34" w14:textId="50376B03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1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5482C3B0" w14:textId="79113631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379A21F0" w14:textId="2458E96B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3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2F14B65A" w14:textId="01FF6BD7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48A45D15" w14:textId="3ED8D2E6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5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6493C5EB" w14:textId="1F1F9973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141CB9AA" w14:textId="1A4E9DBB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7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2D0B7AD0" w14:textId="5505D750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2C733F0D" w14:textId="5C2203BC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9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5C46A61F" w14:textId="6E2AFD5E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20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1D5FC948" w14:textId="6DFFDC6F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21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7EB996B6" w14:textId="1D32D12F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22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30D7AFDE" w14:textId="3950CF05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23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5D8292EA" w14:textId="4FAC8E20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24</w:t>
            </w:r>
          </w:p>
        </w:tc>
      </w:tr>
      <w:tr w:rsidR="00666C53" w14:paraId="06A9FA15" w14:textId="77777777" w:rsidTr="00275BEB">
        <w:trPr>
          <w:trHeight w:val="397"/>
        </w:trPr>
        <w:tc>
          <w:tcPr>
            <w:tcW w:w="1580" w:type="dxa"/>
            <w:shd w:val="clear" w:color="auto" w:fill="FFFFFF"/>
            <w:vAlign w:val="center"/>
          </w:tcPr>
          <w:p w14:paraId="45CEADAA" w14:textId="77777777" w:rsidR="00666C53" w:rsidRPr="00F909B7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20"/>
                <w:szCs w:val="20"/>
              </w:rPr>
            </w:pPr>
            <w:r w:rsidRPr="00F909B7">
              <w:rPr>
                <w:color w:val="3D4B8D"/>
                <w:sz w:val="20"/>
                <w:szCs w:val="20"/>
              </w:rPr>
              <w:t>OB 1</w:t>
            </w:r>
          </w:p>
        </w:tc>
        <w:tc>
          <w:tcPr>
            <w:tcW w:w="283" w:type="dxa"/>
            <w:shd w:val="clear" w:color="auto" w:fill="C9D1D6" w:themeFill="accent5" w:themeFillTint="66"/>
            <w:vAlign w:val="center"/>
          </w:tcPr>
          <w:p w14:paraId="24E92C60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9D1D6" w:themeFill="accent5" w:themeFillTint="66"/>
            <w:vAlign w:val="center"/>
          </w:tcPr>
          <w:p w14:paraId="20581BA5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9D1D6" w:themeFill="accent5" w:themeFillTint="66"/>
            <w:vAlign w:val="center"/>
          </w:tcPr>
          <w:p w14:paraId="6F294854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9D1D6" w:themeFill="accent5" w:themeFillTint="66"/>
            <w:vAlign w:val="center"/>
          </w:tcPr>
          <w:p w14:paraId="1DC8B1FC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9D1D6" w:themeFill="accent5" w:themeFillTint="66"/>
            <w:vAlign w:val="center"/>
          </w:tcPr>
          <w:p w14:paraId="3760C094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9D1D6" w:themeFill="accent5" w:themeFillTint="66"/>
            <w:vAlign w:val="center"/>
          </w:tcPr>
          <w:p w14:paraId="15C8B1CE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F59DC9D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5715664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80C0EA0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7199D0DC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4EE85BA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D8D0983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66B2B15E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704B47A0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1307B539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9BFF4FF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4269156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16A25AA6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6D7C53F0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55AD22E2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6E202C50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6350EEB3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2E229C3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968E46D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</w:tr>
      <w:tr w:rsidR="00666C53" w14:paraId="05AE3B66" w14:textId="77777777" w:rsidTr="00275BEB">
        <w:trPr>
          <w:trHeight w:val="397"/>
        </w:trPr>
        <w:tc>
          <w:tcPr>
            <w:tcW w:w="1580" w:type="dxa"/>
            <w:shd w:val="clear" w:color="auto" w:fill="FFFFFF"/>
            <w:vAlign w:val="center"/>
          </w:tcPr>
          <w:p w14:paraId="41EBBCDD" w14:textId="77777777" w:rsidR="00666C53" w:rsidRPr="00F909B7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20"/>
                <w:szCs w:val="20"/>
              </w:rPr>
            </w:pPr>
            <w:r w:rsidRPr="00F909B7">
              <w:rPr>
                <w:color w:val="3D4B8D"/>
                <w:sz w:val="20"/>
                <w:szCs w:val="20"/>
              </w:rPr>
              <w:t>OB 2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BB93DD5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5C85DC29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165BEB30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5F5A3F31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243721D4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7219927C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5A15A265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0B03E692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2FB11567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378EEA42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00BDB7A7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093B34B3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3F615EE4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15822816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3D48884B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22A176D8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27590EE4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1E9D132D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0AF570BB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04F25F13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613604A9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705DC067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57AB16AB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599183A6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</w:tr>
      <w:tr w:rsidR="00666C53" w14:paraId="0A41D8C2" w14:textId="77777777" w:rsidTr="00275BEB">
        <w:trPr>
          <w:trHeight w:val="397"/>
        </w:trPr>
        <w:tc>
          <w:tcPr>
            <w:tcW w:w="1580" w:type="dxa"/>
            <w:shd w:val="clear" w:color="auto" w:fill="FFFFFF"/>
            <w:vAlign w:val="center"/>
          </w:tcPr>
          <w:p w14:paraId="0829756D" w14:textId="77777777" w:rsidR="00666C53" w:rsidRPr="00F909B7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20"/>
                <w:szCs w:val="20"/>
              </w:rPr>
            </w:pPr>
            <w:r w:rsidRPr="00B03D8F">
              <w:rPr>
                <w:color w:val="3D4B8D"/>
                <w:sz w:val="20"/>
                <w:szCs w:val="20"/>
              </w:rPr>
              <w:t xml:space="preserve">OB </w:t>
            </w:r>
            <w:r>
              <w:rPr>
                <w:color w:val="3D4B8D"/>
                <w:sz w:val="20"/>
                <w:szCs w:val="20"/>
              </w:rPr>
              <w:t>3</w:t>
            </w: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398A8102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1183FC3A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0F6FF006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5457DD70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49D6E190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53981CEA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0D9A216A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6D00A244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4C5E04D6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4DEC6294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008EA3A2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7B28257C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4E33099F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1704FCA5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355CFE4A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4B942723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0DAE43C8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716B0FDE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334CAB0A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1F4A6DFC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056A1DBD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5303902F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4ABF4193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264390D3" w14:textId="77777777" w:rsidR="00666C53" w:rsidRPr="007F4560" w:rsidRDefault="00666C53" w:rsidP="00802840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</w:tr>
    </w:tbl>
    <w:p w14:paraId="19A19002" w14:textId="404F2728" w:rsidR="002645ED" w:rsidRDefault="002645ED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371108DF" w14:textId="238E1387" w:rsidR="002645ED" w:rsidRDefault="002645ED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1C8FE495" w14:textId="0811412D" w:rsidR="002645ED" w:rsidRDefault="002645ED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18FE0370" w14:textId="77777777" w:rsidR="00666C53" w:rsidRDefault="00666C53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2B11A4B" w14:textId="77777777" w:rsidR="00AA6D22" w:rsidRPr="000B5D3C" w:rsidRDefault="00AA6D22" w:rsidP="000B5D3C">
      <w:bookmarkStart w:id="34" w:name="_Toc76131023"/>
    </w:p>
    <w:p w14:paraId="1329906D" w14:textId="77777777" w:rsidR="00AA6D22" w:rsidRDefault="00AA6D22" w:rsidP="00AA6D22">
      <w:pPr>
        <w:rPr>
          <w:color w:val="002060"/>
          <w:sz w:val="22"/>
          <w:szCs w:val="22"/>
        </w:rPr>
      </w:pPr>
    </w:p>
    <w:p w14:paraId="6DD5CBBA" w14:textId="77777777" w:rsidR="00AA6D22" w:rsidRPr="000B5D3C" w:rsidRDefault="00AA6D22" w:rsidP="000B5D3C"/>
    <w:p w14:paraId="6CC87C46" w14:textId="77777777" w:rsidR="002C54A3" w:rsidRDefault="002C54A3">
      <w:pPr>
        <w:autoSpaceDE/>
        <w:autoSpaceDN/>
        <w:adjustRightInd/>
        <w:spacing w:after="160" w:line="259" w:lineRule="auto"/>
        <w:rPr>
          <w:rFonts w:ascii="Graphik Medium" w:eastAsiaTheme="majorEastAsia" w:hAnsi="Graphik Medium" w:cs="Calibri"/>
          <w:b/>
          <w:caps/>
          <w:color w:val="002060"/>
          <w:sz w:val="22"/>
          <w:szCs w:val="22"/>
          <w:highlight w:val="lightGray"/>
        </w:rPr>
      </w:pPr>
      <w:r>
        <w:rPr>
          <w:color w:val="002060"/>
          <w:sz w:val="22"/>
          <w:szCs w:val="22"/>
          <w:highlight w:val="lightGray"/>
        </w:rPr>
        <w:br w:type="page"/>
      </w:r>
    </w:p>
    <w:p w14:paraId="2278E395" w14:textId="68B116E7" w:rsidR="002645ED" w:rsidRDefault="002645ED" w:rsidP="002C54A3">
      <w:pPr>
        <w:pStyle w:val="Titolo2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lastRenderedPageBreak/>
        <w:t>LIVELLI DI SERVIZIO</w:t>
      </w:r>
      <w:bookmarkEnd w:id="34"/>
      <w:r>
        <w:rPr>
          <w:color w:val="002060"/>
          <w:sz w:val="22"/>
          <w:szCs w:val="22"/>
        </w:rPr>
        <w:t xml:space="preserve"> </w:t>
      </w:r>
    </w:p>
    <w:p w14:paraId="4D5F9A06" w14:textId="7D8A123F" w:rsidR="002645ED" w:rsidRDefault="002645ED" w:rsidP="007C230C">
      <w:pPr>
        <w:rPr>
          <w:lang w:eastAsia="it-IT"/>
        </w:rPr>
      </w:pPr>
    </w:p>
    <w:p w14:paraId="59A775CA" w14:textId="3DB54911" w:rsidR="008D3F8A" w:rsidRPr="007C230C" w:rsidRDefault="008B32B0" w:rsidP="007C230C">
      <w:pPr>
        <w:rPr>
          <w:lang w:eastAsia="it-IT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Indicazione dei livelli di servizio previsti dall’Accordo Quadro e applicabili al contesto della fornitura.</w:t>
      </w:r>
    </w:p>
    <w:sectPr w:rsidR="008D3F8A" w:rsidRPr="007C230C" w:rsidSect="0063331A">
      <w:pgSz w:w="11906" w:h="16838" w:code="9"/>
      <w:pgMar w:top="1440" w:right="1080" w:bottom="1440" w:left="1080" w:header="510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2399B1" w14:textId="77777777" w:rsidR="004D5D3C" w:rsidRDefault="004D5D3C" w:rsidP="007A5C8C">
      <w:r>
        <w:separator/>
      </w:r>
    </w:p>
  </w:endnote>
  <w:endnote w:type="continuationSeparator" w:id="0">
    <w:p w14:paraId="09AD138B" w14:textId="77777777" w:rsidR="004D5D3C" w:rsidRDefault="004D5D3C" w:rsidP="007A5C8C">
      <w:r>
        <w:continuationSeparator/>
      </w:r>
    </w:p>
  </w:endnote>
  <w:endnote w:type="continuationNotice" w:id="1">
    <w:p w14:paraId="7CD0DE13" w14:textId="77777777" w:rsidR="004D5D3C" w:rsidRDefault="004D5D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raphik Medium">
    <w:altName w:val="Calibri"/>
    <w:charset w:val="00"/>
    <w:family w:val="swiss"/>
    <w:pitch w:val="variable"/>
    <w:sig w:usb0="00000007" w:usb1="00000000" w:usb2="00000000" w:usb3="00000000" w:csb0="00000093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raphik Black">
    <w:altName w:val="Calibri"/>
    <w:charset w:val="00"/>
    <w:family w:val="swiss"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Unit-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Graphik Bold">
    <w:altName w:val="Tw Cen MT Condensed Extra Bold"/>
    <w:panose1 w:val="00000000000000000000"/>
    <w:charset w:val="00"/>
    <w:family w:val="roman"/>
    <w:notTrueType/>
    <w:pitch w:val="default"/>
  </w:font>
  <w:font w:name="Graphik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Calibri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raphik">
    <w:altName w:val="Calibri"/>
    <w:charset w:val="00"/>
    <w:family w:val="swiss"/>
    <w:pitch w:val="variable"/>
    <w:sig w:usb0="00000007" w:usb1="00000000" w:usb2="00000000" w:usb3="00000000" w:csb0="00000093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DAFC4" w14:textId="77777777" w:rsidR="00802840" w:rsidRDefault="0080284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7DBC30" w14:textId="77777777" w:rsidR="00802840" w:rsidRDefault="0080284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7EDEC" w14:textId="77777777" w:rsidR="00802840" w:rsidRDefault="00802840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9785" w:type="dxa"/>
      <w:jc w:val="center"/>
      <w:tblBorders>
        <w:top w:val="single" w:sz="4" w:space="0" w:color="1C262E" w:themeColor="text2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8"/>
      <w:gridCol w:w="3048"/>
      <w:gridCol w:w="3689"/>
    </w:tblGrid>
    <w:tr w:rsidR="00802840" w:rsidRPr="00470E39" w14:paraId="59F346B6" w14:textId="77777777" w:rsidTr="00BA3D3C">
      <w:trPr>
        <w:jc w:val="center"/>
      </w:trPr>
      <w:tc>
        <w:tcPr>
          <w:tcW w:w="3048" w:type="dxa"/>
          <w:tcBorders>
            <w:top w:val="single" w:sz="4" w:space="0" w:color="1C262E" w:themeColor="text2" w:themeShade="BF"/>
            <w:right w:val="single" w:sz="4" w:space="0" w:color="FFFFFF" w:themeColor="background1"/>
          </w:tcBorders>
          <w:vAlign w:val="center"/>
        </w:tcPr>
        <w:p w14:paraId="251FF572" w14:textId="77777777" w:rsidR="00802840" w:rsidRPr="00470E39" w:rsidRDefault="00802840" w:rsidP="004B0F08">
          <w:pPr>
            <w:jc w:val="center"/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</w:pPr>
          <w:r w:rsidRPr="00470E39"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  <w:t>Accenture</w:t>
          </w:r>
        </w:p>
      </w:tc>
      <w:tc>
        <w:tcPr>
          <w:tcW w:w="3048" w:type="dxa"/>
          <w:tcBorders>
            <w:top w:val="single" w:sz="4" w:space="0" w:color="1C262E" w:themeColor="text2" w:themeShade="BF"/>
            <w:right w:val="single" w:sz="4" w:space="0" w:color="FFFFFF" w:themeColor="background1"/>
          </w:tcBorders>
          <w:vAlign w:val="center"/>
        </w:tcPr>
        <w:p w14:paraId="5617DF2B" w14:textId="77777777" w:rsidR="00802840" w:rsidRPr="00470E39" w:rsidRDefault="00802840" w:rsidP="004B0F08">
          <w:pPr>
            <w:jc w:val="center"/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</w:pPr>
          <w:r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  <w:t>EY</w:t>
          </w:r>
        </w:p>
      </w:tc>
      <w:tc>
        <w:tcPr>
          <w:tcW w:w="3689" w:type="dxa"/>
          <w:tcBorders>
            <w:top w:val="single" w:sz="4" w:space="0" w:color="1C262E" w:themeColor="text2" w:themeShade="BF"/>
            <w:left w:val="single" w:sz="4" w:space="0" w:color="FFFFFF" w:themeColor="background1"/>
            <w:right w:val="single" w:sz="4" w:space="0" w:color="1C262E" w:themeColor="text2" w:themeShade="BF"/>
          </w:tcBorders>
          <w:vAlign w:val="center"/>
        </w:tcPr>
        <w:p w14:paraId="6CD95CC5" w14:textId="77777777" w:rsidR="00802840" w:rsidRPr="00470E39" w:rsidRDefault="00802840" w:rsidP="004B0F08">
          <w:pPr>
            <w:jc w:val="center"/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</w:pPr>
          <w:r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  <w:t>LUISS</w:t>
          </w:r>
        </w:p>
      </w:tc>
    </w:tr>
  </w:tbl>
  <w:p w14:paraId="64ECAA81" w14:textId="7AFF0249" w:rsidR="00802840" w:rsidRPr="00863020" w:rsidRDefault="00802840" w:rsidP="00BA3D3C">
    <w:pPr>
      <w:jc w:val="center"/>
      <w:rPr>
        <w:sz w:val="2"/>
        <w:szCs w:val="2"/>
      </w:rPr>
    </w:pPr>
    <w:r w:rsidRPr="00BA3D3C">
      <w:rPr>
        <w:noProof/>
        <w:sz w:val="2"/>
        <w:szCs w:val="2"/>
        <w:lang w:eastAsia="it-IT"/>
      </w:rPr>
      <w:drawing>
        <wp:inline distT="0" distB="0" distL="0" distR="0" wp14:anchorId="2407A69A" wp14:editId="351921A8">
          <wp:extent cx="5822578" cy="563695"/>
          <wp:effectExtent l="0" t="0" r="0" b="8255"/>
          <wp:docPr id="715113107" name="Graphic 7">
            <a:extLst xmlns:a="http://schemas.openxmlformats.org/drawingml/2006/main">
              <a:ext uri="{FF2B5EF4-FFF2-40B4-BE49-F238E27FC236}">
                <a16:creationId xmlns:a16="http://schemas.microsoft.com/office/drawing/2014/main" id="{F855816C-ECB4-6249-A6A5-D63678B7E3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F855816C-ECB4-6249-A6A5-D63678B7E3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</a:ext>
                    </a:extLst>
                  </a:blip>
                  <a:srcRect t="63256" b="23388"/>
                  <a:stretch/>
                </pic:blipFill>
                <pic:spPr>
                  <a:xfrm>
                    <a:off x="0" y="0"/>
                    <a:ext cx="5849993" cy="566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9F1159" w14:textId="77777777" w:rsidR="004D5D3C" w:rsidRDefault="004D5D3C" w:rsidP="007A5C8C">
      <w:r>
        <w:separator/>
      </w:r>
    </w:p>
  </w:footnote>
  <w:footnote w:type="continuationSeparator" w:id="0">
    <w:p w14:paraId="44CD3BDB" w14:textId="77777777" w:rsidR="004D5D3C" w:rsidRDefault="004D5D3C" w:rsidP="007A5C8C">
      <w:r>
        <w:continuationSeparator/>
      </w:r>
    </w:p>
  </w:footnote>
  <w:footnote w:type="continuationNotice" w:id="1">
    <w:p w14:paraId="4F911AB1" w14:textId="77777777" w:rsidR="004D5D3C" w:rsidRDefault="004D5D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E637F" w14:textId="77777777" w:rsidR="00802840" w:rsidRDefault="0080284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BE075" w14:textId="7652E02D" w:rsidR="00802840" w:rsidRPr="00C76B6D" w:rsidRDefault="00802840" w:rsidP="00C76B6D">
    <w:pPr>
      <w:shd w:val="clear" w:color="auto" w:fill="FFFFFF" w:themeFill="background1"/>
      <w:ind w:left="-680" w:right="-653"/>
      <w:rPr>
        <w:b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F936CD" w14:textId="77777777" w:rsidR="00802840" w:rsidRDefault="00802840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DBB34" w14:textId="7990D6BC" w:rsidR="00802840" w:rsidRPr="00C76B6D" w:rsidRDefault="00802840" w:rsidP="00C76B6D">
    <w:pPr>
      <w:shd w:val="clear" w:color="auto" w:fill="FFFFFF" w:themeFill="background1"/>
      <w:ind w:left="-680" w:right="-653"/>
      <w:rPr>
        <w:b/>
        <w:sz w:val="2"/>
        <w:szCs w:val="2"/>
      </w:rPr>
    </w:pPr>
    <w:r>
      <w:rPr>
        <w:b/>
        <w:noProof/>
        <w:color w:val="26343E" w:themeColor="text2"/>
        <w:shd w:val="clear" w:color="auto" w:fill="E6E6E6"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63A7A9" wp14:editId="33C11A2B">
              <wp:simplePos x="0" y="0"/>
              <wp:positionH relativeFrom="margin">
                <wp:posOffset>-400685</wp:posOffset>
              </wp:positionH>
              <wp:positionV relativeFrom="paragraph">
                <wp:posOffset>-172995</wp:posOffset>
              </wp:positionV>
              <wp:extent cx="7343030" cy="260252"/>
              <wp:effectExtent l="0" t="0" r="0" b="6985"/>
              <wp:wrapNone/>
              <wp:docPr id="23" name="Casella di testo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43030" cy="2602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4BF926" w14:textId="51C542FF" w:rsidR="00802840" w:rsidRPr="00323774" w:rsidRDefault="00802840" w:rsidP="00E33A67">
                          <w:pPr>
                            <w:spacing w:line="220" w:lineRule="exact"/>
                            <w:jc w:val="center"/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</w:pPr>
                          <w:r w:rsidRPr="00323774"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>SERVIZI DI DIGITAL TRANSFORMATION PER LE PA –</w:t>
                          </w:r>
                          <w:r w:rsidRPr="00323774">
                            <w:rPr>
                              <w:rFonts w:ascii="Graphik Light" w:hAnsi="Graphik Light"/>
                              <w:color w:val="5AAFFD"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23774"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 xml:space="preserve">LOTTO </w:t>
                          </w:r>
                          <w:r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>2</w:t>
                          </w:r>
                          <w:r w:rsidRPr="00323774"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>– Digitalizzazione dei processi –</w:t>
                          </w:r>
                          <w:r w:rsidRPr="00323774"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 xml:space="preserve">PIANO DEI FABBISOGNI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4C63A7A9" id="_x0000_t202" coordsize="21600,21600" o:spt="202" path="m,l,21600r21600,l21600,xe">
              <v:stroke joinstyle="miter"/>
              <v:path gradientshapeok="t" o:connecttype="rect"/>
            </v:shapetype>
            <v:shape id="Casella di testo 128" o:spid="_x0000_s1027" type="#_x0000_t202" style="position:absolute;left:0;text-align:left;margin-left:-31.55pt;margin-top:-13.6pt;width:578.2pt;height:20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" filled="f" stroked="f" strokeweight=".5pt">
              <v:textbox inset=",0,,1mm">
                <w:txbxContent>
                  <w:p w14:paraId="354BF926" w14:textId="51C542FF" w:rsidR="00802840" w:rsidRPr="00323774" w:rsidRDefault="00802840" w:rsidP="00E33A67">
                    <w:pPr>
                      <w:spacing w:line="220" w:lineRule="exact"/>
                      <w:jc w:val="center"/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</w:pPr>
                    <w:r w:rsidRPr="00323774"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>SERVIZI DI DIGITAL TRANSFORMATION PER LE PA –</w:t>
                    </w:r>
                    <w:r w:rsidRPr="00323774">
                      <w:rPr>
                        <w:rFonts w:ascii="Graphik Light" w:hAnsi="Graphik Light"/>
                        <w:color w:val="5AAFFD"/>
                        <w:spacing w:val="6"/>
                        <w:sz w:val="16"/>
                        <w:szCs w:val="16"/>
                      </w:rPr>
                      <w:t xml:space="preserve"> </w:t>
                    </w:r>
                    <w:r w:rsidRPr="00323774"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 xml:space="preserve">LOTTO </w:t>
                    </w:r>
                    <w:r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>2</w:t>
                    </w:r>
                    <w:r w:rsidRPr="00323774"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>– Digitalizzazione dei processi –</w:t>
                    </w:r>
                    <w:r w:rsidRPr="00323774"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 xml:space="preserve">PIANO DEI FABBISOGNI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35A78A6"/>
    <w:lvl w:ilvl="0">
      <w:start w:val="1"/>
      <w:numFmt w:val="bullet"/>
      <w:pStyle w:val="Puntoelenco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1" w15:restartNumberingAfterBreak="0">
    <w:nsid w:val="01292C4A"/>
    <w:multiLevelType w:val="hybridMultilevel"/>
    <w:tmpl w:val="9E1897A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BF356C"/>
    <w:multiLevelType w:val="hybridMultilevel"/>
    <w:tmpl w:val="54387B9E"/>
    <w:lvl w:ilvl="0" w:tplc="735AC9EE">
      <w:start w:val="1"/>
      <w:numFmt w:val="bullet"/>
      <w:pStyle w:val="ElencoPuntPlus"/>
      <w:lvlText w:val=""/>
      <w:lvlJc w:val="left"/>
      <w:pPr>
        <w:ind w:left="360" w:hanging="360"/>
      </w:pPr>
      <w:rPr>
        <w:rFonts w:ascii="Symbol" w:hAnsi="Symbol" w:hint="default"/>
        <w:b/>
        <w:i w:val="0"/>
        <w:color w:val="00B0F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A1BDA"/>
    <w:multiLevelType w:val="hybridMultilevel"/>
    <w:tmpl w:val="808E35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140CC"/>
    <w:multiLevelType w:val="hybridMultilevel"/>
    <w:tmpl w:val="AB3A5700"/>
    <w:lvl w:ilvl="0" w:tplc="A0E4DB68">
      <w:start w:val="1000"/>
      <w:numFmt w:val="decimal"/>
      <w:lvlText w:val="%1"/>
      <w:lvlJc w:val="left"/>
      <w:pPr>
        <w:ind w:left="482" w:hanging="43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30" w:hanging="360"/>
      </w:pPr>
    </w:lvl>
    <w:lvl w:ilvl="2" w:tplc="0410001B" w:tentative="1">
      <w:start w:val="1"/>
      <w:numFmt w:val="lowerRoman"/>
      <w:lvlText w:val="%3."/>
      <w:lvlJc w:val="right"/>
      <w:pPr>
        <w:ind w:left="1850" w:hanging="180"/>
      </w:pPr>
    </w:lvl>
    <w:lvl w:ilvl="3" w:tplc="0410000F" w:tentative="1">
      <w:start w:val="1"/>
      <w:numFmt w:val="decimal"/>
      <w:lvlText w:val="%4."/>
      <w:lvlJc w:val="left"/>
      <w:pPr>
        <w:ind w:left="2570" w:hanging="360"/>
      </w:pPr>
    </w:lvl>
    <w:lvl w:ilvl="4" w:tplc="04100019" w:tentative="1">
      <w:start w:val="1"/>
      <w:numFmt w:val="lowerLetter"/>
      <w:lvlText w:val="%5."/>
      <w:lvlJc w:val="left"/>
      <w:pPr>
        <w:ind w:left="3290" w:hanging="360"/>
      </w:pPr>
    </w:lvl>
    <w:lvl w:ilvl="5" w:tplc="0410001B" w:tentative="1">
      <w:start w:val="1"/>
      <w:numFmt w:val="lowerRoman"/>
      <w:lvlText w:val="%6."/>
      <w:lvlJc w:val="right"/>
      <w:pPr>
        <w:ind w:left="4010" w:hanging="180"/>
      </w:pPr>
    </w:lvl>
    <w:lvl w:ilvl="6" w:tplc="0410000F" w:tentative="1">
      <w:start w:val="1"/>
      <w:numFmt w:val="decimal"/>
      <w:lvlText w:val="%7."/>
      <w:lvlJc w:val="left"/>
      <w:pPr>
        <w:ind w:left="4730" w:hanging="360"/>
      </w:pPr>
    </w:lvl>
    <w:lvl w:ilvl="7" w:tplc="04100019" w:tentative="1">
      <w:start w:val="1"/>
      <w:numFmt w:val="lowerLetter"/>
      <w:lvlText w:val="%8."/>
      <w:lvlJc w:val="left"/>
      <w:pPr>
        <w:ind w:left="5450" w:hanging="360"/>
      </w:pPr>
    </w:lvl>
    <w:lvl w:ilvl="8" w:tplc="0410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5" w15:restartNumberingAfterBreak="0">
    <w:nsid w:val="0B02032F"/>
    <w:multiLevelType w:val="hybridMultilevel"/>
    <w:tmpl w:val="AAC0F4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16D28"/>
    <w:multiLevelType w:val="hybridMultilevel"/>
    <w:tmpl w:val="B1BCF0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51587"/>
    <w:multiLevelType w:val="multilevel"/>
    <w:tmpl w:val="B0729486"/>
    <w:styleLink w:val="ElencoPuntatoLiv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‐"/>
      <w:lvlJc w:val="left"/>
      <w:pPr>
        <w:ind w:left="216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4D0283"/>
    <w:multiLevelType w:val="multilevel"/>
    <w:tmpl w:val="D5244826"/>
    <w:lvl w:ilvl="0">
      <w:start w:val="1"/>
      <w:numFmt w:val="decimal"/>
      <w:pStyle w:val="Titolo1"/>
      <w:lvlText w:val="%1."/>
      <w:lvlJc w:val="left"/>
      <w:pPr>
        <w:ind w:left="360" w:hanging="360"/>
      </w:pPr>
      <w:rPr>
        <w:rFonts w:ascii="Graphik Medium" w:hAnsi="Graphik Medium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179CC1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2D490CDB"/>
    <w:multiLevelType w:val="hybridMultilevel"/>
    <w:tmpl w:val="CD7A7E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7716A"/>
    <w:multiLevelType w:val="multilevel"/>
    <w:tmpl w:val="A126DAB8"/>
    <w:styleLink w:val="LFO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1" w15:restartNumberingAfterBreak="0">
    <w:nsid w:val="30AF742D"/>
    <w:multiLevelType w:val="hybridMultilevel"/>
    <w:tmpl w:val="5C905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76FA3"/>
    <w:multiLevelType w:val="multilevel"/>
    <w:tmpl w:val="05BA0C26"/>
    <w:styleLink w:val="LFO1"/>
    <w:lvl w:ilvl="0">
      <w:numFmt w:val="bullet"/>
      <w:lvlText w:val=""/>
      <w:lvlJc w:val="left"/>
      <w:pPr>
        <w:ind w:left="720" w:hanging="360"/>
      </w:pPr>
      <w:rPr>
        <w:rFonts w:ascii="Symbol" w:hAnsi="Symbol" w:cs="Times New Roman"/>
        <w:color w:val="auto"/>
      </w:rPr>
    </w:lvl>
    <w:lvl w:ilvl="1">
      <w:numFmt w:val="bullet"/>
      <w:lvlText w:val="‐"/>
      <w:lvlJc w:val="left"/>
      <w:pPr>
        <w:ind w:left="1440" w:hanging="360"/>
      </w:pPr>
      <w:rPr>
        <w:rFonts w:ascii="Calibri" w:hAnsi="Calibri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35F24999"/>
    <w:multiLevelType w:val="hybridMultilevel"/>
    <w:tmpl w:val="5CC08CCC"/>
    <w:lvl w:ilvl="0" w:tplc="F9AA819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EACF8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BE5B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8CA3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3CB8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0A9EE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8806E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8437C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E02B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337B39"/>
    <w:multiLevelType w:val="hybridMultilevel"/>
    <w:tmpl w:val="7264E808"/>
    <w:lvl w:ilvl="0" w:tplc="75AA9B8E">
      <w:start w:val="1"/>
      <w:numFmt w:val="bullet"/>
      <w:pStyle w:val="Bullet1liv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8"/>
      </w:rPr>
    </w:lvl>
    <w:lvl w:ilvl="1" w:tplc="18AAA55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0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1E4207"/>
    <w:multiLevelType w:val="singleLevel"/>
    <w:tmpl w:val="D0DE95F8"/>
    <w:lvl w:ilvl="0">
      <w:start w:val="1"/>
      <w:numFmt w:val="bullet"/>
      <w:pStyle w:val="ElencoPuntliv1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</w:abstractNum>
  <w:abstractNum w:abstractNumId="16" w15:restartNumberingAfterBreak="0">
    <w:nsid w:val="46A02D76"/>
    <w:multiLevelType w:val="multilevel"/>
    <w:tmpl w:val="A1688E32"/>
    <w:lvl w:ilvl="0">
      <w:start w:val="1"/>
      <w:numFmt w:val="decimal"/>
      <w:lvlText w:val="%1.0"/>
      <w:lvlJc w:val="left"/>
      <w:pPr>
        <w:ind w:left="542" w:hanging="492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50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4" w:hanging="1800"/>
      </w:pPr>
      <w:rPr>
        <w:rFonts w:hint="default"/>
      </w:rPr>
    </w:lvl>
  </w:abstractNum>
  <w:abstractNum w:abstractNumId="17" w15:restartNumberingAfterBreak="0">
    <w:nsid w:val="4E600DB6"/>
    <w:multiLevelType w:val="multilevel"/>
    <w:tmpl w:val="74324278"/>
    <w:styleLink w:val="PuntoElenc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526B3D"/>
    <w:multiLevelType w:val="multilevel"/>
    <w:tmpl w:val="FBA80D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Puntoelenco2"/>
      <w:lvlText w:val="‐"/>
      <w:lvlJc w:val="left"/>
      <w:pPr>
        <w:ind w:left="144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7D11C6"/>
    <w:multiLevelType w:val="hybridMultilevel"/>
    <w:tmpl w:val="19949A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E93169"/>
    <w:multiLevelType w:val="hybridMultilevel"/>
    <w:tmpl w:val="7264D6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5337C4"/>
    <w:multiLevelType w:val="hybridMultilevel"/>
    <w:tmpl w:val="5778E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9F7A4D"/>
    <w:multiLevelType w:val="hybridMultilevel"/>
    <w:tmpl w:val="3F4498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97E25"/>
    <w:multiLevelType w:val="hybridMultilevel"/>
    <w:tmpl w:val="5C4099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56E6E"/>
    <w:multiLevelType w:val="multilevel"/>
    <w:tmpl w:val="EA1E2948"/>
    <w:styleLink w:val="ElencoPuntatoLiv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697B8C"/>
    <w:multiLevelType w:val="hybridMultilevel"/>
    <w:tmpl w:val="803C210C"/>
    <w:lvl w:ilvl="0" w:tplc="648CE298">
      <w:numFmt w:val="bullet"/>
      <w:pStyle w:val="Elencopuntato"/>
      <w:lvlText w:val="•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27D6BBA4">
      <w:start w:val="1"/>
      <w:numFmt w:val="bullet"/>
      <w:pStyle w:val="Elencopuntato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F01580"/>
    <w:multiLevelType w:val="hybridMultilevel"/>
    <w:tmpl w:val="ECD2F0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A114D7"/>
    <w:multiLevelType w:val="hybridMultilevel"/>
    <w:tmpl w:val="504CEC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EE13AB"/>
    <w:multiLevelType w:val="hybridMultilevel"/>
    <w:tmpl w:val="9626C052"/>
    <w:lvl w:ilvl="0" w:tplc="876238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B0F0B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7445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523E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DE8D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4ED01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364A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DA58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28B4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F91F4E"/>
    <w:multiLevelType w:val="hybridMultilevel"/>
    <w:tmpl w:val="78420C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B4149"/>
    <w:multiLevelType w:val="hybridMultilevel"/>
    <w:tmpl w:val="664E300C"/>
    <w:lvl w:ilvl="0" w:tplc="1978966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31" w15:restartNumberingAfterBreak="0">
    <w:nsid w:val="7CD65FE0"/>
    <w:multiLevelType w:val="hybridMultilevel"/>
    <w:tmpl w:val="42CE34DA"/>
    <w:lvl w:ilvl="0" w:tplc="C756D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DE953E">
      <w:start w:val="1"/>
      <w:numFmt w:val="bullet"/>
      <w:pStyle w:val="Bulletpoint"/>
      <w:lvlText w:val=""/>
      <w:lvlJc w:val="left"/>
      <w:pPr>
        <w:ind w:left="1440" w:hanging="360"/>
      </w:pPr>
      <w:rPr>
        <w:rFonts w:ascii="Wingdings" w:hAnsi="Wingdings" w:hint="default"/>
        <w:color w:val="3B7291"/>
      </w:rPr>
    </w:lvl>
    <w:lvl w:ilvl="2" w:tplc="4F24A7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3B7291"/>
      </w:rPr>
    </w:lvl>
    <w:lvl w:ilvl="3" w:tplc="FEA6F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F6C7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BA8E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14A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707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BA22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7"/>
  </w:num>
  <w:num w:numId="4">
    <w:abstractNumId w:val="0"/>
  </w:num>
  <w:num w:numId="5">
    <w:abstractNumId w:val="17"/>
  </w:num>
  <w:num w:numId="6">
    <w:abstractNumId w:val="8"/>
  </w:num>
  <w:num w:numId="7">
    <w:abstractNumId w:val="12"/>
  </w:num>
  <w:num w:numId="8">
    <w:abstractNumId w:val="10"/>
  </w:num>
  <w:num w:numId="9">
    <w:abstractNumId w:val="25"/>
  </w:num>
  <w:num w:numId="10">
    <w:abstractNumId w:val="15"/>
  </w:num>
  <w:num w:numId="11">
    <w:abstractNumId w:val="14"/>
  </w:num>
  <w:num w:numId="12">
    <w:abstractNumId w:val="31"/>
  </w:num>
  <w:num w:numId="13">
    <w:abstractNumId w:val="2"/>
  </w:num>
  <w:num w:numId="14">
    <w:abstractNumId w:val="1"/>
  </w:num>
  <w:num w:numId="15">
    <w:abstractNumId w:val="30"/>
  </w:num>
  <w:num w:numId="16">
    <w:abstractNumId w:val="26"/>
  </w:num>
  <w:num w:numId="17">
    <w:abstractNumId w:val="3"/>
  </w:num>
  <w:num w:numId="18">
    <w:abstractNumId w:val="21"/>
  </w:num>
  <w:num w:numId="19">
    <w:abstractNumId w:val="11"/>
  </w:num>
  <w:num w:numId="20">
    <w:abstractNumId w:val="19"/>
  </w:num>
  <w:num w:numId="21">
    <w:abstractNumId w:val="9"/>
  </w:num>
  <w:num w:numId="22">
    <w:abstractNumId w:val="16"/>
  </w:num>
  <w:num w:numId="23">
    <w:abstractNumId w:val="4"/>
  </w:num>
  <w:num w:numId="24">
    <w:abstractNumId w:val="5"/>
  </w:num>
  <w:num w:numId="25">
    <w:abstractNumId w:val="29"/>
  </w:num>
  <w:num w:numId="26">
    <w:abstractNumId w:val="22"/>
  </w:num>
  <w:num w:numId="27">
    <w:abstractNumId w:val="13"/>
  </w:num>
  <w:num w:numId="28">
    <w:abstractNumId w:val="6"/>
  </w:num>
  <w:num w:numId="29">
    <w:abstractNumId w:val="27"/>
  </w:num>
  <w:num w:numId="30">
    <w:abstractNumId w:val="20"/>
  </w:num>
  <w:num w:numId="31">
    <w:abstractNumId w:val="28"/>
  </w:num>
  <w:num w:numId="32">
    <w:abstractNumId w:val="23"/>
  </w:num>
  <w:num w:numId="33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ocumentProtection w:formatting="1" w:enforcement="0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CB1"/>
    <w:rsid w:val="0000026D"/>
    <w:rsid w:val="00000310"/>
    <w:rsid w:val="00000428"/>
    <w:rsid w:val="000004D3"/>
    <w:rsid w:val="000005EC"/>
    <w:rsid w:val="0000097F"/>
    <w:rsid w:val="00000A26"/>
    <w:rsid w:val="00000C38"/>
    <w:rsid w:val="00000CF3"/>
    <w:rsid w:val="00000D21"/>
    <w:rsid w:val="00001EB4"/>
    <w:rsid w:val="00002330"/>
    <w:rsid w:val="00002389"/>
    <w:rsid w:val="000023B0"/>
    <w:rsid w:val="000030FD"/>
    <w:rsid w:val="000037B4"/>
    <w:rsid w:val="00003987"/>
    <w:rsid w:val="0000460B"/>
    <w:rsid w:val="00004F33"/>
    <w:rsid w:val="000057CD"/>
    <w:rsid w:val="00005CB7"/>
    <w:rsid w:val="00006120"/>
    <w:rsid w:val="000062DE"/>
    <w:rsid w:val="00006338"/>
    <w:rsid w:val="000064FB"/>
    <w:rsid w:val="00006529"/>
    <w:rsid w:val="00006A19"/>
    <w:rsid w:val="00006E53"/>
    <w:rsid w:val="00006F62"/>
    <w:rsid w:val="0000704F"/>
    <w:rsid w:val="000071AF"/>
    <w:rsid w:val="00007354"/>
    <w:rsid w:val="00007426"/>
    <w:rsid w:val="000078AF"/>
    <w:rsid w:val="0001027F"/>
    <w:rsid w:val="00010AA4"/>
    <w:rsid w:val="00010E9A"/>
    <w:rsid w:val="000110DE"/>
    <w:rsid w:val="000121A6"/>
    <w:rsid w:val="000122D6"/>
    <w:rsid w:val="000124C1"/>
    <w:rsid w:val="00012CEE"/>
    <w:rsid w:val="00012D1D"/>
    <w:rsid w:val="000130FF"/>
    <w:rsid w:val="000131BB"/>
    <w:rsid w:val="000135A5"/>
    <w:rsid w:val="0001361B"/>
    <w:rsid w:val="00013826"/>
    <w:rsid w:val="0001444C"/>
    <w:rsid w:val="000149AD"/>
    <w:rsid w:val="00014D5C"/>
    <w:rsid w:val="0001524D"/>
    <w:rsid w:val="00015402"/>
    <w:rsid w:val="0001553B"/>
    <w:rsid w:val="0001587B"/>
    <w:rsid w:val="00015A6C"/>
    <w:rsid w:val="00015C23"/>
    <w:rsid w:val="00015E06"/>
    <w:rsid w:val="000161DA"/>
    <w:rsid w:val="0001621A"/>
    <w:rsid w:val="000167A8"/>
    <w:rsid w:val="00016D8A"/>
    <w:rsid w:val="00017097"/>
    <w:rsid w:val="00017598"/>
    <w:rsid w:val="00017781"/>
    <w:rsid w:val="000179D3"/>
    <w:rsid w:val="00017E40"/>
    <w:rsid w:val="00017F73"/>
    <w:rsid w:val="0002012B"/>
    <w:rsid w:val="00020799"/>
    <w:rsid w:val="00020F43"/>
    <w:rsid w:val="000212DE"/>
    <w:rsid w:val="0002143C"/>
    <w:rsid w:val="000219E1"/>
    <w:rsid w:val="000219E6"/>
    <w:rsid w:val="00021AFA"/>
    <w:rsid w:val="00021F2A"/>
    <w:rsid w:val="000220F3"/>
    <w:rsid w:val="00022359"/>
    <w:rsid w:val="0002258D"/>
    <w:rsid w:val="00022B9E"/>
    <w:rsid w:val="00022BED"/>
    <w:rsid w:val="00023364"/>
    <w:rsid w:val="00023519"/>
    <w:rsid w:val="00023B2C"/>
    <w:rsid w:val="00023C16"/>
    <w:rsid w:val="00024415"/>
    <w:rsid w:val="00024C24"/>
    <w:rsid w:val="00024DA0"/>
    <w:rsid w:val="000252DB"/>
    <w:rsid w:val="000255B7"/>
    <w:rsid w:val="00025786"/>
    <w:rsid w:val="0002643A"/>
    <w:rsid w:val="000268E3"/>
    <w:rsid w:val="00026DC7"/>
    <w:rsid w:val="0002702C"/>
    <w:rsid w:val="000274B4"/>
    <w:rsid w:val="00027874"/>
    <w:rsid w:val="00027A7B"/>
    <w:rsid w:val="00027E04"/>
    <w:rsid w:val="00030234"/>
    <w:rsid w:val="000303DF"/>
    <w:rsid w:val="000306CF"/>
    <w:rsid w:val="00030745"/>
    <w:rsid w:val="0003081F"/>
    <w:rsid w:val="00030C47"/>
    <w:rsid w:val="00031FA8"/>
    <w:rsid w:val="000322FA"/>
    <w:rsid w:val="000324CF"/>
    <w:rsid w:val="00032E86"/>
    <w:rsid w:val="00032E8E"/>
    <w:rsid w:val="0003340A"/>
    <w:rsid w:val="00033FE8"/>
    <w:rsid w:val="00034403"/>
    <w:rsid w:val="000344D4"/>
    <w:rsid w:val="000345E2"/>
    <w:rsid w:val="000347B5"/>
    <w:rsid w:val="000352EE"/>
    <w:rsid w:val="00035331"/>
    <w:rsid w:val="00035430"/>
    <w:rsid w:val="000355F2"/>
    <w:rsid w:val="00035621"/>
    <w:rsid w:val="0003563E"/>
    <w:rsid w:val="000357B6"/>
    <w:rsid w:val="00035B37"/>
    <w:rsid w:val="00035BBA"/>
    <w:rsid w:val="00035FC3"/>
    <w:rsid w:val="000366CF"/>
    <w:rsid w:val="0003697C"/>
    <w:rsid w:val="00036E76"/>
    <w:rsid w:val="00037186"/>
    <w:rsid w:val="00037370"/>
    <w:rsid w:val="00037513"/>
    <w:rsid w:val="00037A0B"/>
    <w:rsid w:val="00037CD7"/>
    <w:rsid w:val="000401DF"/>
    <w:rsid w:val="00040297"/>
    <w:rsid w:val="000403D0"/>
    <w:rsid w:val="00040C3F"/>
    <w:rsid w:val="00040F3E"/>
    <w:rsid w:val="00041044"/>
    <w:rsid w:val="000411E1"/>
    <w:rsid w:val="000413C0"/>
    <w:rsid w:val="00041758"/>
    <w:rsid w:val="000417A5"/>
    <w:rsid w:val="00041EA7"/>
    <w:rsid w:val="00042674"/>
    <w:rsid w:val="00042931"/>
    <w:rsid w:val="00042A47"/>
    <w:rsid w:val="00042E22"/>
    <w:rsid w:val="00042EA9"/>
    <w:rsid w:val="00044251"/>
    <w:rsid w:val="00044507"/>
    <w:rsid w:val="00044D23"/>
    <w:rsid w:val="00044E7B"/>
    <w:rsid w:val="00044F9E"/>
    <w:rsid w:val="00044FC4"/>
    <w:rsid w:val="0004548E"/>
    <w:rsid w:val="00045C02"/>
    <w:rsid w:val="00046310"/>
    <w:rsid w:val="000463D7"/>
    <w:rsid w:val="000464F9"/>
    <w:rsid w:val="0004650A"/>
    <w:rsid w:val="000468C9"/>
    <w:rsid w:val="0004692D"/>
    <w:rsid w:val="00046B83"/>
    <w:rsid w:val="00047574"/>
    <w:rsid w:val="0004771B"/>
    <w:rsid w:val="00047DBA"/>
    <w:rsid w:val="00047F84"/>
    <w:rsid w:val="00050B1F"/>
    <w:rsid w:val="00050B2E"/>
    <w:rsid w:val="00050CA7"/>
    <w:rsid w:val="00051109"/>
    <w:rsid w:val="00051985"/>
    <w:rsid w:val="00051DDD"/>
    <w:rsid w:val="00051EE1"/>
    <w:rsid w:val="00052445"/>
    <w:rsid w:val="00052616"/>
    <w:rsid w:val="00052A20"/>
    <w:rsid w:val="00052C31"/>
    <w:rsid w:val="00052C97"/>
    <w:rsid w:val="00052D51"/>
    <w:rsid w:val="00052D8A"/>
    <w:rsid w:val="00053842"/>
    <w:rsid w:val="0005398E"/>
    <w:rsid w:val="00053C6F"/>
    <w:rsid w:val="00053D56"/>
    <w:rsid w:val="00053E1B"/>
    <w:rsid w:val="00053ED4"/>
    <w:rsid w:val="000540EF"/>
    <w:rsid w:val="00054D70"/>
    <w:rsid w:val="00054EDE"/>
    <w:rsid w:val="000552FA"/>
    <w:rsid w:val="00055547"/>
    <w:rsid w:val="00055624"/>
    <w:rsid w:val="00055901"/>
    <w:rsid w:val="0005590A"/>
    <w:rsid w:val="0005592A"/>
    <w:rsid w:val="00055B63"/>
    <w:rsid w:val="00055C3E"/>
    <w:rsid w:val="00055D51"/>
    <w:rsid w:val="0005622D"/>
    <w:rsid w:val="000562DA"/>
    <w:rsid w:val="000563D2"/>
    <w:rsid w:val="00056AEA"/>
    <w:rsid w:val="00056E15"/>
    <w:rsid w:val="0005727F"/>
    <w:rsid w:val="0005753E"/>
    <w:rsid w:val="000576EC"/>
    <w:rsid w:val="00057A74"/>
    <w:rsid w:val="00057B9B"/>
    <w:rsid w:val="00060BD6"/>
    <w:rsid w:val="00061113"/>
    <w:rsid w:val="00061883"/>
    <w:rsid w:val="00061EAB"/>
    <w:rsid w:val="00062EA4"/>
    <w:rsid w:val="00063018"/>
    <w:rsid w:val="000630C4"/>
    <w:rsid w:val="00063268"/>
    <w:rsid w:val="0006346D"/>
    <w:rsid w:val="00063A97"/>
    <w:rsid w:val="00063A9B"/>
    <w:rsid w:val="00063C8E"/>
    <w:rsid w:val="00063DC4"/>
    <w:rsid w:val="00063E0D"/>
    <w:rsid w:val="00063E74"/>
    <w:rsid w:val="000642B9"/>
    <w:rsid w:val="000646E3"/>
    <w:rsid w:val="0006536C"/>
    <w:rsid w:val="0006548A"/>
    <w:rsid w:val="00065491"/>
    <w:rsid w:val="000657CD"/>
    <w:rsid w:val="00065903"/>
    <w:rsid w:val="0006591F"/>
    <w:rsid w:val="0006599E"/>
    <w:rsid w:val="00065DE6"/>
    <w:rsid w:val="00066024"/>
    <w:rsid w:val="000661D4"/>
    <w:rsid w:val="00066409"/>
    <w:rsid w:val="00066635"/>
    <w:rsid w:val="00066F4A"/>
    <w:rsid w:val="000674C1"/>
    <w:rsid w:val="000674CE"/>
    <w:rsid w:val="00070002"/>
    <w:rsid w:val="00070054"/>
    <w:rsid w:val="00070A28"/>
    <w:rsid w:val="00070AEE"/>
    <w:rsid w:val="00070B3C"/>
    <w:rsid w:val="00071161"/>
    <w:rsid w:val="00071170"/>
    <w:rsid w:val="0007144F"/>
    <w:rsid w:val="00071E2D"/>
    <w:rsid w:val="0007211E"/>
    <w:rsid w:val="0007237F"/>
    <w:rsid w:val="00072386"/>
    <w:rsid w:val="00072395"/>
    <w:rsid w:val="00072474"/>
    <w:rsid w:val="00072604"/>
    <w:rsid w:val="000729EF"/>
    <w:rsid w:val="00072C1D"/>
    <w:rsid w:val="00072C51"/>
    <w:rsid w:val="00072CF1"/>
    <w:rsid w:val="0007303E"/>
    <w:rsid w:val="0007369D"/>
    <w:rsid w:val="00073824"/>
    <w:rsid w:val="000739F3"/>
    <w:rsid w:val="00073A3B"/>
    <w:rsid w:val="00073D17"/>
    <w:rsid w:val="00073D26"/>
    <w:rsid w:val="00073E71"/>
    <w:rsid w:val="00074321"/>
    <w:rsid w:val="00074512"/>
    <w:rsid w:val="000745ED"/>
    <w:rsid w:val="000746F6"/>
    <w:rsid w:val="000747ED"/>
    <w:rsid w:val="00074F2D"/>
    <w:rsid w:val="00075554"/>
    <w:rsid w:val="00075994"/>
    <w:rsid w:val="00075A3B"/>
    <w:rsid w:val="00075D87"/>
    <w:rsid w:val="0007600C"/>
    <w:rsid w:val="0007609A"/>
    <w:rsid w:val="000761A8"/>
    <w:rsid w:val="0007682F"/>
    <w:rsid w:val="0007688F"/>
    <w:rsid w:val="00076D43"/>
    <w:rsid w:val="00076F60"/>
    <w:rsid w:val="00077523"/>
    <w:rsid w:val="000777C1"/>
    <w:rsid w:val="00077A7D"/>
    <w:rsid w:val="00077C93"/>
    <w:rsid w:val="000803BA"/>
    <w:rsid w:val="0008053A"/>
    <w:rsid w:val="0008067B"/>
    <w:rsid w:val="000808F4"/>
    <w:rsid w:val="000809F3"/>
    <w:rsid w:val="00080E53"/>
    <w:rsid w:val="00080F01"/>
    <w:rsid w:val="00080F6A"/>
    <w:rsid w:val="000810A9"/>
    <w:rsid w:val="00081665"/>
    <w:rsid w:val="00081891"/>
    <w:rsid w:val="00081B5D"/>
    <w:rsid w:val="00082214"/>
    <w:rsid w:val="00082A28"/>
    <w:rsid w:val="00082CFE"/>
    <w:rsid w:val="00082F6B"/>
    <w:rsid w:val="0008313D"/>
    <w:rsid w:val="00083B04"/>
    <w:rsid w:val="00083B6D"/>
    <w:rsid w:val="00083DFD"/>
    <w:rsid w:val="0008439D"/>
    <w:rsid w:val="00084401"/>
    <w:rsid w:val="000847EE"/>
    <w:rsid w:val="00084E58"/>
    <w:rsid w:val="00084F3A"/>
    <w:rsid w:val="0008637E"/>
    <w:rsid w:val="00086CB9"/>
    <w:rsid w:val="00086DE5"/>
    <w:rsid w:val="00086F53"/>
    <w:rsid w:val="00087262"/>
    <w:rsid w:val="00087AD2"/>
    <w:rsid w:val="00087BC7"/>
    <w:rsid w:val="00087C75"/>
    <w:rsid w:val="00090227"/>
    <w:rsid w:val="00090640"/>
    <w:rsid w:val="00090807"/>
    <w:rsid w:val="0009083D"/>
    <w:rsid w:val="00090883"/>
    <w:rsid w:val="00090C6F"/>
    <w:rsid w:val="00091004"/>
    <w:rsid w:val="0009166B"/>
    <w:rsid w:val="0009177D"/>
    <w:rsid w:val="0009245B"/>
    <w:rsid w:val="000924D9"/>
    <w:rsid w:val="0009259B"/>
    <w:rsid w:val="0009282D"/>
    <w:rsid w:val="00092836"/>
    <w:rsid w:val="00092992"/>
    <w:rsid w:val="00092A36"/>
    <w:rsid w:val="00092ACD"/>
    <w:rsid w:val="00092DF1"/>
    <w:rsid w:val="000931A9"/>
    <w:rsid w:val="000931B1"/>
    <w:rsid w:val="000934BF"/>
    <w:rsid w:val="00093640"/>
    <w:rsid w:val="000936F9"/>
    <w:rsid w:val="00094115"/>
    <w:rsid w:val="00094350"/>
    <w:rsid w:val="00095B60"/>
    <w:rsid w:val="00095BD4"/>
    <w:rsid w:val="00095DE2"/>
    <w:rsid w:val="000962A0"/>
    <w:rsid w:val="000966BB"/>
    <w:rsid w:val="00096730"/>
    <w:rsid w:val="00097026"/>
    <w:rsid w:val="0009732A"/>
    <w:rsid w:val="000973A6"/>
    <w:rsid w:val="0009747D"/>
    <w:rsid w:val="0009754A"/>
    <w:rsid w:val="000977BA"/>
    <w:rsid w:val="00097808"/>
    <w:rsid w:val="00097C1F"/>
    <w:rsid w:val="000A0035"/>
    <w:rsid w:val="000A0219"/>
    <w:rsid w:val="000A042E"/>
    <w:rsid w:val="000A0441"/>
    <w:rsid w:val="000A06A0"/>
    <w:rsid w:val="000A0A80"/>
    <w:rsid w:val="000A0B18"/>
    <w:rsid w:val="000A1822"/>
    <w:rsid w:val="000A1968"/>
    <w:rsid w:val="000A2174"/>
    <w:rsid w:val="000A2790"/>
    <w:rsid w:val="000A2B61"/>
    <w:rsid w:val="000A2E1D"/>
    <w:rsid w:val="000A2F1C"/>
    <w:rsid w:val="000A322F"/>
    <w:rsid w:val="000A36CA"/>
    <w:rsid w:val="000A3809"/>
    <w:rsid w:val="000A39F5"/>
    <w:rsid w:val="000A3C4C"/>
    <w:rsid w:val="000A4294"/>
    <w:rsid w:val="000A4A9F"/>
    <w:rsid w:val="000A4C89"/>
    <w:rsid w:val="000A522B"/>
    <w:rsid w:val="000A575A"/>
    <w:rsid w:val="000A57A0"/>
    <w:rsid w:val="000A57B8"/>
    <w:rsid w:val="000A60D7"/>
    <w:rsid w:val="000A61A2"/>
    <w:rsid w:val="000A64EA"/>
    <w:rsid w:val="000A6816"/>
    <w:rsid w:val="000A683A"/>
    <w:rsid w:val="000A6BCE"/>
    <w:rsid w:val="000A76D8"/>
    <w:rsid w:val="000A7740"/>
    <w:rsid w:val="000A7BEA"/>
    <w:rsid w:val="000A7DDC"/>
    <w:rsid w:val="000A7EF6"/>
    <w:rsid w:val="000A7FC9"/>
    <w:rsid w:val="000B014D"/>
    <w:rsid w:val="000B0561"/>
    <w:rsid w:val="000B0730"/>
    <w:rsid w:val="000B0905"/>
    <w:rsid w:val="000B0A01"/>
    <w:rsid w:val="000B0B2E"/>
    <w:rsid w:val="000B0F9F"/>
    <w:rsid w:val="000B1073"/>
    <w:rsid w:val="000B1567"/>
    <w:rsid w:val="000B1AF9"/>
    <w:rsid w:val="000B1DCD"/>
    <w:rsid w:val="000B1E2D"/>
    <w:rsid w:val="000B20D7"/>
    <w:rsid w:val="000B21D3"/>
    <w:rsid w:val="000B232C"/>
    <w:rsid w:val="000B267F"/>
    <w:rsid w:val="000B2E72"/>
    <w:rsid w:val="000B30FE"/>
    <w:rsid w:val="000B35B1"/>
    <w:rsid w:val="000B385F"/>
    <w:rsid w:val="000B3FED"/>
    <w:rsid w:val="000B40B7"/>
    <w:rsid w:val="000B4E92"/>
    <w:rsid w:val="000B4FC7"/>
    <w:rsid w:val="000B5D3C"/>
    <w:rsid w:val="000B5F5A"/>
    <w:rsid w:val="000B603D"/>
    <w:rsid w:val="000B6BBC"/>
    <w:rsid w:val="000B6D32"/>
    <w:rsid w:val="000B6E59"/>
    <w:rsid w:val="000B734D"/>
    <w:rsid w:val="000B742E"/>
    <w:rsid w:val="000B76DD"/>
    <w:rsid w:val="000B771B"/>
    <w:rsid w:val="000C0086"/>
    <w:rsid w:val="000C01B8"/>
    <w:rsid w:val="000C047B"/>
    <w:rsid w:val="000C0A72"/>
    <w:rsid w:val="000C0B72"/>
    <w:rsid w:val="000C100D"/>
    <w:rsid w:val="000C10A6"/>
    <w:rsid w:val="000C11BA"/>
    <w:rsid w:val="000C1750"/>
    <w:rsid w:val="000C1754"/>
    <w:rsid w:val="000C1C51"/>
    <w:rsid w:val="000C1CAA"/>
    <w:rsid w:val="000C1EFB"/>
    <w:rsid w:val="000C1FED"/>
    <w:rsid w:val="000C2654"/>
    <w:rsid w:val="000C2D39"/>
    <w:rsid w:val="000C3218"/>
    <w:rsid w:val="000C3292"/>
    <w:rsid w:val="000C3E1A"/>
    <w:rsid w:val="000C3ECE"/>
    <w:rsid w:val="000C3ED8"/>
    <w:rsid w:val="000C3EE3"/>
    <w:rsid w:val="000C45BE"/>
    <w:rsid w:val="000C4661"/>
    <w:rsid w:val="000C4770"/>
    <w:rsid w:val="000C4FC9"/>
    <w:rsid w:val="000C5364"/>
    <w:rsid w:val="000C55FA"/>
    <w:rsid w:val="000C56FB"/>
    <w:rsid w:val="000C5813"/>
    <w:rsid w:val="000C5AF5"/>
    <w:rsid w:val="000C6598"/>
    <w:rsid w:val="000C6829"/>
    <w:rsid w:val="000C69F2"/>
    <w:rsid w:val="000C6D9A"/>
    <w:rsid w:val="000C6FDF"/>
    <w:rsid w:val="000C7020"/>
    <w:rsid w:val="000C7028"/>
    <w:rsid w:val="000C711D"/>
    <w:rsid w:val="000C71AB"/>
    <w:rsid w:val="000C7275"/>
    <w:rsid w:val="000C756F"/>
    <w:rsid w:val="000C779C"/>
    <w:rsid w:val="000C7C1A"/>
    <w:rsid w:val="000C7F29"/>
    <w:rsid w:val="000C7FF2"/>
    <w:rsid w:val="000D00C7"/>
    <w:rsid w:val="000D044A"/>
    <w:rsid w:val="000D0455"/>
    <w:rsid w:val="000D052E"/>
    <w:rsid w:val="000D0923"/>
    <w:rsid w:val="000D0C57"/>
    <w:rsid w:val="000D10F7"/>
    <w:rsid w:val="000D1388"/>
    <w:rsid w:val="000D1718"/>
    <w:rsid w:val="000D198B"/>
    <w:rsid w:val="000D2575"/>
    <w:rsid w:val="000D28F7"/>
    <w:rsid w:val="000D2DC4"/>
    <w:rsid w:val="000D2F32"/>
    <w:rsid w:val="000D3254"/>
    <w:rsid w:val="000D35F9"/>
    <w:rsid w:val="000D377C"/>
    <w:rsid w:val="000D386B"/>
    <w:rsid w:val="000D3C64"/>
    <w:rsid w:val="000D3C72"/>
    <w:rsid w:val="000D3E35"/>
    <w:rsid w:val="000D3FF7"/>
    <w:rsid w:val="000D4E8D"/>
    <w:rsid w:val="000D507B"/>
    <w:rsid w:val="000D50F9"/>
    <w:rsid w:val="000D5199"/>
    <w:rsid w:val="000D5262"/>
    <w:rsid w:val="000D5A12"/>
    <w:rsid w:val="000D5AA3"/>
    <w:rsid w:val="000D5C42"/>
    <w:rsid w:val="000D60F7"/>
    <w:rsid w:val="000D6156"/>
    <w:rsid w:val="000D6215"/>
    <w:rsid w:val="000D6351"/>
    <w:rsid w:val="000D6391"/>
    <w:rsid w:val="000D6DA1"/>
    <w:rsid w:val="000D72A0"/>
    <w:rsid w:val="000D72F6"/>
    <w:rsid w:val="000D7708"/>
    <w:rsid w:val="000D7A03"/>
    <w:rsid w:val="000D7A3D"/>
    <w:rsid w:val="000D7CFE"/>
    <w:rsid w:val="000D7EFF"/>
    <w:rsid w:val="000E0054"/>
    <w:rsid w:val="000E00D7"/>
    <w:rsid w:val="000E00F3"/>
    <w:rsid w:val="000E05CD"/>
    <w:rsid w:val="000E0730"/>
    <w:rsid w:val="000E0736"/>
    <w:rsid w:val="000E0EFE"/>
    <w:rsid w:val="000E11FD"/>
    <w:rsid w:val="000E137E"/>
    <w:rsid w:val="000E1E72"/>
    <w:rsid w:val="000E2569"/>
    <w:rsid w:val="000E2DC5"/>
    <w:rsid w:val="000E2DD3"/>
    <w:rsid w:val="000E2E62"/>
    <w:rsid w:val="000E30A5"/>
    <w:rsid w:val="000E3639"/>
    <w:rsid w:val="000E3760"/>
    <w:rsid w:val="000E3C7F"/>
    <w:rsid w:val="000E3EAF"/>
    <w:rsid w:val="000E4825"/>
    <w:rsid w:val="000E4E28"/>
    <w:rsid w:val="000E4F9A"/>
    <w:rsid w:val="000E59B4"/>
    <w:rsid w:val="000E5A88"/>
    <w:rsid w:val="000E5D26"/>
    <w:rsid w:val="000E5DBC"/>
    <w:rsid w:val="000E6238"/>
    <w:rsid w:val="000E6938"/>
    <w:rsid w:val="000E6AB5"/>
    <w:rsid w:val="000E6CAB"/>
    <w:rsid w:val="000E6DC2"/>
    <w:rsid w:val="000E74DC"/>
    <w:rsid w:val="000E77C1"/>
    <w:rsid w:val="000E7D69"/>
    <w:rsid w:val="000F001E"/>
    <w:rsid w:val="000F0082"/>
    <w:rsid w:val="000F0398"/>
    <w:rsid w:val="000F0615"/>
    <w:rsid w:val="000F06D8"/>
    <w:rsid w:val="000F0AFE"/>
    <w:rsid w:val="000F0BB9"/>
    <w:rsid w:val="000F0E45"/>
    <w:rsid w:val="000F0EBA"/>
    <w:rsid w:val="000F0FC8"/>
    <w:rsid w:val="000F1148"/>
    <w:rsid w:val="000F1B56"/>
    <w:rsid w:val="000F1C0F"/>
    <w:rsid w:val="000F2080"/>
    <w:rsid w:val="000F2586"/>
    <w:rsid w:val="000F2649"/>
    <w:rsid w:val="000F2AB0"/>
    <w:rsid w:val="000F2EC8"/>
    <w:rsid w:val="000F3033"/>
    <w:rsid w:val="000F3E20"/>
    <w:rsid w:val="000F4C67"/>
    <w:rsid w:val="000F4D55"/>
    <w:rsid w:val="000F4D81"/>
    <w:rsid w:val="000F5194"/>
    <w:rsid w:val="000F5223"/>
    <w:rsid w:val="000F5609"/>
    <w:rsid w:val="000F5645"/>
    <w:rsid w:val="000F5B13"/>
    <w:rsid w:val="000F5C6D"/>
    <w:rsid w:val="000F64E1"/>
    <w:rsid w:val="000F67BA"/>
    <w:rsid w:val="000F69A0"/>
    <w:rsid w:val="000F79AA"/>
    <w:rsid w:val="000F7F25"/>
    <w:rsid w:val="001002C3"/>
    <w:rsid w:val="001002DE"/>
    <w:rsid w:val="00100573"/>
    <w:rsid w:val="001005BF"/>
    <w:rsid w:val="0010123C"/>
    <w:rsid w:val="00101387"/>
    <w:rsid w:val="001014C0"/>
    <w:rsid w:val="00101960"/>
    <w:rsid w:val="00101FAB"/>
    <w:rsid w:val="00102242"/>
    <w:rsid w:val="001026D8"/>
    <w:rsid w:val="001030FA"/>
    <w:rsid w:val="001032B9"/>
    <w:rsid w:val="001037F4"/>
    <w:rsid w:val="00103814"/>
    <w:rsid w:val="00103EFC"/>
    <w:rsid w:val="001040C5"/>
    <w:rsid w:val="0010425C"/>
    <w:rsid w:val="001044F3"/>
    <w:rsid w:val="00104506"/>
    <w:rsid w:val="00104879"/>
    <w:rsid w:val="00105481"/>
    <w:rsid w:val="00105829"/>
    <w:rsid w:val="00105F44"/>
    <w:rsid w:val="00106078"/>
    <w:rsid w:val="001060EE"/>
    <w:rsid w:val="00106548"/>
    <w:rsid w:val="001068DB"/>
    <w:rsid w:val="00106C05"/>
    <w:rsid w:val="00107827"/>
    <w:rsid w:val="001078EE"/>
    <w:rsid w:val="00107927"/>
    <w:rsid w:val="001079AF"/>
    <w:rsid w:val="00107C80"/>
    <w:rsid w:val="00107F5E"/>
    <w:rsid w:val="00107F9F"/>
    <w:rsid w:val="00110433"/>
    <w:rsid w:val="001104C0"/>
    <w:rsid w:val="001109B0"/>
    <w:rsid w:val="00110AB9"/>
    <w:rsid w:val="00110B97"/>
    <w:rsid w:val="00110BD1"/>
    <w:rsid w:val="00110D78"/>
    <w:rsid w:val="00110FDF"/>
    <w:rsid w:val="00111106"/>
    <w:rsid w:val="001113CD"/>
    <w:rsid w:val="00111D1C"/>
    <w:rsid w:val="00111EBF"/>
    <w:rsid w:val="00112064"/>
    <w:rsid w:val="0011245B"/>
    <w:rsid w:val="0011292C"/>
    <w:rsid w:val="00113559"/>
    <w:rsid w:val="001135D6"/>
    <w:rsid w:val="001138D9"/>
    <w:rsid w:val="001139FA"/>
    <w:rsid w:val="00113C48"/>
    <w:rsid w:val="00113C54"/>
    <w:rsid w:val="001145DE"/>
    <w:rsid w:val="00114632"/>
    <w:rsid w:val="001148DB"/>
    <w:rsid w:val="00114A2E"/>
    <w:rsid w:val="00114A9F"/>
    <w:rsid w:val="00114D7C"/>
    <w:rsid w:val="00115212"/>
    <w:rsid w:val="00115896"/>
    <w:rsid w:val="00115DBA"/>
    <w:rsid w:val="00115EF3"/>
    <w:rsid w:val="00115FBC"/>
    <w:rsid w:val="00116BB9"/>
    <w:rsid w:val="0011722F"/>
    <w:rsid w:val="001172D0"/>
    <w:rsid w:val="001173CA"/>
    <w:rsid w:val="0011748B"/>
    <w:rsid w:val="001177C2"/>
    <w:rsid w:val="00117927"/>
    <w:rsid w:val="00117D62"/>
    <w:rsid w:val="00117E43"/>
    <w:rsid w:val="001206A8"/>
    <w:rsid w:val="00120994"/>
    <w:rsid w:val="0012183C"/>
    <w:rsid w:val="00121AAD"/>
    <w:rsid w:val="0012293F"/>
    <w:rsid w:val="00122E2C"/>
    <w:rsid w:val="00122E3F"/>
    <w:rsid w:val="00123130"/>
    <w:rsid w:val="00123B5D"/>
    <w:rsid w:val="0012442A"/>
    <w:rsid w:val="00124492"/>
    <w:rsid w:val="0012468F"/>
    <w:rsid w:val="0012499E"/>
    <w:rsid w:val="001251B3"/>
    <w:rsid w:val="00125504"/>
    <w:rsid w:val="0012592D"/>
    <w:rsid w:val="00125AE9"/>
    <w:rsid w:val="00125C48"/>
    <w:rsid w:val="00125CDB"/>
    <w:rsid w:val="00126072"/>
    <w:rsid w:val="001261FB"/>
    <w:rsid w:val="0012624B"/>
    <w:rsid w:val="0012627C"/>
    <w:rsid w:val="00126291"/>
    <w:rsid w:val="0012691C"/>
    <w:rsid w:val="00126931"/>
    <w:rsid w:val="00126B07"/>
    <w:rsid w:val="00126F08"/>
    <w:rsid w:val="00127092"/>
    <w:rsid w:val="00127388"/>
    <w:rsid w:val="001275B2"/>
    <w:rsid w:val="00127FC7"/>
    <w:rsid w:val="00130017"/>
    <w:rsid w:val="00130335"/>
    <w:rsid w:val="001307AF"/>
    <w:rsid w:val="00130ABC"/>
    <w:rsid w:val="00130E1B"/>
    <w:rsid w:val="00130E90"/>
    <w:rsid w:val="00131522"/>
    <w:rsid w:val="00131599"/>
    <w:rsid w:val="00131721"/>
    <w:rsid w:val="0013186B"/>
    <w:rsid w:val="00131980"/>
    <w:rsid w:val="00131B46"/>
    <w:rsid w:val="00131CB3"/>
    <w:rsid w:val="001325E5"/>
    <w:rsid w:val="00132674"/>
    <w:rsid w:val="0013277D"/>
    <w:rsid w:val="00132B08"/>
    <w:rsid w:val="00132CE3"/>
    <w:rsid w:val="001330C1"/>
    <w:rsid w:val="00133203"/>
    <w:rsid w:val="00133265"/>
    <w:rsid w:val="001335C7"/>
    <w:rsid w:val="0013380C"/>
    <w:rsid w:val="001339AC"/>
    <w:rsid w:val="00133F0D"/>
    <w:rsid w:val="00133F34"/>
    <w:rsid w:val="00134597"/>
    <w:rsid w:val="0013464C"/>
    <w:rsid w:val="001351C0"/>
    <w:rsid w:val="00135212"/>
    <w:rsid w:val="00135834"/>
    <w:rsid w:val="00135C91"/>
    <w:rsid w:val="0013618F"/>
    <w:rsid w:val="001363C1"/>
    <w:rsid w:val="001363DB"/>
    <w:rsid w:val="00136438"/>
    <w:rsid w:val="001364B9"/>
    <w:rsid w:val="00136585"/>
    <w:rsid w:val="0013659E"/>
    <w:rsid w:val="00136604"/>
    <w:rsid w:val="001366D5"/>
    <w:rsid w:val="0013685B"/>
    <w:rsid w:val="00136A6B"/>
    <w:rsid w:val="00136C6C"/>
    <w:rsid w:val="00137022"/>
    <w:rsid w:val="00140037"/>
    <w:rsid w:val="001402A6"/>
    <w:rsid w:val="00140499"/>
    <w:rsid w:val="00140501"/>
    <w:rsid w:val="0014055C"/>
    <w:rsid w:val="00140947"/>
    <w:rsid w:val="00140E04"/>
    <w:rsid w:val="0014121B"/>
    <w:rsid w:val="001415C3"/>
    <w:rsid w:val="00141805"/>
    <w:rsid w:val="00141E35"/>
    <w:rsid w:val="00141EC5"/>
    <w:rsid w:val="00142DC9"/>
    <w:rsid w:val="00143247"/>
    <w:rsid w:val="0014334E"/>
    <w:rsid w:val="0014391A"/>
    <w:rsid w:val="00143A70"/>
    <w:rsid w:val="00143F08"/>
    <w:rsid w:val="00144367"/>
    <w:rsid w:val="00144577"/>
    <w:rsid w:val="001445AA"/>
    <w:rsid w:val="00144672"/>
    <w:rsid w:val="00144783"/>
    <w:rsid w:val="00144842"/>
    <w:rsid w:val="00144FA5"/>
    <w:rsid w:val="001464EF"/>
    <w:rsid w:val="00146AB5"/>
    <w:rsid w:val="00146AC1"/>
    <w:rsid w:val="001473C0"/>
    <w:rsid w:val="00147BA6"/>
    <w:rsid w:val="00147EEE"/>
    <w:rsid w:val="00150146"/>
    <w:rsid w:val="00150634"/>
    <w:rsid w:val="00150685"/>
    <w:rsid w:val="00150877"/>
    <w:rsid w:val="0015141E"/>
    <w:rsid w:val="00151C20"/>
    <w:rsid w:val="00152164"/>
    <w:rsid w:val="00152431"/>
    <w:rsid w:val="0015261C"/>
    <w:rsid w:val="001528F9"/>
    <w:rsid w:val="00152B3F"/>
    <w:rsid w:val="00152CC3"/>
    <w:rsid w:val="0015313F"/>
    <w:rsid w:val="001536D1"/>
    <w:rsid w:val="001538BF"/>
    <w:rsid w:val="001538CA"/>
    <w:rsid w:val="00153F97"/>
    <w:rsid w:val="00154081"/>
    <w:rsid w:val="0015439A"/>
    <w:rsid w:val="0015459B"/>
    <w:rsid w:val="00154A1B"/>
    <w:rsid w:val="00154ADF"/>
    <w:rsid w:val="0015566F"/>
    <w:rsid w:val="001556F3"/>
    <w:rsid w:val="0015583E"/>
    <w:rsid w:val="001561A9"/>
    <w:rsid w:val="00156454"/>
    <w:rsid w:val="00157032"/>
    <w:rsid w:val="00157196"/>
    <w:rsid w:val="001572A5"/>
    <w:rsid w:val="001574FC"/>
    <w:rsid w:val="00157977"/>
    <w:rsid w:val="0015798B"/>
    <w:rsid w:val="00157A4D"/>
    <w:rsid w:val="00157B46"/>
    <w:rsid w:val="00157C27"/>
    <w:rsid w:val="00157FCD"/>
    <w:rsid w:val="00160196"/>
    <w:rsid w:val="001602F0"/>
    <w:rsid w:val="0016066E"/>
    <w:rsid w:val="00160785"/>
    <w:rsid w:val="00160A76"/>
    <w:rsid w:val="00160BAF"/>
    <w:rsid w:val="00160D0A"/>
    <w:rsid w:val="0016109D"/>
    <w:rsid w:val="001610A5"/>
    <w:rsid w:val="0016181A"/>
    <w:rsid w:val="00161927"/>
    <w:rsid w:val="00161AD6"/>
    <w:rsid w:val="00161B7A"/>
    <w:rsid w:val="001623DF"/>
    <w:rsid w:val="001626C6"/>
    <w:rsid w:val="00162BB7"/>
    <w:rsid w:val="00162C6D"/>
    <w:rsid w:val="001632D3"/>
    <w:rsid w:val="00163409"/>
    <w:rsid w:val="00163502"/>
    <w:rsid w:val="001636D4"/>
    <w:rsid w:val="0016406E"/>
    <w:rsid w:val="001644AF"/>
    <w:rsid w:val="00164712"/>
    <w:rsid w:val="0016489C"/>
    <w:rsid w:val="00164EC4"/>
    <w:rsid w:val="0016535C"/>
    <w:rsid w:val="001658F0"/>
    <w:rsid w:val="00165B2A"/>
    <w:rsid w:val="00165E6D"/>
    <w:rsid w:val="0016630D"/>
    <w:rsid w:val="001664C9"/>
    <w:rsid w:val="001668E2"/>
    <w:rsid w:val="001674DC"/>
    <w:rsid w:val="0016759C"/>
    <w:rsid w:val="001677DF"/>
    <w:rsid w:val="00167930"/>
    <w:rsid w:val="00167D9F"/>
    <w:rsid w:val="00170190"/>
    <w:rsid w:val="0017023A"/>
    <w:rsid w:val="00170460"/>
    <w:rsid w:val="001704AB"/>
    <w:rsid w:val="001707CC"/>
    <w:rsid w:val="00170B1B"/>
    <w:rsid w:val="00170F2F"/>
    <w:rsid w:val="00171626"/>
    <w:rsid w:val="001716BE"/>
    <w:rsid w:val="00171E3E"/>
    <w:rsid w:val="001720E7"/>
    <w:rsid w:val="00172222"/>
    <w:rsid w:val="001722AB"/>
    <w:rsid w:val="001722D9"/>
    <w:rsid w:val="00172303"/>
    <w:rsid w:val="00172449"/>
    <w:rsid w:val="00172A2D"/>
    <w:rsid w:val="00172C80"/>
    <w:rsid w:val="00172F04"/>
    <w:rsid w:val="00173A69"/>
    <w:rsid w:val="00173EC9"/>
    <w:rsid w:val="00173EF1"/>
    <w:rsid w:val="00174187"/>
    <w:rsid w:val="0017453A"/>
    <w:rsid w:val="001747E9"/>
    <w:rsid w:val="001748F5"/>
    <w:rsid w:val="00174BFA"/>
    <w:rsid w:val="00174DE1"/>
    <w:rsid w:val="00174EF8"/>
    <w:rsid w:val="001751AF"/>
    <w:rsid w:val="001753FC"/>
    <w:rsid w:val="001755E7"/>
    <w:rsid w:val="001755FC"/>
    <w:rsid w:val="0017698B"/>
    <w:rsid w:val="0017700F"/>
    <w:rsid w:val="0017725C"/>
    <w:rsid w:val="001772FD"/>
    <w:rsid w:val="00177FB8"/>
    <w:rsid w:val="001809AA"/>
    <w:rsid w:val="00180A33"/>
    <w:rsid w:val="00180B76"/>
    <w:rsid w:val="001813BE"/>
    <w:rsid w:val="001813DA"/>
    <w:rsid w:val="00181416"/>
    <w:rsid w:val="00181486"/>
    <w:rsid w:val="00181602"/>
    <w:rsid w:val="001816CF"/>
    <w:rsid w:val="00181815"/>
    <w:rsid w:val="00181B31"/>
    <w:rsid w:val="00181C9E"/>
    <w:rsid w:val="00181E19"/>
    <w:rsid w:val="0018227E"/>
    <w:rsid w:val="0018236D"/>
    <w:rsid w:val="001830C2"/>
    <w:rsid w:val="00183A2B"/>
    <w:rsid w:val="00183BAA"/>
    <w:rsid w:val="001844E0"/>
    <w:rsid w:val="001844F3"/>
    <w:rsid w:val="001848F7"/>
    <w:rsid w:val="00184A38"/>
    <w:rsid w:val="00184A84"/>
    <w:rsid w:val="00184B1B"/>
    <w:rsid w:val="00185059"/>
    <w:rsid w:val="001852A6"/>
    <w:rsid w:val="001852FB"/>
    <w:rsid w:val="00185387"/>
    <w:rsid w:val="001855F0"/>
    <w:rsid w:val="00185A78"/>
    <w:rsid w:val="00185EDE"/>
    <w:rsid w:val="0018607C"/>
    <w:rsid w:val="001862BC"/>
    <w:rsid w:val="00186419"/>
    <w:rsid w:val="001864A3"/>
    <w:rsid w:val="001865A9"/>
    <w:rsid w:val="00187282"/>
    <w:rsid w:val="0018747B"/>
    <w:rsid w:val="00187A28"/>
    <w:rsid w:val="001900D8"/>
    <w:rsid w:val="001900F0"/>
    <w:rsid w:val="00190247"/>
    <w:rsid w:val="001902C5"/>
    <w:rsid w:val="00190849"/>
    <w:rsid w:val="001909F1"/>
    <w:rsid w:val="001919D6"/>
    <w:rsid w:val="00191C87"/>
    <w:rsid w:val="00191DBB"/>
    <w:rsid w:val="00191E0C"/>
    <w:rsid w:val="00191F10"/>
    <w:rsid w:val="00192CBE"/>
    <w:rsid w:val="00192D66"/>
    <w:rsid w:val="001931B2"/>
    <w:rsid w:val="001934DA"/>
    <w:rsid w:val="001936DD"/>
    <w:rsid w:val="00193949"/>
    <w:rsid w:val="00193D1E"/>
    <w:rsid w:val="00193EF3"/>
    <w:rsid w:val="00194081"/>
    <w:rsid w:val="00194284"/>
    <w:rsid w:val="001945D8"/>
    <w:rsid w:val="00194BF8"/>
    <w:rsid w:val="00194C30"/>
    <w:rsid w:val="00194CD0"/>
    <w:rsid w:val="00194F25"/>
    <w:rsid w:val="001956E0"/>
    <w:rsid w:val="00195D47"/>
    <w:rsid w:val="00195E32"/>
    <w:rsid w:val="00196202"/>
    <w:rsid w:val="0019655A"/>
    <w:rsid w:val="00196F52"/>
    <w:rsid w:val="00196FD6"/>
    <w:rsid w:val="00197104"/>
    <w:rsid w:val="001975B5"/>
    <w:rsid w:val="001A017B"/>
    <w:rsid w:val="001A087E"/>
    <w:rsid w:val="001A0B24"/>
    <w:rsid w:val="001A10DB"/>
    <w:rsid w:val="001A1607"/>
    <w:rsid w:val="001A184E"/>
    <w:rsid w:val="001A1C16"/>
    <w:rsid w:val="001A1C7C"/>
    <w:rsid w:val="001A1E96"/>
    <w:rsid w:val="001A1F52"/>
    <w:rsid w:val="001A1F87"/>
    <w:rsid w:val="001A2BDE"/>
    <w:rsid w:val="001A2D0B"/>
    <w:rsid w:val="001A329C"/>
    <w:rsid w:val="001A3455"/>
    <w:rsid w:val="001A3D32"/>
    <w:rsid w:val="001A43E4"/>
    <w:rsid w:val="001A4B0E"/>
    <w:rsid w:val="001A4E04"/>
    <w:rsid w:val="001A5F34"/>
    <w:rsid w:val="001A63B2"/>
    <w:rsid w:val="001A6941"/>
    <w:rsid w:val="001A6B22"/>
    <w:rsid w:val="001A715D"/>
    <w:rsid w:val="001A78DB"/>
    <w:rsid w:val="001B05AA"/>
    <w:rsid w:val="001B0957"/>
    <w:rsid w:val="001B0D5C"/>
    <w:rsid w:val="001B0E1D"/>
    <w:rsid w:val="001B1606"/>
    <w:rsid w:val="001B1C88"/>
    <w:rsid w:val="001B1F1D"/>
    <w:rsid w:val="001B217F"/>
    <w:rsid w:val="001B219D"/>
    <w:rsid w:val="001B2334"/>
    <w:rsid w:val="001B2508"/>
    <w:rsid w:val="001B261E"/>
    <w:rsid w:val="001B2624"/>
    <w:rsid w:val="001B2625"/>
    <w:rsid w:val="001B2633"/>
    <w:rsid w:val="001B2888"/>
    <w:rsid w:val="001B29DA"/>
    <w:rsid w:val="001B333F"/>
    <w:rsid w:val="001B35F5"/>
    <w:rsid w:val="001B3CC9"/>
    <w:rsid w:val="001B422B"/>
    <w:rsid w:val="001B436B"/>
    <w:rsid w:val="001B437A"/>
    <w:rsid w:val="001B4445"/>
    <w:rsid w:val="001B4C57"/>
    <w:rsid w:val="001B4DD8"/>
    <w:rsid w:val="001B5F30"/>
    <w:rsid w:val="001B6044"/>
    <w:rsid w:val="001B621B"/>
    <w:rsid w:val="001B6AC5"/>
    <w:rsid w:val="001B6BEA"/>
    <w:rsid w:val="001B6E98"/>
    <w:rsid w:val="001B6F81"/>
    <w:rsid w:val="001B7070"/>
    <w:rsid w:val="001B73C7"/>
    <w:rsid w:val="001B78D1"/>
    <w:rsid w:val="001B792A"/>
    <w:rsid w:val="001B7D43"/>
    <w:rsid w:val="001B7FED"/>
    <w:rsid w:val="001C078B"/>
    <w:rsid w:val="001C07C9"/>
    <w:rsid w:val="001C0D48"/>
    <w:rsid w:val="001C0EE1"/>
    <w:rsid w:val="001C1428"/>
    <w:rsid w:val="001C14CE"/>
    <w:rsid w:val="001C26DC"/>
    <w:rsid w:val="001C2AB7"/>
    <w:rsid w:val="001C2F8D"/>
    <w:rsid w:val="001C3234"/>
    <w:rsid w:val="001C328B"/>
    <w:rsid w:val="001C3498"/>
    <w:rsid w:val="001C3646"/>
    <w:rsid w:val="001C39AB"/>
    <w:rsid w:val="001C3DE5"/>
    <w:rsid w:val="001C445E"/>
    <w:rsid w:val="001C45CA"/>
    <w:rsid w:val="001C4663"/>
    <w:rsid w:val="001C4C86"/>
    <w:rsid w:val="001C4D28"/>
    <w:rsid w:val="001C557A"/>
    <w:rsid w:val="001C5779"/>
    <w:rsid w:val="001C5A9A"/>
    <w:rsid w:val="001C5CC8"/>
    <w:rsid w:val="001C60AC"/>
    <w:rsid w:val="001C62C4"/>
    <w:rsid w:val="001C6338"/>
    <w:rsid w:val="001C657A"/>
    <w:rsid w:val="001C6A0E"/>
    <w:rsid w:val="001C6BF3"/>
    <w:rsid w:val="001C6D12"/>
    <w:rsid w:val="001C6F93"/>
    <w:rsid w:val="001C7ABD"/>
    <w:rsid w:val="001C7B8B"/>
    <w:rsid w:val="001D01A4"/>
    <w:rsid w:val="001D01A9"/>
    <w:rsid w:val="001D0E35"/>
    <w:rsid w:val="001D10BC"/>
    <w:rsid w:val="001D11FE"/>
    <w:rsid w:val="001D1200"/>
    <w:rsid w:val="001D129C"/>
    <w:rsid w:val="001D13AF"/>
    <w:rsid w:val="001D29B2"/>
    <w:rsid w:val="001D2B8E"/>
    <w:rsid w:val="001D2EFE"/>
    <w:rsid w:val="001D326B"/>
    <w:rsid w:val="001D3298"/>
    <w:rsid w:val="001D37E9"/>
    <w:rsid w:val="001D38D9"/>
    <w:rsid w:val="001D3A5A"/>
    <w:rsid w:val="001D41A7"/>
    <w:rsid w:val="001D4557"/>
    <w:rsid w:val="001D4711"/>
    <w:rsid w:val="001D4912"/>
    <w:rsid w:val="001D4FC9"/>
    <w:rsid w:val="001D52B5"/>
    <w:rsid w:val="001D52B9"/>
    <w:rsid w:val="001D5733"/>
    <w:rsid w:val="001D5998"/>
    <w:rsid w:val="001D5BC8"/>
    <w:rsid w:val="001D621C"/>
    <w:rsid w:val="001D69D7"/>
    <w:rsid w:val="001D6E84"/>
    <w:rsid w:val="001D70E2"/>
    <w:rsid w:val="001D73AF"/>
    <w:rsid w:val="001D766D"/>
    <w:rsid w:val="001E0338"/>
    <w:rsid w:val="001E0E21"/>
    <w:rsid w:val="001E174B"/>
    <w:rsid w:val="001E198A"/>
    <w:rsid w:val="001E1B3A"/>
    <w:rsid w:val="001E1BBC"/>
    <w:rsid w:val="001E224D"/>
    <w:rsid w:val="001E23BD"/>
    <w:rsid w:val="001E2BA9"/>
    <w:rsid w:val="001E2C77"/>
    <w:rsid w:val="001E2DE6"/>
    <w:rsid w:val="001E3166"/>
    <w:rsid w:val="001E3389"/>
    <w:rsid w:val="001E3740"/>
    <w:rsid w:val="001E38C7"/>
    <w:rsid w:val="001E3AD4"/>
    <w:rsid w:val="001E3EF4"/>
    <w:rsid w:val="001E474D"/>
    <w:rsid w:val="001E4A6D"/>
    <w:rsid w:val="001E4A84"/>
    <w:rsid w:val="001E4F72"/>
    <w:rsid w:val="001E50DD"/>
    <w:rsid w:val="001E5263"/>
    <w:rsid w:val="001E5392"/>
    <w:rsid w:val="001E5901"/>
    <w:rsid w:val="001E5D23"/>
    <w:rsid w:val="001E671A"/>
    <w:rsid w:val="001E6DDD"/>
    <w:rsid w:val="001E756E"/>
    <w:rsid w:val="001E7590"/>
    <w:rsid w:val="001E77AA"/>
    <w:rsid w:val="001E7B9C"/>
    <w:rsid w:val="001E7CE8"/>
    <w:rsid w:val="001E7ECE"/>
    <w:rsid w:val="001E7F94"/>
    <w:rsid w:val="001F0341"/>
    <w:rsid w:val="001F0460"/>
    <w:rsid w:val="001F0891"/>
    <w:rsid w:val="001F0899"/>
    <w:rsid w:val="001F0DFB"/>
    <w:rsid w:val="001F1432"/>
    <w:rsid w:val="001F164B"/>
    <w:rsid w:val="001F1797"/>
    <w:rsid w:val="001F1B0C"/>
    <w:rsid w:val="001F1E48"/>
    <w:rsid w:val="001F1F92"/>
    <w:rsid w:val="001F2183"/>
    <w:rsid w:val="001F28B9"/>
    <w:rsid w:val="001F2A4F"/>
    <w:rsid w:val="001F2F5E"/>
    <w:rsid w:val="001F321E"/>
    <w:rsid w:val="001F3657"/>
    <w:rsid w:val="001F3E87"/>
    <w:rsid w:val="001F4022"/>
    <w:rsid w:val="001F40B6"/>
    <w:rsid w:val="001F41C9"/>
    <w:rsid w:val="001F4773"/>
    <w:rsid w:val="001F47E2"/>
    <w:rsid w:val="001F498E"/>
    <w:rsid w:val="001F4D5B"/>
    <w:rsid w:val="001F4E8B"/>
    <w:rsid w:val="001F5200"/>
    <w:rsid w:val="001F576B"/>
    <w:rsid w:val="001F57B7"/>
    <w:rsid w:val="001F5AA5"/>
    <w:rsid w:val="001F6378"/>
    <w:rsid w:val="001F6442"/>
    <w:rsid w:val="001F6BB2"/>
    <w:rsid w:val="001F6D75"/>
    <w:rsid w:val="001F7DBD"/>
    <w:rsid w:val="001F7E2C"/>
    <w:rsid w:val="001F7F7D"/>
    <w:rsid w:val="001F7F93"/>
    <w:rsid w:val="0020018F"/>
    <w:rsid w:val="002001A6"/>
    <w:rsid w:val="002001F4"/>
    <w:rsid w:val="002002D5"/>
    <w:rsid w:val="002007BF"/>
    <w:rsid w:val="00200BB1"/>
    <w:rsid w:val="00200D3B"/>
    <w:rsid w:val="00201F67"/>
    <w:rsid w:val="00202012"/>
    <w:rsid w:val="0020233C"/>
    <w:rsid w:val="00202444"/>
    <w:rsid w:val="00202641"/>
    <w:rsid w:val="00202977"/>
    <w:rsid w:val="00202D3A"/>
    <w:rsid w:val="00202EAD"/>
    <w:rsid w:val="00202EBF"/>
    <w:rsid w:val="00202F8C"/>
    <w:rsid w:val="00203228"/>
    <w:rsid w:val="002036D5"/>
    <w:rsid w:val="00203D27"/>
    <w:rsid w:val="00203D8C"/>
    <w:rsid w:val="002040E2"/>
    <w:rsid w:val="00204767"/>
    <w:rsid w:val="00204D74"/>
    <w:rsid w:val="002055F2"/>
    <w:rsid w:val="00205AD6"/>
    <w:rsid w:val="00205C32"/>
    <w:rsid w:val="002063CB"/>
    <w:rsid w:val="002066D7"/>
    <w:rsid w:val="00206783"/>
    <w:rsid w:val="00206F8A"/>
    <w:rsid w:val="0020712D"/>
    <w:rsid w:val="002072AF"/>
    <w:rsid w:val="002072BB"/>
    <w:rsid w:val="00207456"/>
    <w:rsid w:val="002074EB"/>
    <w:rsid w:val="00207927"/>
    <w:rsid w:val="0021045D"/>
    <w:rsid w:val="0021084E"/>
    <w:rsid w:val="00210AA7"/>
    <w:rsid w:val="00210FF8"/>
    <w:rsid w:val="0021134A"/>
    <w:rsid w:val="0021139D"/>
    <w:rsid w:val="00211552"/>
    <w:rsid w:val="002128A4"/>
    <w:rsid w:val="00212F4B"/>
    <w:rsid w:val="0021323A"/>
    <w:rsid w:val="00213895"/>
    <w:rsid w:val="0021408E"/>
    <w:rsid w:val="002147EE"/>
    <w:rsid w:val="00215D6B"/>
    <w:rsid w:val="002163D9"/>
    <w:rsid w:val="00216438"/>
    <w:rsid w:val="0021652F"/>
    <w:rsid w:val="00216BD1"/>
    <w:rsid w:val="00216C08"/>
    <w:rsid w:val="002173AE"/>
    <w:rsid w:val="002174FC"/>
    <w:rsid w:val="00217677"/>
    <w:rsid w:val="00217910"/>
    <w:rsid w:val="002202F1"/>
    <w:rsid w:val="002207DD"/>
    <w:rsid w:val="0022102C"/>
    <w:rsid w:val="0022142E"/>
    <w:rsid w:val="00221AC6"/>
    <w:rsid w:val="00221D12"/>
    <w:rsid w:val="002223FA"/>
    <w:rsid w:val="002226E4"/>
    <w:rsid w:val="00222C0B"/>
    <w:rsid w:val="002230E6"/>
    <w:rsid w:val="002235A4"/>
    <w:rsid w:val="00223859"/>
    <w:rsid w:val="00223947"/>
    <w:rsid w:val="00223A8F"/>
    <w:rsid w:val="00223C4F"/>
    <w:rsid w:val="0022415D"/>
    <w:rsid w:val="0022471F"/>
    <w:rsid w:val="002249B9"/>
    <w:rsid w:val="00224ACD"/>
    <w:rsid w:val="00224C7F"/>
    <w:rsid w:val="002251C5"/>
    <w:rsid w:val="00225463"/>
    <w:rsid w:val="002265B9"/>
    <w:rsid w:val="00226996"/>
    <w:rsid w:val="00226ECA"/>
    <w:rsid w:val="00226F88"/>
    <w:rsid w:val="002279A2"/>
    <w:rsid w:val="002279CC"/>
    <w:rsid w:val="00227BCA"/>
    <w:rsid w:val="00227F21"/>
    <w:rsid w:val="002304D5"/>
    <w:rsid w:val="002308BF"/>
    <w:rsid w:val="00230D4A"/>
    <w:rsid w:val="00230FFE"/>
    <w:rsid w:val="00231787"/>
    <w:rsid w:val="002317DE"/>
    <w:rsid w:val="0023187F"/>
    <w:rsid w:val="00231CDC"/>
    <w:rsid w:val="00231CF7"/>
    <w:rsid w:val="00231E3E"/>
    <w:rsid w:val="00231EAA"/>
    <w:rsid w:val="002320B4"/>
    <w:rsid w:val="00232A48"/>
    <w:rsid w:val="00232B9F"/>
    <w:rsid w:val="00232D2C"/>
    <w:rsid w:val="00232EF5"/>
    <w:rsid w:val="00232F71"/>
    <w:rsid w:val="00233CD5"/>
    <w:rsid w:val="00234208"/>
    <w:rsid w:val="0023434B"/>
    <w:rsid w:val="002344CA"/>
    <w:rsid w:val="00234698"/>
    <w:rsid w:val="002349CD"/>
    <w:rsid w:val="002349E9"/>
    <w:rsid w:val="00234F83"/>
    <w:rsid w:val="00235015"/>
    <w:rsid w:val="00235055"/>
    <w:rsid w:val="00235508"/>
    <w:rsid w:val="002358A6"/>
    <w:rsid w:val="00235CDE"/>
    <w:rsid w:val="00235E7B"/>
    <w:rsid w:val="00235F1F"/>
    <w:rsid w:val="00236001"/>
    <w:rsid w:val="00236206"/>
    <w:rsid w:val="0023634A"/>
    <w:rsid w:val="00236AB1"/>
    <w:rsid w:val="002370EB"/>
    <w:rsid w:val="002371FA"/>
    <w:rsid w:val="00237934"/>
    <w:rsid w:val="002379B0"/>
    <w:rsid w:val="00237BE5"/>
    <w:rsid w:val="00237FAC"/>
    <w:rsid w:val="0024018E"/>
    <w:rsid w:val="002409C3"/>
    <w:rsid w:val="00240F80"/>
    <w:rsid w:val="00240FA8"/>
    <w:rsid w:val="0024121A"/>
    <w:rsid w:val="00241225"/>
    <w:rsid w:val="00241BA6"/>
    <w:rsid w:val="00241F52"/>
    <w:rsid w:val="0024215D"/>
    <w:rsid w:val="002423F6"/>
    <w:rsid w:val="00242419"/>
    <w:rsid w:val="0024253E"/>
    <w:rsid w:val="002428DD"/>
    <w:rsid w:val="00242E2E"/>
    <w:rsid w:val="002434D0"/>
    <w:rsid w:val="00243641"/>
    <w:rsid w:val="00243868"/>
    <w:rsid w:val="00243E1D"/>
    <w:rsid w:val="00243FAE"/>
    <w:rsid w:val="0024406E"/>
    <w:rsid w:val="00244429"/>
    <w:rsid w:val="00244D04"/>
    <w:rsid w:val="00244EB5"/>
    <w:rsid w:val="002451DB"/>
    <w:rsid w:val="00245425"/>
    <w:rsid w:val="00245731"/>
    <w:rsid w:val="0024579F"/>
    <w:rsid w:val="0024598B"/>
    <w:rsid w:val="00245A6E"/>
    <w:rsid w:val="00245D01"/>
    <w:rsid w:val="00245D31"/>
    <w:rsid w:val="00245E0E"/>
    <w:rsid w:val="00246004"/>
    <w:rsid w:val="002462E6"/>
    <w:rsid w:val="002465FB"/>
    <w:rsid w:val="00246C3A"/>
    <w:rsid w:val="00246C53"/>
    <w:rsid w:val="00246CFC"/>
    <w:rsid w:val="00246DD9"/>
    <w:rsid w:val="00246EE8"/>
    <w:rsid w:val="0024737F"/>
    <w:rsid w:val="00247397"/>
    <w:rsid w:val="002476E4"/>
    <w:rsid w:val="002477E6"/>
    <w:rsid w:val="002478A9"/>
    <w:rsid w:val="00247959"/>
    <w:rsid w:val="00247F3F"/>
    <w:rsid w:val="00250607"/>
    <w:rsid w:val="00250B6A"/>
    <w:rsid w:val="00250BC6"/>
    <w:rsid w:val="002513C8"/>
    <w:rsid w:val="002517DF"/>
    <w:rsid w:val="002519C3"/>
    <w:rsid w:val="00251CED"/>
    <w:rsid w:val="00252241"/>
    <w:rsid w:val="00252275"/>
    <w:rsid w:val="0025274E"/>
    <w:rsid w:val="00252CD1"/>
    <w:rsid w:val="00252EEB"/>
    <w:rsid w:val="002532C7"/>
    <w:rsid w:val="002532E4"/>
    <w:rsid w:val="002533B0"/>
    <w:rsid w:val="0025359A"/>
    <w:rsid w:val="0025382B"/>
    <w:rsid w:val="0025396A"/>
    <w:rsid w:val="00253A2F"/>
    <w:rsid w:val="00254289"/>
    <w:rsid w:val="00254694"/>
    <w:rsid w:val="00254907"/>
    <w:rsid w:val="00254EB7"/>
    <w:rsid w:val="0025575C"/>
    <w:rsid w:val="00255CAD"/>
    <w:rsid w:val="00255EF4"/>
    <w:rsid w:val="00257234"/>
    <w:rsid w:val="002575E8"/>
    <w:rsid w:val="0025768D"/>
    <w:rsid w:val="00257739"/>
    <w:rsid w:val="002578AE"/>
    <w:rsid w:val="00257C64"/>
    <w:rsid w:val="00257EAA"/>
    <w:rsid w:val="00257ED4"/>
    <w:rsid w:val="00257FFE"/>
    <w:rsid w:val="00260F24"/>
    <w:rsid w:val="00261054"/>
    <w:rsid w:val="002611ED"/>
    <w:rsid w:val="002618F9"/>
    <w:rsid w:val="00261B6A"/>
    <w:rsid w:val="00261E53"/>
    <w:rsid w:val="00261FBC"/>
    <w:rsid w:val="002622E0"/>
    <w:rsid w:val="002622E6"/>
    <w:rsid w:val="00262CD9"/>
    <w:rsid w:val="00262D5F"/>
    <w:rsid w:val="00262ECA"/>
    <w:rsid w:val="00263D68"/>
    <w:rsid w:val="002642BD"/>
    <w:rsid w:val="002645ED"/>
    <w:rsid w:val="00264832"/>
    <w:rsid w:val="00264FB9"/>
    <w:rsid w:val="002650F1"/>
    <w:rsid w:val="00265509"/>
    <w:rsid w:val="00265765"/>
    <w:rsid w:val="00265FAC"/>
    <w:rsid w:val="002661EE"/>
    <w:rsid w:val="00266673"/>
    <w:rsid w:val="00266738"/>
    <w:rsid w:val="00266786"/>
    <w:rsid w:val="00266997"/>
    <w:rsid w:val="00266C9C"/>
    <w:rsid w:val="00267180"/>
    <w:rsid w:val="00267427"/>
    <w:rsid w:val="002674D4"/>
    <w:rsid w:val="00267AB5"/>
    <w:rsid w:val="00267D45"/>
    <w:rsid w:val="00267E74"/>
    <w:rsid w:val="00270099"/>
    <w:rsid w:val="0027040E"/>
    <w:rsid w:val="0027044B"/>
    <w:rsid w:val="002704AE"/>
    <w:rsid w:val="002707EF"/>
    <w:rsid w:val="00270B3A"/>
    <w:rsid w:val="00270B5C"/>
    <w:rsid w:val="0027104A"/>
    <w:rsid w:val="0027111A"/>
    <w:rsid w:val="0027117A"/>
    <w:rsid w:val="00271187"/>
    <w:rsid w:val="002716AA"/>
    <w:rsid w:val="00271846"/>
    <w:rsid w:val="00272909"/>
    <w:rsid w:val="002729A1"/>
    <w:rsid w:val="00272EEB"/>
    <w:rsid w:val="002730A9"/>
    <w:rsid w:val="00273256"/>
    <w:rsid w:val="002736FE"/>
    <w:rsid w:val="002740E9"/>
    <w:rsid w:val="0027422E"/>
    <w:rsid w:val="002742BE"/>
    <w:rsid w:val="0027467F"/>
    <w:rsid w:val="002747C2"/>
    <w:rsid w:val="0027493E"/>
    <w:rsid w:val="00274BE7"/>
    <w:rsid w:val="00274E00"/>
    <w:rsid w:val="002757A3"/>
    <w:rsid w:val="002758CA"/>
    <w:rsid w:val="002759C4"/>
    <w:rsid w:val="00275BEB"/>
    <w:rsid w:val="00275EAB"/>
    <w:rsid w:val="00275F67"/>
    <w:rsid w:val="00276418"/>
    <w:rsid w:val="00276625"/>
    <w:rsid w:val="00276653"/>
    <w:rsid w:val="0027677D"/>
    <w:rsid w:val="00276857"/>
    <w:rsid w:val="002773E3"/>
    <w:rsid w:val="0027782E"/>
    <w:rsid w:val="00277846"/>
    <w:rsid w:val="00277B56"/>
    <w:rsid w:val="00277F70"/>
    <w:rsid w:val="002801C4"/>
    <w:rsid w:val="002802C5"/>
    <w:rsid w:val="002808DF"/>
    <w:rsid w:val="00280BD9"/>
    <w:rsid w:val="00280EDB"/>
    <w:rsid w:val="00280FC2"/>
    <w:rsid w:val="0028143A"/>
    <w:rsid w:val="002818DD"/>
    <w:rsid w:val="00281E16"/>
    <w:rsid w:val="00281FBC"/>
    <w:rsid w:val="002824E8"/>
    <w:rsid w:val="0028251E"/>
    <w:rsid w:val="002828ED"/>
    <w:rsid w:val="002829D9"/>
    <w:rsid w:val="00282E88"/>
    <w:rsid w:val="0028314D"/>
    <w:rsid w:val="00283BB4"/>
    <w:rsid w:val="00283C98"/>
    <w:rsid w:val="00283E08"/>
    <w:rsid w:val="0028412D"/>
    <w:rsid w:val="0028423E"/>
    <w:rsid w:val="00284307"/>
    <w:rsid w:val="002847E3"/>
    <w:rsid w:val="00284C22"/>
    <w:rsid w:val="0028500E"/>
    <w:rsid w:val="00285125"/>
    <w:rsid w:val="00285B04"/>
    <w:rsid w:val="00285C13"/>
    <w:rsid w:val="00285C43"/>
    <w:rsid w:val="00285FB6"/>
    <w:rsid w:val="002862B5"/>
    <w:rsid w:val="002865B1"/>
    <w:rsid w:val="00286A25"/>
    <w:rsid w:val="00286AFC"/>
    <w:rsid w:val="00286C10"/>
    <w:rsid w:val="00287BA0"/>
    <w:rsid w:val="00287BC5"/>
    <w:rsid w:val="00287C55"/>
    <w:rsid w:val="00287CB1"/>
    <w:rsid w:val="00287E4E"/>
    <w:rsid w:val="002906FD"/>
    <w:rsid w:val="002907E2"/>
    <w:rsid w:val="00290861"/>
    <w:rsid w:val="002908E0"/>
    <w:rsid w:val="00290A4D"/>
    <w:rsid w:val="00290C35"/>
    <w:rsid w:val="002912A0"/>
    <w:rsid w:val="002917F5"/>
    <w:rsid w:val="00291AE6"/>
    <w:rsid w:val="00291F06"/>
    <w:rsid w:val="002921D5"/>
    <w:rsid w:val="002928CE"/>
    <w:rsid w:val="00292949"/>
    <w:rsid w:val="00292C19"/>
    <w:rsid w:val="00292E71"/>
    <w:rsid w:val="0029335A"/>
    <w:rsid w:val="002933B7"/>
    <w:rsid w:val="00293A16"/>
    <w:rsid w:val="00293A78"/>
    <w:rsid w:val="00293B18"/>
    <w:rsid w:val="002942EE"/>
    <w:rsid w:val="00294690"/>
    <w:rsid w:val="00294FD5"/>
    <w:rsid w:val="0029551F"/>
    <w:rsid w:val="00295C01"/>
    <w:rsid w:val="00295EB5"/>
    <w:rsid w:val="0029643E"/>
    <w:rsid w:val="002964E3"/>
    <w:rsid w:val="00296622"/>
    <w:rsid w:val="002967A8"/>
    <w:rsid w:val="002968AB"/>
    <w:rsid w:val="0029744D"/>
    <w:rsid w:val="00297778"/>
    <w:rsid w:val="002A01E2"/>
    <w:rsid w:val="002A04EB"/>
    <w:rsid w:val="002A0953"/>
    <w:rsid w:val="002A0A6A"/>
    <w:rsid w:val="002A11C4"/>
    <w:rsid w:val="002A126A"/>
    <w:rsid w:val="002A167D"/>
    <w:rsid w:val="002A1BAE"/>
    <w:rsid w:val="002A2117"/>
    <w:rsid w:val="002A2271"/>
    <w:rsid w:val="002A248C"/>
    <w:rsid w:val="002A2C97"/>
    <w:rsid w:val="002A2E70"/>
    <w:rsid w:val="002A2FBE"/>
    <w:rsid w:val="002A330E"/>
    <w:rsid w:val="002A33BC"/>
    <w:rsid w:val="002A35CC"/>
    <w:rsid w:val="002A3DD0"/>
    <w:rsid w:val="002A466D"/>
    <w:rsid w:val="002A4A8D"/>
    <w:rsid w:val="002A4F2A"/>
    <w:rsid w:val="002A5075"/>
    <w:rsid w:val="002A5192"/>
    <w:rsid w:val="002A5941"/>
    <w:rsid w:val="002A5A09"/>
    <w:rsid w:val="002A60F1"/>
    <w:rsid w:val="002A68B9"/>
    <w:rsid w:val="002A6C11"/>
    <w:rsid w:val="002A6E18"/>
    <w:rsid w:val="002A6FDC"/>
    <w:rsid w:val="002A71EA"/>
    <w:rsid w:val="002A774D"/>
    <w:rsid w:val="002A795E"/>
    <w:rsid w:val="002A7C55"/>
    <w:rsid w:val="002B038B"/>
    <w:rsid w:val="002B089F"/>
    <w:rsid w:val="002B09F5"/>
    <w:rsid w:val="002B0A05"/>
    <w:rsid w:val="002B0A34"/>
    <w:rsid w:val="002B0A96"/>
    <w:rsid w:val="002B0B6D"/>
    <w:rsid w:val="002B0CAD"/>
    <w:rsid w:val="002B1356"/>
    <w:rsid w:val="002B1434"/>
    <w:rsid w:val="002B1564"/>
    <w:rsid w:val="002B1583"/>
    <w:rsid w:val="002B1801"/>
    <w:rsid w:val="002B186B"/>
    <w:rsid w:val="002B19D8"/>
    <w:rsid w:val="002B1B85"/>
    <w:rsid w:val="002B1D6C"/>
    <w:rsid w:val="002B1DF7"/>
    <w:rsid w:val="002B201C"/>
    <w:rsid w:val="002B2334"/>
    <w:rsid w:val="002B27F2"/>
    <w:rsid w:val="002B28D4"/>
    <w:rsid w:val="002B2B16"/>
    <w:rsid w:val="002B2D22"/>
    <w:rsid w:val="002B31AB"/>
    <w:rsid w:val="002B335E"/>
    <w:rsid w:val="002B33E0"/>
    <w:rsid w:val="002B34DA"/>
    <w:rsid w:val="002B34EA"/>
    <w:rsid w:val="002B3A10"/>
    <w:rsid w:val="002B3A14"/>
    <w:rsid w:val="002B3EA9"/>
    <w:rsid w:val="002B3F81"/>
    <w:rsid w:val="002B4301"/>
    <w:rsid w:val="002B4F54"/>
    <w:rsid w:val="002B4FE2"/>
    <w:rsid w:val="002B502A"/>
    <w:rsid w:val="002B505C"/>
    <w:rsid w:val="002B51D0"/>
    <w:rsid w:val="002B527C"/>
    <w:rsid w:val="002B52EF"/>
    <w:rsid w:val="002B5741"/>
    <w:rsid w:val="002B586C"/>
    <w:rsid w:val="002B5B86"/>
    <w:rsid w:val="002B5D95"/>
    <w:rsid w:val="002B5FA5"/>
    <w:rsid w:val="002B618C"/>
    <w:rsid w:val="002B6291"/>
    <w:rsid w:val="002B6395"/>
    <w:rsid w:val="002B64C5"/>
    <w:rsid w:val="002B6F11"/>
    <w:rsid w:val="002B70FB"/>
    <w:rsid w:val="002B72FC"/>
    <w:rsid w:val="002B73BA"/>
    <w:rsid w:val="002B73D3"/>
    <w:rsid w:val="002B7475"/>
    <w:rsid w:val="002B78E5"/>
    <w:rsid w:val="002C0244"/>
    <w:rsid w:val="002C0275"/>
    <w:rsid w:val="002C0381"/>
    <w:rsid w:val="002C05F7"/>
    <w:rsid w:val="002C06A2"/>
    <w:rsid w:val="002C0ECA"/>
    <w:rsid w:val="002C0F12"/>
    <w:rsid w:val="002C14B3"/>
    <w:rsid w:val="002C151D"/>
    <w:rsid w:val="002C19BA"/>
    <w:rsid w:val="002C20CC"/>
    <w:rsid w:val="002C2BE9"/>
    <w:rsid w:val="002C2E93"/>
    <w:rsid w:val="002C3153"/>
    <w:rsid w:val="002C37AC"/>
    <w:rsid w:val="002C42AA"/>
    <w:rsid w:val="002C472E"/>
    <w:rsid w:val="002C49A3"/>
    <w:rsid w:val="002C4AB7"/>
    <w:rsid w:val="002C4B11"/>
    <w:rsid w:val="002C4DD0"/>
    <w:rsid w:val="002C54A3"/>
    <w:rsid w:val="002C5542"/>
    <w:rsid w:val="002C5C58"/>
    <w:rsid w:val="002C5C98"/>
    <w:rsid w:val="002C5D62"/>
    <w:rsid w:val="002C6524"/>
    <w:rsid w:val="002C65FD"/>
    <w:rsid w:val="002C6E7E"/>
    <w:rsid w:val="002C7B11"/>
    <w:rsid w:val="002C7BDD"/>
    <w:rsid w:val="002D00A1"/>
    <w:rsid w:val="002D034A"/>
    <w:rsid w:val="002D0846"/>
    <w:rsid w:val="002D0953"/>
    <w:rsid w:val="002D0D45"/>
    <w:rsid w:val="002D0DCD"/>
    <w:rsid w:val="002D0DE2"/>
    <w:rsid w:val="002D0F23"/>
    <w:rsid w:val="002D18A8"/>
    <w:rsid w:val="002D1AFF"/>
    <w:rsid w:val="002D2177"/>
    <w:rsid w:val="002D2184"/>
    <w:rsid w:val="002D29E2"/>
    <w:rsid w:val="002D2F2A"/>
    <w:rsid w:val="002D3083"/>
    <w:rsid w:val="002D346C"/>
    <w:rsid w:val="002D3EC2"/>
    <w:rsid w:val="002D3FB1"/>
    <w:rsid w:val="002D4A19"/>
    <w:rsid w:val="002D4C07"/>
    <w:rsid w:val="002D4DDC"/>
    <w:rsid w:val="002D4F4F"/>
    <w:rsid w:val="002D549C"/>
    <w:rsid w:val="002D5607"/>
    <w:rsid w:val="002D5A4E"/>
    <w:rsid w:val="002D5C23"/>
    <w:rsid w:val="002D639D"/>
    <w:rsid w:val="002D6436"/>
    <w:rsid w:val="002D6443"/>
    <w:rsid w:val="002D64F0"/>
    <w:rsid w:val="002D683C"/>
    <w:rsid w:val="002D6921"/>
    <w:rsid w:val="002D725B"/>
    <w:rsid w:val="002D75CB"/>
    <w:rsid w:val="002D761C"/>
    <w:rsid w:val="002D7842"/>
    <w:rsid w:val="002E021C"/>
    <w:rsid w:val="002E02AE"/>
    <w:rsid w:val="002E06C8"/>
    <w:rsid w:val="002E07E5"/>
    <w:rsid w:val="002E08EA"/>
    <w:rsid w:val="002E0DDA"/>
    <w:rsid w:val="002E1EEB"/>
    <w:rsid w:val="002E1EFB"/>
    <w:rsid w:val="002E2588"/>
    <w:rsid w:val="002E2CC0"/>
    <w:rsid w:val="002E2D54"/>
    <w:rsid w:val="002E2DD3"/>
    <w:rsid w:val="002E30E2"/>
    <w:rsid w:val="002E3865"/>
    <w:rsid w:val="002E3CFD"/>
    <w:rsid w:val="002E3E07"/>
    <w:rsid w:val="002E43D1"/>
    <w:rsid w:val="002E4407"/>
    <w:rsid w:val="002E44E0"/>
    <w:rsid w:val="002E45F6"/>
    <w:rsid w:val="002E4983"/>
    <w:rsid w:val="002E4A8E"/>
    <w:rsid w:val="002E4D99"/>
    <w:rsid w:val="002E4FF0"/>
    <w:rsid w:val="002E561B"/>
    <w:rsid w:val="002E57EC"/>
    <w:rsid w:val="002E5B10"/>
    <w:rsid w:val="002E5CC9"/>
    <w:rsid w:val="002E6A8F"/>
    <w:rsid w:val="002E75C4"/>
    <w:rsid w:val="002E7656"/>
    <w:rsid w:val="002E7CEC"/>
    <w:rsid w:val="002E7E04"/>
    <w:rsid w:val="002E7E87"/>
    <w:rsid w:val="002F00EF"/>
    <w:rsid w:val="002F028C"/>
    <w:rsid w:val="002F066E"/>
    <w:rsid w:val="002F0793"/>
    <w:rsid w:val="002F07C3"/>
    <w:rsid w:val="002F0819"/>
    <w:rsid w:val="002F0919"/>
    <w:rsid w:val="002F0C36"/>
    <w:rsid w:val="002F0EC9"/>
    <w:rsid w:val="002F0F74"/>
    <w:rsid w:val="002F10DF"/>
    <w:rsid w:val="002F1153"/>
    <w:rsid w:val="002F1320"/>
    <w:rsid w:val="002F1760"/>
    <w:rsid w:val="002F1770"/>
    <w:rsid w:val="002F1B55"/>
    <w:rsid w:val="002F1F2F"/>
    <w:rsid w:val="002F2005"/>
    <w:rsid w:val="002F21AD"/>
    <w:rsid w:val="002F22D5"/>
    <w:rsid w:val="002F27BC"/>
    <w:rsid w:val="002F299B"/>
    <w:rsid w:val="002F2D8B"/>
    <w:rsid w:val="002F33C7"/>
    <w:rsid w:val="002F34F1"/>
    <w:rsid w:val="002F354B"/>
    <w:rsid w:val="002F377F"/>
    <w:rsid w:val="002F38AE"/>
    <w:rsid w:val="002F3AAD"/>
    <w:rsid w:val="002F3DAD"/>
    <w:rsid w:val="002F3F72"/>
    <w:rsid w:val="002F462C"/>
    <w:rsid w:val="002F4B46"/>
    <w:rsid w:val="002F4CED"/>
    <w:rsid w:val="002F4D5F"/>
    <w:rsid w:val="002F5738"/>
    <w:rsid w:val="002F5B8F"/>
    <w:rsid w:val="002F5F56"/>
    <w:rsid w:val="002F65D0"/>
    <w:rsid w:val="002F67B2"/>
    <w:rsid w:val="002F6B8F"/>
    <w:rsid w:val="002F7064"/>
    <w:rsid w:val="002F7172"/>
    <w:rsid w:val="002F74F6"/>
    <w:rsid w:val="002F781D"/>
    <w:rsid w:val="002F7E46"/>
    <w:rsid w:val="002F7EFD"/>
    <w:rsid w:val="00300360"/>
    <w:rsid w:val="0030085C"/>
    <w:rsid w:val="00300C71"/>
    <w:rsid w:val="00300D8F"/>
    <w:rsid w:val="00300E15"/>
    <w:rsid w:val="00301092"/>
    <w:rsid w:val="003010AD"/>
    <w:rsid w:val="003012F2"/>
    <w:rsid w:val="0030146D"/>
    <w:rsid w:val="0030232D"/>
    <w:rsid w:val="003026CD"/>
    <w:rsid w:val="0030360B"/>
    <w:rsid w:val="00303759"/>
    <w:rsid w:val="003039D6"/>
    <w:rsid w:val="00303B90"/>
    <w:rsid w:val="00303C53"/>
    <w:rsid w:val="00303D0F"/>
    <w:rsid w:val="00304098"/>
    <w:rsid w:val="00304714"/>
    <w:rsid w:val="003047DF"/>
    <w:rsid w:val="0030480F"/>
    <w:rsid w:val="003048EC"/>
    <w:rsid w:val="0030535D"/>
    <w:rsid w:val="00305531"/>
    <w:rsid w:val="003055A0"/>
    <w:rsid w:val="003059F8"/>
    <w:rsid w:val="00305B49"/>
    <w:rsid w:val="00305B8A"/>
    <w:rsid w:val="003063C2"/>
    <w:rsid w:val="0030665D"/>
    <w:rsid w:val="00306997"/>
    <w:rsid w:val="00306A7C"/>
    <w:rsid w:val="00306B6B"/>
    <w:rsid w:val="00306D7F"/>
    <w:rsid w:val="00306E74"/>
    <w:rsid w:val="00307078"/>
    <w:rsid w:val="00307372"/>
    <w:rsid w:val="00307671"/>
    <w:rsid w:val="00307716"/>
    <w:rsid w:val="003077C2"/>
    <w:rsid w:val="00307B5D"/>
    <w:rsid w:val="00310AE8"/>
    <w:rsid w:val="00310DC7"/>
    <w:rsid w:val="0031143F"/>
    <w:rsid w:val="0031158E"/>
    <w:rsid w:val="00311835"/>
    <w:rsid w:val="00311BA5"/>
    <w:rsid w:val="00311DEF"/>
    <w:rsid w:val="003121D8"/>
    <w:rsid w:val="00312470"/>
    <w:rsid w:val="00312753"/>
    <w:rsid w:val="0031275F"/>
    <w:rsid w:val="00312C23"/>
    <w:rsid w:val="00312DEA"/>
    <w:rsid w:val="00313B45"/>
    <w:rsid w:val="00313C95"/>
    <w:rsid w:val="00313CF6"/>
    <w:rsid w:val="003140AD"/>
    <w:rsid w:val="003140E8"/>
    <w:rsid w:val="003142EF"/>
    <w:rsid w:val="003143DD"/>
    <w:rsid w:val="0031440E"/>
    <w:rsid w:val="003149D0"/>
    <w:rsid w:val="00314C37"/>
    <w:rsid w:val="00314C5E"/>
    <w:rsid w:val="003151FA"/>
    <w:rsid w:val="00315473"/>
    <w:rsid w:val="00315BC5"/>
    <w:rsid w:val="00315CE4"/>
    <w:rsid w:val="00315EE5"/>
    <w:rsid w:val="00316020"/>
    <w:rsid w:val="0031755E"/>
    <w:rsid w:val="003175FA"/>
    <w:rsid w:val="00320674"/>
    <w:rsid w:val="0032083B"/>
    <w:rsid w:val="00320CFA"/>
    <w:rsid w:val="00321502"/>
    <w:rsid w:val="00321E32"/>
    <w:rsid w:val="00321F02"/>
    <w:rsid w:val="003221FD"/>
    <w:rsid w:val="003224C6"/>
    <w:rsid w:val="00322D83"/>
    <w:rsid w:val="00322D9C"/>
    <w:rsid w:val="00322F11"/>
    <w:rsid w:val="00322F59"/>
    <w:rsid w:val="00323774"/>
    <w:rsid w:val="00323990"/>
    <w:rsid w:val="00323B2A"/>
    <w:rsid w:val="00323B4B"/>
    <w:rsid w:val="00323DA0"/>
    <w:rsid w:val="00323DD1"/>
    <w:rsid w:val="00323F98"/>
    <w:rsid w:val="00324231"/>
    <w:rsid w:val="003242B8"/>
    <w:rsid w:val="00324949"/>
    <w:rsid w:val="00324A3A"/>
    <w:rsid w:val="00324B0C"/>
    <w:rsid w:val="00324EED"/>
    <w:rsid w:val="00325250"/>
    <w:rsid w:val="00325275"/>
    <w:rsid w:val="00325283"/>
    <w:rsid w:val="0032539F"/>
    <w:rsid w:val="0032548E"/>
    <w:rsid w:val="003256EA"/>
    <w:rsid w:val="00325882"/>
    <w:rsid w:val="003260A9"/>
    <w:rsid w:val="003261C7"/>
    <w:rsid w:val="0032623F"/>
    <w:rsid w:val="003267B0"/>
    <w:rsid w:val="003267CF"/>
    <w:rsid w:val="00326E17"/>
    <w:rsid w:val="0032713B"/>
    <w:rsid w:val="003271E2"/>
    <w:rsid w:val="0032769B"/>
    <w:rsid w:val="003279A1"/>
    <w:rsid w:val="00327BC8"/>
    <w:rsid w:val="00327E87"/>
    <w:rsid w:val="00330240"/>
    <w:rsid w:val="00330F8B"/>
    <w:rsid w:val="00331071"/>
    <w:rsid w:val="003318D8"/>
    <w:rsid w:val="00331A32"/>
    <w:rsid w:val="00331A9A"/>
    <w:rsid w:val="003323DD"/>
    <w:rsid w:val="003326B7"/>
    <w:rsid w:val="00332808"/>
    <w:rsid w:val="00332FBD"/>
    <w:rsid w:val="003332FC"/>
    <w:rsid w:val="00333631"/>
    <w:rsid w:val="003336B4"/>
    <w:rsid w:val="003338DB"/>
    <w:rsid w:val="00333C90"/>
    <w:rsid w:val="00333E8C"/>
    <w:rsid w:val="00334124"/>
    <w:rsid w:val="00334551"/>
    <w:rsid w:val="003346C5"/>
    <w:rsid w:val="00334754"/>
    <w:rsid w:val="00334833"/>
    <w:rsid w:val="0033485D"/>
    <w:rsid w:val="00334E7E"/>
    <w:rsid w:val="003353CA"/>
    <w:rsid w:val="00335983"/>
    <w:rsid w:val="00335BEA"/>
    <w:rsid w:val="003363A9"/>
    <w:rsid w:val="003366CD"/>
    <w:rsid w:val="00336A7E"/>
    <w:rsid w:val="00336D26"/>
    <w:rsid w:val="00336DFD"/>
    <w:rsid w:val="00337446"/>
    <w:rsid w:val="003378CE"/>
    <w:rsid w:val="00340283"/>
    <w:rsid w:val="003402EB"/>
    <w:rsid w:val="00340541"/>
    <w:rsid w:val="00340805"/>
    <w:rsid w:val="00340E1D"/>
    <w:rsid w:val="0034157E"/>
    <w:rsid w:val="00341588"/>
    <w:rsid w:val="003416C6"/>
    <w:rsid w:val="0034179D"/>
    <w:rsid w:val="003417A0"/>
    <w:rsid w:val="00341822"/>
    <w:rsid w:val="003419FD"/>
    <w:rsid w:val="00341AB5"/>
    <w:rsid w:val="003420BF"/>
    <w:rsid w:val="00342104"/>
    <w:rsid w:val="00342415"/>
    <w:rsid w:val="0034274E"/>
    <w:rsid w:val="00342AC9"/>
    <w:rsid w:val="00343435"/>
    <w:rsid w:val="00343467"/>
    <w:rsid w:val="003436A2"/>
    <w:rsid w:val="0034386A"/>
    <w:rsid w:val="00343954"/>
    <w:rsid w:val="00343A5C"/>
    <w:rsid w:val="00343A8A"/>
    <w:rsid w:val="00343E0D"/>
    <w:rsid w:val="00343E89"/>
    <w:rsid w:val="0034435E"/>
    <w:rsid w:val="00344739"/>
    <w:rsid w:val="00344C02"/>
    <w:rsid w:val="00344C4B"/>
    <w:rsid w:val="003450F3"/>
    <w:rsid w:val="003452D0"/>
    <w:rsid w:val="00345589"/>
    <w:rsid w:val="0034569F"/>
    <w:rsid w:val="00345A9B"/>
    <w:rsid w:val="00345C4E"/>
    <w:rsid w:val="0034607F"/>
    <w:rsid w:val="0034643B"/>
    <w:rsid w:val="003469B8"/>
    <w:rsid w:val="00347118"/>
    <w:rsid w:val="00347164"/>
    <w:rsid w:val="0034742A"/>
    <w:rsid w:val="00347AAE"/>
    <w:rsid w:val="00347D23"/>
    <w:rsid w:val="00347EA4"/>
    <w:rsid w:val="00350393"/>
    <w:rsid w:val="003508F6"/>
    <w:rsid w:val="00350BB3"/>
    <w:rsid w:val="00350CF7"/>
    <w:rsid w:val="003510F1"/>
    <w:rsid w:val="00351129"/>
    <w:rsid w:val="00351178"/>
    <w:rsid w:val="003513D3"/>
    <w:rsid w:val="00351696"/>
    <w:rsid w:val="00351C0A"/>
    <w:rsid w:val="00351EF5"/>
    <w:rsid w:val="003521DA"/>
    <w:rsid w:val="00352261"/>
    <w:rsid w:val="00352E03"/>
    <w:rsid w:val="00353483"/>
    <w:rsid w:val="003537B0"/>
    <w:rsid w:val="00353908"/>
    <w:rsid w:val="0035390C"/>
    <w:rsid w:val="00353B42"/>
    <w:rsid w:val="00353E7B"/>
    <w:rsid w:val="00353E7C"/>
    <w:rsid w:val="00353EFC"/>
    <w:rsid w:val="00354393"/>
    <w:rsid w:val="0035473D"/>
    <w:rsid w:val="003548A8"/>
    <w:rsid w:val="00354B81"/>
    <w:rsid w:val="00354CB9"/>
    <w:rsid w:val="00354E6B"/>
    <w:rsid w:val="00354FC0"/>
    <w:rsid w:val="00354FD6"/>
    <w:rsid w:val="00355065"/>
    <w:rsid w:val="0035529B"/>
    <w:rsid w:val="003554A3"/>
    <w:rsid w:val="00355558"/>
    <w:rsid w:val="0035579C"/>
    <w:rsid w:val="00355C51"/>
    <w:rsid w:val="00355EEC"/>
    <w:rsid w:val="00356145"/>
    <w:rsid w:val="003563AF"/>
    <w:rsid w:val="003566C7"/>
    <w:rsid w:val="00356836"/>
    <w:rsid w:val="00356862"/>
    <w:rsid w:val="003571F4"/>
    <w:rsid w:val="0035742B"/>
    <w:rsid w:val="00357478"/>
    <w:rsid w:val="0035762D"/>
    <w:rsid w:val="003606C1"/>
    <w:rsid w:val="00360AD0"/>
    <w:rsid w:val="00360B9D"/>
    <w:rsid w:val="003610A7"/>
    <w:rsid w:val="00361365"/>
    <w:rsid w:val="003614A8"/>
    <w:rsid w:val="00361A6E"/>
    <w:rsid w:val="00361B41"/>
    <w:rsid w:val="00361D7F"/>
    <w:rsid w:val="00361F83"/>
    <w:rsid w:val="0036268F"/>
    <w:rsid w:val="00362691"/>
    <w:rsid w:val="0036271E"/>
    <w:rsid w:val="003627EC"/>
    <w:rsid w:val="00362A11"/>
    <w:rsid w:val="00362C94"/>
    <w:rsid w:val="00362E01"/>
    <w:rsid w:val="00362FE5"/>
    <w:rsid w:val="00363121"/>
    <w:rsid w:val="003635CA"/>
    <w:rsid w:val="00363B55"/>
    <w:rsid w:val="00363C0D"/>
    <w:rsid w:val="00364211"/>
    <w:rsid w:val="0036455C"/>
    <w:rsid w:val="00364AB5"/>
    <w:rsid w:val="00364BC1"/>
    <w:rsid w:val="00364E4B"/>
    <w:rsid w:val="003650E6"/>
    <w:rsid w:val="00365587"/>
    <w:rsid w:val="00365693"/>
    <w:rsid w:val="0036571D"/>
    <w:rsid w:val="00365AA0"/>
    <w:rsid w:val="00365B18"/>
    <w:rsid w:val="00365C6D"/>
    <w:rsid w:val="00365DD4"/>
    <w:rsid w:val="0036647E"/>
    <w:rsid w:val="0036655E"/>
    <w:rsid w:val="0036698D"/>
    <w:rsid w:val="00366B4E"/>
    <w:rsid w:val="00366B80"/>
    <w:rsid w:val="00366BD0"/>
    <w:rsid w:val="00366DB7"/>
    <w:rsid w:val="00366ECB"/>
    <w:rsid w:val="00366F46"/>
    <w:rsid w:val="003703D8"/>
    <w:rsid w:val="003706CC"/>
    <w:rsid w:val="0037091C"/>
    <w:rsid w:val="00370AEB"/>
    <w:rsid w:val="00370CE4"/>
    <w:rsid w:val="00371849"/>
    <w:rsid w:val="0037193F"/>
    <w:rsid w:val="00371C00"/>
    <w:rsid w:val="00372167"/>
    <w:rsid w:val="0037243F"/>
    <w:rsid w:val="00372965"/>
    <w:rsid w:val="00372987"/>
    <w:rsid w:val="003729B1"/>
    <w:rsid w:val="00372ADC"/>
    <w:rsid w:val="00372E0E"/>
    <w:rsid w:val="00372E89"/>
    <w:rsid w:val="00372F93"/>
    <w:rsid w:val="00373220"/>
    <w:rsid w:val="003736C2"/>
    <w:rsid w:val="00373FF2"/>
    <w:rsid w:val="003745B9"/>
    <w:rsid w:val="00374A42"/>
    <w:rsid w:val="00374BA8"/>
    <w:rsid w:val="00375876"/>
    <w:rsid w:val="00375F0D"/>
    <w:rsid w:val="00376416"/>
    <w:rsid w:val="00376750"/>
    <w:rsid w:val="00376887"/>
    <w:rsid w:val="0037697B"/>
    <w:rsid w:val="00376AA0"/>
    <w:rsid w:val="00376D43"/>
    <w:rsid w:val="0037713E"/>
    <w:rsid w:val="00377946"/>
    <w:rsid w:val="00377C0B"/>
    <w:rsid w:val="0038010C"/>
    <w:rsid w:val="0038071A"/>
    <w:rsid w:val="00380B83"/>
    <w:rsid w:val="003810C7"/>
    <w:rsid w:val="00381672"/>
    <w:rsid w:val="003819B7"/>
    <w:rsid w:val="003819F7"/>
    <w:rsid w:val="00381B7A"/>
    <w:rsid w:val="00381B8E"/>
    <w:rsid w:val="00382695"/>
    <w:rsid w:val="00382705"/>
    <w:rsid w:val="00382C68"/>
    <w:rsid w:val="003832C2"/>
    <w:rsid w:val="0038339B"/>
    <w:rsid w:val="0038366C"/>
    <w:rsid w:val="00383A7E"/>
    <w:rsid w:val="00383B4C"/>
    <w:rsid w:val="003840AE"/>
    <w:rsid w:val="00384C4B"/>
    <w:rsid w:val="003853CE"/>
    <w:rsid w:val="00385405"/>
    <w:rsid w:val="00385F7B"/>
    <w:rsid w:val="00386196"/>
    <w:rsid w:val="00386284"/>
    <w:rsid w:val="003864B2"/>
    <w:rsid w:val="00386848"/>
    <w:rsid w:val="0038690B"/>
    <w:rsid w:val="00386CAD"/>
    <w:rsid w:val="00386CAE"/>
    <w:rsid w:val="003870DF"/>
    <w:rsid w:val="0038730F"/>
    <w:rsid w:val="0038733C"/>
    <w:rsid w:val="0038758C"/>
    <w:rsid w:val="00387C2D"/>
    <w:rsid w:val="00387E43"/>
    <w:rsid w:val="003902F2"/>
    <w:rsid w:val="00390400"/>
    <w:rsid w:val="0039080C"/>
    <w:rsid w:val="00390AB1"/>
    <w:rsid w:val="00390B1C"/>
    <w:rsid w:val="00390FF3"/>
    <w:rsid w:val="00391435"/>
    <w:rsid w:val="00391592"/>
    <w:rsid w:val="0039171D"/>
    <w:rsid w:val="00391CFB"/>
    <w:rsid w:val="00391E2F"/>
    <w:rsid w:val="0039216E"/>
    <w:rsid w:val="0039284A"/>
    <w:rsid w:val="00392BCE"/>
    <w:rsid w:val="00392CCB"/>
    <w:rsid w:val="00392EFC"/>
    <w:rsid w:val="0039348B"/>
    <w:rsid w:val="003934C5"/>
    <w:rsid w:val="003937BC"/>
    <w:rsid w:val="00393A89"/>
    <w:rsid w:val="00393F9F"/>
    <w:rsid w:val="00393FD7"/>
    <w:rsid w:val="003946BE"/>
    <w:rsid w:val="003948BA"/>
    <w:rsid w:val="00395014"/>
    <w:rsid w:val="00395387"/>
    <w:rsid w:val="00395930"/>
    <w:rsid w:val="00395D28"/>
    <w:rsid w:val="00395D71"/>
    <w:rsid w:val="00395DF2"/>
    <w:rsid w:val="0039647C"/>
    <w:rsid w:val="00396892"/>
    <w:rsid w:val="0039689F"/>
    <w:rsid w:val="00396C9D"/>
    <w:rsid w:val="00397120"/>
    <w:rsid w:val="00397647"/>
    <w:rsid w:val="00397716"/>
    <w:rsid w:val="00397B11"/>
    <w:rsid w:val="00397C09"/>
    <w:rsid w:val="00397EF5"/>
    <w:rsid w:val="003A0704"/>
    <w:rsid w:val="003A0CB3"/>
    <w:rsid w:val="003A0D52"/>
    <w:rsid w:val="003A134B"/>
    <w:rsid w:val="003A1839"/>
    <w:rsid w:val="003A1958"/>
    <w:rsid w:val="003A1CAE"/>
    <w:rsid w:val="003A2374"/>
    <w:rsid w:val="003A25A7"/>
    <w:rsid w:val="003A2A81"/>
    <w:rsid w:val="003A2C7E"/>
    <w:rsid w:val="003A318F"/>
    <w:rsid w:val="003A333A"/>
    <w:rsid w:val="003A3450"/>
    <w:rsid w:val="003A4478"/>
    <w:rsid w:val="003A46C2"/>
    <w:rsid w:val="003A491D"/>
    <w:rsid w:val="003A4949"/>
    <w:rsid w:val="003A53D6"/>
    <w:rsid w:val="003A53F7"/>
    <w:rsid w:val="003A56E1"/>
    <w:rsid w:val="003A5964"/>
    <w:rsid w:val="003A5E05"/>
    <w:rsid w:val="003A5E62"/>
    <w:rsid w:val="003A6079"/>
    <w:rsid w:val="003A6349"/>
    <w:rsid w:val="003A66C7"/>
    <w:rsid w:val="003A697F"/>
    <w:rsid w:val="003A6AFE"/>
    <w:rsid w:val="003A74E1"/>
    <w:rsid w:val="003A7983"/>
    <w:rsid w:val="003A7F41"/>
    <w:rsid w:val="003A7FBC"/>
    <w:rsid w:val="003B0C8F"/>
    <w:rsid w:val="003B0D93"/>
    <w:rsid w:val="003B13D8"/>
    <w:rsid w:val="003B17D1"/>
    <w:rsid w:val="003B1BDB"/>
    <w:rsid w:val="003B2332"/>
    <w:rsid w:val="003B24B8"/>
    <w:rsid w:val="003B24CD"/>
    <w:rsid w:val="003B2DFF"/>
    <w:rsid w:val="003B2EEB"/>
    <w:rsid w:val="003B33BD"/>
    <w:rsid w:val="003B34F0"/>
    <w:rsid w:val="003B3757"/>
    <w:rsid w:val="003B3819"/>
    <w:rsid w:val="003B3C1E"/>
    <w:rsid w:val="003B3F2C"/>
    <w:rsid w:val="003B4F7A"/>
    <w:rsid w:val="003B5584"/>
    <w:rsid w:val="003B564A"/>
    <w:rsid w:val="003B5A2F"/>
    <w:rsid w:val="003B5BCD"/>
    <w:rsid w:val="003B606A"/>
    <w:rsid w:val="003B641F"/>
    <w:rsid w:val="003B6786"/>
    <w:rsid w:val="003B6898"/>
    <w:rsid w:val="003B6FA8"/>
    <w:rsid w:val="003B7485"/>
    <w:rsid w:val="003B7685"/>
    <w:rsid w:val="003B7825"/>
    <w:rsid w:val="003B790D"/>
    <w:rsid w:val="003B7A2C"/>
    <w:rsid w:val="003B7ADF"/>
    <w:rsid w:val="003B7B06"/>
    <w:rsid w:val="003C02F9"/>
    <w:rsid w:val="003C030D"/>
    <w:rsid w:val="003C0699"/>
    <w:rsid w:val="003C08C1"/>
    <w:rsid w:val="003C0AB7"/>
    <w:rsid w:val="003C0E1B"/>
    <w:rsid w:val="003C0FC1"/>
    <w:rsid w:val="003C104E"/>
    <w:rsid w:val="003C1602"/>
    <w:rsid w:val="003C241C"/>
    <w:rsid w:val="003C261C"/>
    <w:rsid w:val="003C29E1"/>
    <w:rsid w:val="003C303C"/>
    <w:rsid w:val="003C3063"/>
    <w:rsid w:val="003C3460"/>
    <w:rsid w:val="003C3C3A"/>
    <w:rsid w:val="003C40E9"/>
    <w:rsid w:val="003C41F2"/>
    <w:rsid w:val="003C452F"/>
    <w:rsid w:val="003C4EB3"/>
    <w:rsid w:val="003C501D"/>
    <w:rsid w:val="003C5260"/>
    <w:rsid w:val="003C546E"/>
    <w:rsid w:val="003C56B8"/>
    <w:rsid w:val="003C575F"/>
    <w:rsid w:val="003C5BA9"/>
    <w:rsid w:val="003C5D25"/>
    <w:rsid w:val="003C6415"/>
    <w:rsid w:val="003C65DE"/>
    <w:rsid w:val="003C6642"/>
    <w:rsid w:val="003C67E2"/>
    <w:rsid w:val="003C67FD"/>
    <w:rsid w:val="003C7543"/>
    <w:rsid w:val="003C7983"/>
    <w:rsid w:val="003C7E30"/>
    <w:rsid w:val="003D0270"/>
    <w:rsid w:val="003D0297"/>
    <w:rsid w:val="003D04E9"/>
    <w:rsid w:val="003D0B71"/>
    <w:rsid w:val="003D123C"/>
    <w:rsid w:val="003D1A16"/>
    <w:rsid w:val="003D1A6E"/>
    <w:rsid w:val="003D2004"/>
    <w:rsid w:val="003D20D7"/>
    <w:rsid w:val="003D233B"/>
    <w:rsid w:val="003D276E"/>
    <w:rsid w:val="003D27B4"/>
    <w:rsid w:val="003D34BD"/>
    <w:rsid w:val="003D34DD"/>
    <w:rsid w:val="003D3ECB"/>
    <w:rsid w:val="003D42CF"/>
    <w:rsid w:val="003D45A8"/>
    <w:rsid w:val="003D462B"/>
    <w:rsid w:val="003D4772"/>
    <w:rsid w:val="003D4966"/>
    <w:rsid w:val="003D49A0"/>
    <w:rsid w:val="003D49FD"/>
    <w:rsid w:val="003D4A10"/>
    <w:rsid w:val="003D509F"/>
    <w:rsid w:val="003D580C"/>
    <w:rsid w:val="003D597E"/>
    <w:rsid w:val="003D5BF0"/>
    <w:rsid w:val="003D6197"/>
    <w:rsid w:val="003D6566"/>
    <w:rsid w:val="003D6592"/>
    <w:rsid w:val="003D680E"/>
    <w:rsid w:val="003D737F"/>
    <w:rsid w:val="003D7461"/>
    <w:rsid w:val="003D74BE"/>
    <w:rsid w:val="003D7B0A"/>
    <w:rsid w:val="003D7BA3"/>
    <w:rsid w:val="003E05C2"/>
    <w:rsid w:val="003E0669"/>
    <w:rsid w:val="003E0681"/>
    <w:rsid w:val="003E0BDC"/>
    <w:rsid w:val="003E1091"/>
    <w:rsid w:val="003E10F2"/>
    <w:rsid w:val="003E11FD"/>
    <w:rsid w:val="003E1990"/>
    <w:rsid w:val="003E1ABF"/>
    <w:rsid w:val="003E1CE4"/>
    <w:rsid w:val="003E1E48"/>
    <w:rsid w:val="003E26E5"/>
    <w:rsid w:val="003E2790"/>
    <w:rsid w:val="003E29B7"/>
    <w:rsid w:val="003E2B4E"/>
    <w:rsid w:val="003E2CA3"/>
    <w:rsid w:val="003E2DB1"/>
    <w:rsid w:val="003E35D5"/>
    <w:rsid w:val="003E39D1"/>
    <w:rsid w:val="003E49AB"/>
    <w:rsid w:val="003E4C17"/>
    <w:rsid w:val="003E4EAA"/>
    <w:rsid w:val="003E5387"/>
    <w:rsid w:val="003E5597"/>
    <w:rsid w:val="003E59BD"/>
    <w:rsid w:val="003E5B1F"/>
    <w:rsid w:val="003E5D24"/>
    <w:rsid w:val="003E641B"/>
    <w:rsid w:val="003E6A7D"/>
    <w:rsid w:val="003E6ED8"/>
    <w:rsid w:val="003E70A6"/>
    <w:rsid w:val="003E7542"/>
    <w:rsid w:val="003E77AA"/>
    <w:rsid w:val="003E78D7"/>
    <w:rsid w:val="003E78EA"/>
    <w:rsid w:val="003E7B88"/>
    <w:rsid w:val="003E7CCF"/>
    <w:rsid w:val="003E7E1F"/>
    <w:rsid w:val="003F01AF"/>
    <w:rsid w:val="003F048A"/>
    <w:rsid w:val="003F0596"/>
    <w:rsid w:val="003F07F2"/>
    <w:rsid w:val="003F0A1E"/>
    <w:rsid w:val="003F0D31"/>
    <w:rsid w:val="003F0EED"/>
    <w:rsid w:val="003F13A9"/>
    <w:rsid w:val="003F226C"/>
    <w:rsid w:val="003F237D"/>
    <w:rsid w:val="003F2519"/>
    <w:rsid w:val="003F262A"/>
    <w:rsid w:val="003F265E"/>
    <w:rsid w:val="003F276A"/>
    <w:rsid w:val="003F2CCF"/>
    <w:rsid w:val="003F2D0F"/>
    <w:rsid w:val="003F2DE8"/>
    <w:rsid w:val="003F2ECB"/>
    <w:rsid w:val="003F313C"/>
    <w:rsid w:val="003F330B"/>
    <w:rsid w:val="003F33E6"/>
    <w:rsid w:val="003F346C"/>
    <w:rsid w:val="003F34AD"/>
    <w:rsid w:val="003F3616"/>
    <w:rsid w:val="003F3CB8"/>
    <w:rsid w:val="003F41F0"/>
    <w:rsid w:val="003F437E"/>
    <w:rsid w:val="003F4CB4"/>
    <w:rsid w:val="003F4F10"/>
    <w:rsid w:val="003F55A9"/>
    <w:rsid w:val="003F5754"/>
    <w:rsid w:val="003F57DC"/>
    <w:rsid w:val="003F591B"/>
    <w:rsid w:val="003F5FE8"/>
    <w:rsid w:val="003F60CA"/>
    <w:rsid w:val="003F6367"/>
    <w:rsid w:val="003F64F0"/>
    <w:rsid w:val="003F674C"/>
    <w:rsid w:val="003F69C8"/>
    <w:rsid w:val="003F69FF"/>
    <w:rsid w:val="003F6A74"/>
    <w:rsid w:val="003F6AA7"/>
    <w:rsid w:val="003F6C19"/>
    <w:rsid w:val="003F700E"/>
    <w:rsid w:val="003F7D81"/>
    <w:rsid w:val="003F7EFE"/>
    <w:rsid w:val="00400485"/>
    <w:rsid w:val="0040093C"/>
    <w:rsid w:val="00400C65"/>
    <w:rsid w:val="00400EB9"/>
    <w:rsid w:val="004010DA"/>
    <w:rsid w:val="004014F8"/>
    <w:rsid w:val="00401A86"/>
    <w:rsid w:val="00401AD3"/>
    <w:rsid w:val="00401B38"/>
    <w:rsid w:val="00401B7B"/>
    <w:rsid w:val="00401EFB"/>
    <w:rsid w:val="004024DE"/>
    <w:rsid w:val="004025DF"/>
    <w:rsid w:val="004027FD"/>
    <w:rsid w:val="00402825"/>
    <w:rsid w:val="004029B0"/>
    <w:rsid w:val="00402A82"/>
    <w:rsid w:val="00402A8D"/>
    <w:rsid w:val="00402DA6"/>
    <w:rsid w:val="004034C4"/>
    <w:rsid w:val="004038AA"/>
    <w:rsid w:val="00403FCF"/>
    <w:rsid w:val="0040424B"/>
    <w:rsid w:val="0040430C"/>
    <w:rsid w:val="00404668"/>
    <w:rsid w:val="00404CB4"/>
    <w:rsid w:val="00404FA8"/>
    <w:rsid w:val="0040508D"/>
    <w:rsid w:val="0040519D"/>
    <w:rsid w:val="00405591"/>
    <w:rsid w:val="0040579E"/>
    <w:rsid w:val="00405A40"/>
    <w:rsid w:val="0040622C"/>
    <w:rsid w:val="0040672D"/>
    <w:rsid w:val="00407556"/>
    <w:rsid w:val="004079D1"/>
    <w:rsid w:val="00407CB7"/>
    <w:rsid w:val="00410321"/>
    <w:rsid w:val="004116ED"/>
    <w:rsid w:val="00411723"/>
    <w:rsid w:val="004117C0"/>
    <w:rsid w:val="004118EE"/>
    <w:rsid w:val="00411953"/>
    <w:rsid w:val="00411D00"/>
    <w:rsid w:val="00411E9D"/>
    <w:rsid w:val="00411F97"/>
    <w:rsid w:val="0041263D"/>
    <w:rsid w:val="004126B9"/>
    <w:rsid w:val="00412731"/>
    <w:rsid w:val="00412912"/>
    <w:rsid w:val="00412917"/>
    <w:rsid w:val="00412C18"/>
    <w:rsid w:val="00412F12"/>
    <w:rsid w:val="00413040"/>
    <w:rsid w:val="004131DB"/>
    <w:rsid w:val="00413353"/>
    <w:rsid w:val="00413735"/>
    <w:rsid w:val="0041380C"/>
    <w:rsid w:val="004138AE"/>
    <w:rsid w:val="0041393A"/>
    <w:rsid w:val="00413C69"/>
    <w:rsid w:val="00413FEA"/>
    <w:rsid w:val="0041402B"/>
    <w:rsid w:val="00414053"/>
    <w:rsid w:val="004141F8"/>
    <w:rsid w:val="00414493"/>
    <w:rsid w:val="0041465B"/>
    <w:rsid w:val="00414D2D"/>
    <w:rsid w:val="00414FEF"/>
    <w:rsid w:val="00415004"/>
    <w:rsid w:val="0041529B"/>
    <w:rsid w:val="0041529E"/>
    <w:rsid w:val="0041539A"/>
    <w:rsid w:val="004154D0"/>
    <w:rsid w:val="0041587F"/>
    <w:rsid w:val="00415D57"/>
    <w:rsid w:val="00415FB3"/>
    <w:rsid w:val="004162F2"/>
    <w:rsid w:val="00416955"/>
    <w:rsid w:val="00416C13"/>
    <w:rsid w:val="00416CAD"/>
    <w:rsid w:val="00416D86"/>
    <w:rsid w:val="00416F8C"/>
    <w:rsid w:val="00417041"/>
    <w:rsid w:val="004171E5"/>
    <w:rsid w:val="004178F3"/>
    <w:rsid w:val="00417A2E"/>
    <w:rsid w:val="00417A69"/>
    <w:rsid w:val="00417AD5"/>
    <w:rsid w:val="00417E06"/>
    <w:rsid w:val="00417F3B"/>
    <w:rsid w:val="00417FC1"/>
    <w:rsid w:val="0042081F"/>
    <w:rsid w:val="00420912"/>
    <w:rsid w:val="00420AAA"/>
    <w:rsid w:val="00420B2C"/>
    <w:rsid w:val="00420C38"/>
    <w:rsid w:val="00420CE9"/>
    <w:rsid w:val="0042153C"/>
    <w:rsid w:val="00422793"/>
    <w:rsid w:val="00422BAA"/>
    <w:rsid w:val="00422BB0"/>
    <w:rsid w:val="00423C8C"/>
    <w:rsid w:val="00423E9C"/>
    <w:rsid w:val="00423EE2"/>
    <w:rsid w:val="00424AFD"/>
    <w:rsid w:val="004251DD"/>
    <w:rsid w:val="004251FD"/>
    <w:rsid w:val="00425791"/>
    <w:rsid w:val="00425F84"/>
    <w:rsid w:val="00426183"/>
    <w:rsid w:val="00426681"/>
    <w:rsid w:val="004266FC"/>
    <w:rsid w:val="00426A39"/>
    <w:rsid w:val="00426AAF"/>
    <w:rsid w:val="00426D51"/>
    <w:rsid w:val="00426F62"/>
    <w:rsid w:val="00426F8A"/>
    <w:rsid w:val="004278C5"/>
    <w:rsid w:val="0043018A"/>
    <w:rsid w:val="00430A04"/>
    <w:rsid w:val="00430CD8"/>
    <w:rsid w:val="00430D77"/>
    <w:rsid w:val="0043120F"/>
    <w:rsid w:val="0043134A"/>
    <w:rsid w:val="00431458"/>
    <w:rsid w:val="00431477"/>
    <w:rsid w:val="004315B9"/>
    <w:rsid w:val="00431B85"/>
    <w:rsid w:val="00431EAC"/>
    <w:rsid w:val="00431F8A"/>
    <w:rsid w:val="004325F1"/>
    <w:rsid w:val="0043263A"/>
    <w:rsid w:val="004326A1"/>
    <w:rsid w:val="0043292E"/>
    <w:rsid w:val="00432E31"/>
    <w:rsid w:val="0043315E"/>
    <w:rsid w:val="00433336"/>
    <w:rsid w:val="004334C7"/>
    <w:rsid w:val="00433BB8"/>
    <w:rsid w:val="00433EFF"/>
    <w:rsid w:val="0043434E"/>
    <w:rsid w:val="00434439"/>
    <w:rsid w:val="004345FF"/>
    <w:rsid w:val="00434A79"/>
    <w:rsid w:val="00434EB6"/>
    <w:rsid w:val="004352DA"/>
    <w:rsid w:val="0043549B"/>
    <w:rsid w:val="0043550D"/>
    <w:rsid w:val="00435D12"/>
    <w:rsid w:val="00436006"/>
    <w:rsid w:val="00436939"/>
    <w:rsid w:val="00436BA4"/>
    <w:rsid w:val="0043766B"/>
    <w:rsid w:val="004377FA"/>
    <w:rsid w:val="0044028C"/>
    <w:rsid w:val="0044039E"/>
    <w:rsid w:val="0044046B"/>
    <w:rsid w:val="00440786"/>
    <w:rsid w:val="00440B68"/>
    <w:rsid w:val="004414E5"/>
    <w:rsid w:val="00441958"/>
    <w:rsid w:val="00441E76"/>
    <w:rsid w:val="004420E4"/>
    <w:rsid w:val="00442190"/>
    <w:rsid w:val="004421AD"/>
    <w:rsid w:val="00442227"/>
    <w:rsid w:val="004423B8"/>
    <w:rsid w:val="0044261B"/>
    <w:rsid w:val="00442B5A"/>
    <w:rsid w:val="00442CE0"/>
    <w:rsid w:val="004432E2"/>
    <w:rsid w:val="004436D2"/>
    <w:rsid w:val="0044384C"/>
    <w:rsid w:val="00443A37"/>
    <w:rsid w:val="00443B83"/>
    <w:rsid w:val="00443FB3"/>
    <w:rsid w:val="004440DE"/>
    <w:rsid w:val="0044413B"/>
    <w:rsid w:val="00444373"/>
    <w:rsid w:val="004445B8"/>
    <w:rsid w:val="00444615"/>
    <w:rsid w:val="004448BE"/>
    <w:rsid w:val="004449E9"/>
    <w:rsid w:val="00444E46"/>
    <w:rsid w:val="00444FD2"/>
    <w:rsid w:val="004450A4"/>
    <w:rsid w:val="004454D6"/>
    <w:rsid w:val="0044558A"/>
    <w:rsid w:val="00445643"/>
    <w:rsid w:val="004458AD"/>
    <w:rsid w:val="004459FC"/>
    <w:rsid w:val="00445C89"/>
    <w:rsid w:val="004462CE"/>
    <w:rsid w:val="0044658B"/>
    <w:rsid w:val="0044663D"/>
    <w:rsid w:val="0044680F"/>
    <w:rsid w:val="004468EB"/>
    <w:rsid w:val="00446B4B"/>
    <w:rsid w:val="00446D51"/>
    <w:rsid w:val="00446DEB"/>
    <w:rsid w:val="00446FCB"/>
    <w:rsid w:val="0044703D"/>
    <w:rsid w:val="00447692"/>
    <w:rsid w:val="004476DF"/>
    <w:rsid w:val="00447953"/>
    <w:rsid w:val="00447CBD"/>
    <w:rsid w:val="00450621"/>
    <w:rsid w:val="00450B80"/>
    <w:rsid w:val="00450BB8"/>
    <w:rsid w:val="0045104E"/>
    <w:rsid w:val="00451318"/>
    <w:rsid w:val="00451D3C"/>
    <w:rsid w:val="0045205D"/>
    <w:rsid w:val="004524B1"/>
    <w:rsid w:val="0045252E"/>
    <w:rsid w:val="0045282F"/>
    <w:rsid w:val="00452B02"/>
    <w:rsid w:val="00452DD0"/>
    <w:rsid w:val="00453234"/>
    <w:rsid w:val="00453CF2"/>
    <w:rsid w:val="00454040"/>
    <w:rsid w:val="00454358"/>
    <w:rsid w:val="004544F7"/>
    <w:rsid w:val="004546F3"/>
    <w:rsid w:val="004548B0"/>
    <w:rsid w:val="00454CBB"/>
    <w:rsid w:val="00454DD3"/>
    <w:rsid w:val="0045545D"/>
    <w:rsid w:val="004557D7"/>
    <w:rsid w:val="0045588E"/>
    <w:rsid w:val="00455D37"/>
    <w:rsid w:val="00455FCC"/>
    <w:rsid w:val="004562FC"/>
    <w:rsid w:val="004563E5"/>
    <w:rsid w:val="00456635"/>
    <w:rsid w:val="00457A31"/>
    <w:rsid w:val="00457FC2"/>
    <w:rsid w:val="004603D1"/>
    <w:rsid w:val="00460458"/>
    <w:rsid w:val="00460A50"/>
    <w:rsid w:val="00460D1B"/>
    <w:rsid w:val="00460EAF"/>
    <w:rsid w:val="004611A5"/>
    <w:rsid w:val="00462560"/>
    <w:rsid w:val="00462670"/>
    <w:rsid w:val="00462A47"/>
    <w:rsid w:val="00462B2D"/>
    <w:rsid w:val="00462C70"/>
    <w:rsid w:val="00462EA3"/>
    <w:rsid w:val="00463344"/>
    <w:rsid w:val="00463512"/>
    <w:rsid w:val="0046361D"/>
    <w:rsid w:val="00463AC5"/>
    <w:rsid w:val="00463AD3"/>
    <w:rsid w:val="00463BBA"/>
    <w:rsid w:val="00463D40"/>
    <w:rsid w:val="00463F70"/>
    <w:rsid w:val="0046467F"/>
    <w:rsid w:val="00464A72"/>
    <w:rsid w:val="00464C29"/>
    <w:rsid w:val="0046572B"/>
    <w:rsid w:val="00465AF9"/>
    <w:rsid w:val="0046638C"/>
    <w:rsid w:val="00466EAB"/>
    <w:rsid w:val="00466F95"/>
    <w:rsid w:val="0046724E"/>
    <w:rsid w:val="004674A9"/>
    <w:rsid w:val="004678E7"/>
    <w:rsid w:val="00467A76"/>
    <w:rsid w:val="00467C7F"/>
    <w:rsid w:val="00467D3C"/>
    <w:rsid w:val="00467D6C"/>
    <w:rsid w:val="00467FEC"/>
    <w:rsid w:val="00470E39"/>
    <w:rsid w:val="00470FD7"/>
    <w:rsid w:val="0047133E"/>
    <w:rsid w:val="00471419"/>
    <w:rsid w:val="00471568"/>
    <w:rsid w:val="00471EE3"/>
    <w:rsid w:val="00471F7F"/>
    <w:rsid w:val="00471F9A"/>
    <w:rsid w:val="00471FE8"/>
    <w:rsid w:val="00472353"/>
    <w:rsid w:val="00472781"/>
    <w:rsid w:val="00472B95"/>
    <w:rsid w:val="00472E59"/>
    <w:rsid w:val="0047324E"/>
    <w:rsid w:val="00473A07"/>
    <w:rsid w:val="00473D36"/>
    <w:rsid w:val="00473D88"/>
    <w:rsid w:val="00473ED9"/>
    <w:rsid w:val="00473F64"/>
    <w:rsid w:val="00474035"/>
    <w:rsid w:val="00474121"/>
    <w:rsid w:val="004742BE"/>
    <w:rsid w:val="0047479F"/>
    <w:rsid w:val="00474EF2"/>
    <w:rsid w:val="00475175"/>
    <w:rsid w:val="0047565A"/>
    <w:rsid w:val="00475E55"/>
    <w:rsid w:val="00475FCE"/>
    <w:rsid w:val="0047696C"/>
    <w:rsid w:val="00476980"/>
    <w:rsid w:val="00476E9F"/>
    <w:rsid w:val="00477076"/>
    <w:rsid w:val="00477239"/>
    <w:rsid w:val="00477A1F"/>
    <w:rsid w:val="004794E0"/>
    <w:rsid w:val="00480199"/>
    <w:rsid w:val="00480215"/>
    <w:rsid w:val="0048052A"/>
    <w:rsid w:val="0048077C"/>
    <w:rsid w:val="0048100C"/>
    <w:rsid w:val="0048125E"/>
    <w:rsid w:val="0048138F"/>
    <w:rsid w:val="00481590"/>
    <w:rsid w:val="00481C30"/>
    <w:rsid w:val="00482197"/>
    <w:rsid w:val="00482265"/>
    <w:rsid w:val="0048233B"/>
    <w:rsid w:val="0048299C"/>
    <w:rsid w:val="00482A53"/>
    <w:rsid w:val="00482E3D"/>
    <w:rsid w:val="00482FEC"/>
    <w:rsid w:val="004831D3"/>
    <w:rsid w:val="0048380E"/>
    <w:rsid w:val="00483FCD"/>
    <w:rsid w:val="0048454D"/>
    <w:rsid w:val="00484B88"/>
    <w:rsid w:val="0048525B"/>
    <w:rsid w:val="004860D7"/>
    <w:rsid w:val="004862F2"/>
    <w:rsid w:val="004865C1"/>
    <w:rsid w:val="0048690F"/>
    <w:rsid w:val="0048696F"/>
    <w:rsid w:val="00486B68"/>
    <w:rsid w:val="00486CC9"/>
    <w:rsid w:val="00487157"/>
    <w:rsid w:val="004877F0"/>
    <w:rsid w:val="00487FCC"/>
    <w:rsid w:val="00490C38"/>
    <w:rsid w:val="00490D30"/>
    <w:rsid w:val="00490D7A"/>
    <w:rsid w:val="004910F0"/>
    <w:rsid w:val="0049126C"/>
    <w:rsid w:val="004912D6"/>
    <w:rsid w:val="00491620"/>
    <w:rsid w:val="004918EE"/>
    <w:rsid w:val="00491FE5"/>
    <w:rsid w:val="0049201F"/>
    <w:rsid w:val="00492093"/>
    <w:rsid w:val="00492155"/>
    <w:rsid w:val="004923A7"/>
    <w:rsid w:val="0049289B"/>
    <w:rsid w:val="00492EB0"/>
    <w:rsid w:val="00493051"/>
    <w:rsid w:val="00493A10"/>
    <w:rsid w:val="00493A11"/>
    <w:rsid w:val="00494227"/>
    <w:rsid w:val="00494397"/>
    <w:rsid w:val="00494B2B"/>
    <w:rsid w:val="00494D02"/>
    <w:rsid w:val="00494DCF"/>
    <w:rsid w:val="00494FC4"/>
    <w:rsid w:val="00495338"/>
    <w:rsid w:val="004954AD"/>
    <w:rsid w:val="004955EA"/>
    <w:rsid w:val="00495928"/>
    <w:rsid w:val="00495C78"/>
    <w:rsid w:val="00496301"/>
    <w:rsid w:val="004966DD"/>
    <w:rsid w:val="00497140"/>
    <w:rsid w:val="00497241"/>
    <w:rsid w:val="00497439"/>
    <w:rsid w:val="0049794B"/>
    <w:rsid w:val="00497A3E"/>
    <w:rsid w:val="00497EDB"/>
    <w:rsid w:val="00497EEA"/>
    <w:rsid w:val="004A02E0"/>
    <w:rsid w:val="004A092A"/>
    <w:rsid w:val="004A0CB3"/>
    <w:rsid w:val="004A1067"/>
    <w:rsid w:val="004A10EF"/>
    <w:rsid w:val="004A115F"/>
    <w:rsid w:val="004A1273"/>
    <w:rsid w:val="004A236C"/>
    <w:rsid w:val="004A2418"/>
    <w:rsid w:val="004A27AC"/>
    <w:rsid w:val="004A28E2"/>
    <w:rsid w:val="004A28ED"/>
    <w:rsid w:val="004A2ED6"/>
    <w:rsid w:val="004A31DD"/>
    <w:rsid w:val="004A338A"/>
    <w:rsid w:val="004A36CC"/>
    <w:rsid w:val="004A36D4"/>
    <w:rsid w:val="004A371E"/>
    <w:rsid w:val="004A3B7C"/>
    <w:rsid w:val="004A4100"/>
    <w:rsid w:val="004A4185"/>
    <w:rsid w:val="004A4ED1"/>
    <w:rsid w:val="004A5804"/>
    <w:rsid w:val="004A5FF2"/>
    <w:rsid w:val="004A62FC"/>
    <w:rsid w:val="004A6335"/>
    <w:rsid w:val="004A6445"/>
    <w:rsid w:val="004A65DD"/>
    <w:rsid w:val="004A69D6"/>
    <w:rsid w:val="004A7231"/>
    <w:rsid w:val="004A72BD"/>
    <w:rsid w:val="004A7631"/>
    <w:rsid w:val="004A7811"/>
    <w:rsid w:val="004A7840"/>
    <w:rsid w:val="004A78BB"/>
    <w:rsid w:val="004B0059"/>
    <w:rsid w:val="004B0078"/>
    <w:rsid w:val="004B01B9"/>
    <w:rsid w:val="004B0898"/>
    <w:rsid w:val="004B0D97"/>
    <w:rsid w:val="004B0F08"/>
    <w:rsid w:val="004B16F1"/>
    <w:rsid w:val="004B20DE"/>
    <w:rsid w:val="004B24F9"/>
    <w:rsid w:val="004B2DF6"/>
    <w:rsid w:val="004B30D0"/>
    <w:rsid w:val="004B345D"/>
    <w:rsid w:val="004B348A"/>
    <w:rsid w:val="004B3981"/>
    <w:rsid w:val="004B3DCD"/>
    <w:rsid w:val="004B4547"/>
    <w:rsid w:val="004B47E3"/>
    <w:rsid w:val="004B4C0E"/>
    <w:rsid w:val="004B5545"/>
    <w:rsid w:val="004B58D8"/>
    <w:rsid w:val="004B5C8B"/>
    <w:rsid w:val="004B5CD1"/>
    <w:rsid w:val="004B6192"/>
    <w:rsid w:val="004B6578"/>
    <w:rsid w:val="004B6843"/>
    <w:rsid w:val="004B6DAA"/>
    <w:rsid w:val="004B70DB"/>
    <w:rsid w:val="004B71F6"/>
    <w:rsid w:val="004B77B2"/>
    <w:rsid w:val="004B78A6"/>
    <w:rsid w:val="004B791C"/>
    <w:rsid w:val="004B7AAA"/>
    <w:rsid w:val="004B7E85"/>
    <w:rsid w:val="004B7EB3"/>
    <w:rsid w:val="004C00FF"/>
    <w:rsid w:val="004C0219"/>
    <w:rsid w:val="004C02D3"/>
    <w:rsid w:val="004C049E"/>
    <w:rsid w:val="004C056A"/>
    <w:rsid w:val="004C05D5"/>
    <w:rsid w:val="004C0AE9"/>
    <w:rsid w:val="004C0CBC"/>
    <w:rsid w:val="004C0DEA"/>
    <w:rsid w:val="004C104E"/>
    <w:rsid w:val="004C11DA"/>
    <w:rsid w:val="004C1C89"/>
    <w:rsid w:val="004C1EED"/>
    <w:rsid w:val="004C1F6B"/>
    <w:rsid w:val="004C2217"/>
    <w:rsid w:val="004C229C"/>
    <w:rsid w:val="004C2A92"/>
    <w:rsid w:val="004C314D"/>
    <w:rsid w:val="004C3150"/>
    <w:rsid w:val="004C317A"/>
    <w:rsid w:val="004C31C1"/>
    <w:rsid w:val="004C337C"/>
    <w:rsid w:val="004C338F"/>
    <w:rsid w:val="004C33F3"/>
    <w:rsid w:val="004C414E"/>
    <w:rsid w:val="004C44E6"/>
    <w:rsid w:val="004C45BF"/>
    <w:rsid w:val="004C46E0"/>
    <w:rsid w:val="004C4866"/>
    <w:rsid w:val="004C49B1"/>
    <w:rsid w:val="004C4A9E"/>
    <w:rsid w:val="004C4CCA"/>
    <w:rsid w:val="004C4F43"/>
    <w:rsid w:val="004C5150"/>
    <w:rsid w:val="004C52FE"/>
    <w:rsid w:val="004C56BB"/>
    <w:rsid w:val="004C5765"/>
    <w:rsid w:val="004C5AAC"/>
    <w:rsid w:val="004C5B0D"/>
    <w:rsid w:val="004C5FED"/>
    <w:rsid w:val="004C60C3"/>
    <w:rsid w:val="004C6340"/>
    <w:rsid w:val="004C63B6"/>
    <w:rsid w:val="004C679B"/>
    <w:rsid w:val="004C6968"/>
    <w:rsid w:val="004C6D1F"/>
    <w:rsid w:val="004C6FAB"/>
    <w:rsid w:val="004C77EB"/>
    <w:rsid w:val="004C7937"/>
    <w:rsid w:val="004C7E6A"/>
    <w:rsid w:val="004C7F16"/>
    <w:rsid w:val="004D0072"/>
    <w:rsid w:val="004D036E"/>
    <w:rsid w:val="004D077E"/>
    <w:rsid w:val="004D0EDC"/>
    <w:rsid w:val="004D10A4"/>
    <w:rsid w:val="004D145E"/>
    <w:rsid w:val="004D14C4"/>
    <w:rsid w:val="004D16EF"/>
    <w:rsid w:val="004D16F3"/>
    <w:rsid w:val="004D1C2E"/>
    <w:rsid w:val="004D1C5B"/>
    <w:rsid w:val="004D2F5E"/>
    <w:rsid w:val="004D32BB"/>
    <w:rsid w:val="004D3926"/>
    <w:rsid w:val="004D39D7"/>
    <w:rsid w:val="004D486D"/>
    <w:rsid w:val="004D4902"/>
    <w:rsid w:val="004D5019"/>
    <w:rsid w:val="004D545B"/>
    <w:rsid w:val="004D553C"/>
    <w:rsid w:val="004D58E3"/>
    <w:rsid w:val="004D5D3C"/>
    <w:rsid w:val="004D60BD"/>
    <w:rsid w:val="004D6390"/>
    <w:rsid w:val="004D6470"/>
    <w:rsid w:val="004D660C"/>
    <w:rsid w:val="004D6845"/>
    <w:rsid w:val="004D69BF"/>
    <w:rsid w:val="004D6A69"/>
    <w:rsid w:val="004D6D41"/>
    <w:rsid w:val="004D6D64"/>
    <w:rsid w:val="004D79BC"/>
    <w:rsid w:val="004D7A2C"/>
    <w:rsid w:val="004D7BBD"/>
    <w:rsid w:val="004D7DBA"/>
    <w:rsid w:val="004E006F"/>
    <w:rsid w:val="004E01E4"/>
    <w:rsid w:val="004E0772"/>
    <w:rsid w:val="004E0A76"/>
    <w:rsid w:val="004E0C36"/>
    <w:rsid w:val="004E0EDC"/>
    <w:rsid w:val="004E12A6"/>
    <w:rsid w:val="004E13F5"/>
    <w:rsid w:val="004E16CE"/>
    <w:rsid w:val="004E17E1"/>
    <w:rsid w:val="004E1B25"/>
    <w:rsid w:val="004E1BBC"/>
    <w:rsid w:val="004E1BD4"/>
    <w:rsid w:val="004E1FE7"/>
    <w:rsid w:val="004E2194"/>
    <w:rsid w:val="004E2CD1"/>
    <w:rsid w:val="004E2F3A"/>
    <w:rsid w:val="004E30B6"/>
    <w:rsid w:val="004E3257"/>
    <w:rsid w:val="004E33F7"/>
    <w:rsid w:val="004E3721"/>
    <w:rsid w:val="004E3C78"/>
    <w:rsid w:val="004E3D34"/>
    <w:rsid w:val="004E56D4"/>
    <w:rsid w:val="004E5BDA"/>
    <w:rsid w:val="004E6392"/>
    <w:rsid w:val="004E65B5"/>
    <w:rsid w:val="004E66FC"/>
    <w:rsid w:val="004E78E0"/>
    <w:rsid w:val="004E7DCB"/>
    <w:rsid w:val="004F00F5"/>
    <w:rsid w:val="004F02FD"/>
    <w:rsid w:val="004F0643"/>
    <w:rsid w:val="004F092A"/>
    <w:rsid w:val="004F0F9E"/>
    <w:rsid w:val="004F0FEB"/>
    <w:rsid w:val="004F112F"/>
    <w:rsid w:val="004F188A"/>
    <w:rsid w:val="004F191A"/>
    <w:rsid w:val="004F208B"/>
    <w:rsid w:val="004F2DCD"/>
    <w:rsid w:val="004F3023"/>
    <w:rsid w:val="004F326D"/>
    <w:rsid w:val="004F3802"/>
    <w:rsid w:val="004F3AA1"/>
    <w:rsid w:val="004F3D30"/>
    <w:rsid w:val="004F429A"/>
    <w:rsid w:val="004F469E"/>
    <w:rsid w:val="004F4A58"/>
    <w:rsid w:val="004F516C"/>
    <w:rsid w:val="004F53FF"/>
    <w:rsid w:val="004F551C"/>
    <w:rsid w:val="004F56EB"/>
    <w:rsid w:val="004F5E87"/>
    <w:rsid w:val="004F61FD"/>
    <w:rsid w:val="004F66C3"/>
    <w:rsid w:val="004F6C57"/>
    <w:rsid w:val="004F6FF4"/>
    <w:rsid w:val="004F730D"/>
    <w:rsid w:val="004F7412"/>
    <w:rsid w:val="004F74C3"/>
    <w:rsid w:val="004F75AD"/>
    <w:rsid w:val="004F75AF"/>
    <w:rsid w:val="004F7644"/>
    <w:rsid w:val="004F78C3"/>
    <w:rsid w:val="004F7B12"/>
    <w:rsid w:val="004F7C8C"/>
    <w:rsid w:val="0050050A"/>
    <w:rsid w:val="0050051F"/>
    <w:rsid w:val="0050151D"/>
    <w:rsid w:val="005016D2"/>
    <w:rsid w:val="00501B6A"/>
    <w:rsid w:val="00501F89"/>
    <w:rsid w:val="0050213B"/>
    <w:rsid w:val="0050286C"/>
    <w:rsid w:val="00502BE7"/>
    <w:rsid w:val="00502C4E"/>
    <w:rsid w:val="00502D30"/>
    <w:rsid w:val="00503083"/>
    <w:rsid w:val="005032B7"/>
    <w:rsid w:val="00503918"/>
    <w:rsid w:val="00504372"/>
    <w:rsid w:val="00504762"/>
    <w:rsid w:val="005049D2"/>
    <w:rsid w:val="00504DD6"/>
    <w:rsid w:val="00504ED2"/>
    <w:rsid w:val="00504F81"/>
    <w:rsid w:val="00505240"/>
    <w:rsid w:val="00505248"/>
    <w:rsid w:val="0050597D"/>
    <w:rsid w:val="00505B14"/>
    <w:rsid w:val="005066E3"/>
    <w:rsid w:val="00506878"/>
    <w:rsid w:val="005070C8"/>
    <w:rsid w:val="005072B7"/>
    <w:rsid w:val="00507D05"/>
    <w:rsid w:val="00510009"/>
    <w:rsid w:val="005101D9"/>
    <w:rsid w:val="00510A0D"/>
    <w:rsid w:val="00510C1F"/>
    <w:rsid w:val="00511559"/>
    <w:rsid w:val="00511B74"/>
    <w:rsid w:val="0051237D"/>
    <w:rsid w:val="0051251E"/>
    <w:rsid w:val="005126D3"/>
    <w:rsid w:val="005127BF"/>
    <w:rsid w:val="005127EB"/>
    <w:rsid w:val="0051297B"/>
    <w:rsid w:val="00512EA9"/>
    <w:rsid w:val="00513373"/>
    <w:rsid w:val="0051392F"/>
    <w:rsid w:val="00513E53"/>
    <w:rsid w:val="00514250"/>
    <w:rsid w:val="005148F8"/>
    <w:rsid w:val="00515004"/>
    <w:rsid w:val="00515D88"/>
    <w:rsid w:val="00516233"/>
    <w:rsid w:val="00516614"/>
    <w:rsid w:val="005169CB"/>
    <w:rsid w:val="00516E86"/>
    <w:rsid w:val="005172EF"/>
    <w:rsid w:val="00517A23"/>
    <w:rsid w:val="00517A5E"/>
    <w:rsid w:val="00517D73"/>
    <w:rsid w:val="00517EFD"/>
    <w:rsid w:val="005200C0"/>
    <w:rsid w:val="005205E3"/>
    <w:rsid w:val="005208D0"/>
    <w:rsid w:val="00520976"/>
    <w:rsid w:val="00520DF0"/>
    <w:rsid w:val="00521470"/>
    <w:rsid w:val="0052158A"/>
    <w:rsid w:val="0052215A"/>
    <w:rsid w:val="0052253A"/>
    <w:rsid w:val="00522B3B"/>
    <w:rsid w:val="00522C56"/>
    <w:rsid w:val="00522D6A"/>
    <w:rsid w:val="0052303D"/>
    <w:rsid w:val="005235C6"/>
    <w:rsid w:val="005236E0"/>
    <w:rsid w:val="005241F9"/>
    <w:rsid w:val="00524395"/>
    <w:rsid w:val="005244F3"/>
    <w:rsid w:val="00524928"/>
    <w:rsid w:val="00524DE6"/>
    <w:rsid w:val="00524F14"/>
    <w:rsid w:val="0052516B"/>
    <w:rsid w:val="0052541F"/>
    <w:rsid w:val="005254A9"/>
    <w:rsid w:val="0052552D"/>
    <w:rsid w:val="0052576D"/>
    <w:rsid w:val="00525A78"/>
    <w:rsid w:val="00525D91"/>
    <w:rsid w:val="00525DFD"/>
    <w:rsid w:val="0052645E"/>
    <w:rsid w:val="00526726"/>
    <w:rsid w:val="00526ED7"/>
    <w:rsid w:val="00527499"/>
    <w:rsid w:val="00527852"/>
    <w:rsid w:val="00527BD8"/>
    <w:rsid w:val="00527CCC"/>
    <w:rsid w:val="00527ED6"/>
    <w:rsid w:val="00530217"/>
    <w:rsid w:val="0053031E"/>
    <w:rsid w:val="005303B4"/>
    <w:rsid w:val="00530ED0"/>
    <w:rsid w:val="00530F9D"/>
    <w:rsid w:val="00531176"/>
    <w:rsid w:val="00531898"/>
    <w:rsid w:val="005323CD"/>
    <w:rsid w:val="00532D83"/>
    <w:rsid w:val="005330B6"/>
    <w:rsid w:val="005332F4"/>
    <w:rsid w:val="005337ED"/>
    <w:rsid w:val="00533C7C"/>
    <w:rsid w:val="00533E5F"/>
    <w:rsid w:val="00533ED2"/>
    <w:rsid w:val="00533F6D"/>
    <w:rsid w:val="00533F73"/>
    <w:rsid w:val="00534436"/>
    <w:rsid w:val="0053455D"/>
    <w:rsid w:val="005347F3"/>
    <w:rsid w:val="00534ED7"/>
    <w:rsid w:val="00535163"/>
    <w:rsid w:val="005353BA"/>
    <w:rsid w:val="0053543D"/>
    <w:rsid w:val="005358C2"/>
    <w:rsid w:val="00535EE3"/>
    <w:rsid w:val="00535F0D"/>
    <w:rsid w:val="0053606A"/>
    <w:rsid w:val="00536204"/>
    <w:rsid w:val="005362C1"/>
    <w:rsid w:val="005367DF"/>
    <w:rsid w:val="00536FAB"/>
    <w:rsid w:val="005375A0"/>
    <w:rsid w:val="0053771C"/>
    <w:rsid w:val="00537781"/>
    <w:rsid w:val="0053778E"/>
    <w:rsid w:val="00537D46"/>
    <w:rsid w:val="00540148"/>
    <w:rsid w:val="0054053E"/>
    <w:rsid w:val="0054053F"/>
    <w:rsid w:val="0054075A"/>
    <w:rsid w:val="0054083A"/>
    <w:rsid w:val="00540910"/>
    <w:rsid w:val="00540B9F"/>
    <w:rsid w:val="00540D00"/>
    <w:rsid w:val="00540F9C"/>
    <w:rsid w:val="00541198"/>
    <w:rsid w:val="00541292"/>
    <w:rsid w:val="005414EB"/>
    <w:rsid w:val="00541B14"/>
    <w:rsid w:val="005422AC"/>
    <w:rsid w:val="005439B1"/>
    <w:rsid w:val="00543AB6"/>
    <w:rsid w:val="00543EC9"/>
    <w:rsid w:val="00544050"/>
    <w:rsid w:val="005443BF"/>
    <w:rsid w:val="00544AC0"/>
    <w:rsid w:val="00544B83"/>
    <w:rsid w:val="00544B8B"/>
    <w:rsid w:val="00544D8F"/>
    <w:rsid w:val="00545013"/>
    <w:rsid w:val="005456E2"/>
    <w:rsid w:val="005457FE"/>
    <w:rsid w:val="005463AA"/>
    <w:rsid w:val="005468BB"/>
    <w:rsid w:val="005469AB"/>
    <w:rsid w:val="00546DA7"/>
    <w:rsid w:val="005473FF"/>
    <w:rsid w:val="005477F2"/>
    <w:rsid w:val="00547DC7"/>
    <w:rsid w:val="00550138"/>
    <w:rsid w:val="005504D3"/>
    <w:rsid w:val="0055066C"/>
    <w:rsid w:val="005508DB"/>
    <w:rsid w:val="00551075"/>
    <w:rsid w:val="005516AD"/>
    <w:rsid w:val="00551964"/>
    <w:rsid w:val="00551B3A"/>
    <w:rsid w:val="0055209A"/>
    <w:rsid w:val="005521FD"/>
    <w:rsid w:val="005529E1"/>
    <w:rsid w:val="00552FA2"/>
    <w:rsid w:val="00553604"/>
    <w:rsid w:val="0055360F"/>
    <w:rsid w:val="005539B2"/>
    <w:rsid w:val="00554227"/>
    <w:rsid w:val="0055444E"/>
    <w:rsid w:val="00554840"/>
    <w:rsid w:val="00555469"/>
    <w:rsid w:val="00555589"/>
    <w:rsid w:val="00555820"/>
    <w:rsid w:val="00555A56"/>
    <w:rsid w:val="00555E9D"/>
    <w:rsid w:val="005568C7"/>
    <w:rsid w:val="00556935"/>
    <w:rsid w:val="005569E7"/>
    <w:rsid w:val="00556CAA"/>
    <w:rsid w:val="00556ED0"/>
    <w:rsid w:val="00557463"/>
    <w:rsid w:val="005574D3"/>
    <w:rsid w:val="005574E4"/>
    <w:rsid w:val="005574EA"/>
    <w:rsid w:val="005576EB"/>
    <w:rsid w:val="005577F9"/>
    <w:rsid w:val="00557990"/>
    <w:rsid w:val="00557F8D"/>
    <w:rsid w:val="00560030"/>
    <w:rsid w:val="005603E0"/>
    <w:rsid w:val="00560420"/>
    <w:rsid w:val="005604D7"/>
    <w:rsid w:val="00560853"/>
    <w:rsid w:val="00560D81"/>
    <w:rsid w:val="00561220"/>
    <w:rsid w:val="005620CE"/>
    <w:rsid w:val="0056229D"/>
    <w:rsid w:val="005625C5"/>
    <w:rsid w:val="005626D8"/>
    <w:rsid w:val="0056272F"/>
    <w:rsid w:val="0056287E"/>
    <w:rsid w:val="0056289B"/>
    <w:rsid w:val="005628EB"/>
    <w:rsid w:val="00563280"/>
    <w:rsid w:val="00563924"/>
    <w:rsid w:val="00563B07"/>
    <w:rsid w:val="00563BA3"/>
    <w:rsid w:val="005640CC"/>
    <w:rsid w:val="00564222"/>
    <w:rsid w:val="0056478A"/>
    <w:rsid w:val="0056495A"/>
    <w:rsid w:val="00564B29"/>
    <w:rsid w:val="0056549B"/>
    <w:rsid w:val="005656CD"/>
    <w:rsid w:val="00565A0F"/>
    <w:rsid w:val="00565A74"/>
    <w:rsid w:val="00565AA1"/>
    <w:rsid w:val="00565D3E"/>
    <w:rsid w:val="00566B54"/>
    <w:rsid w:val="00566B5C"/>
    <w:rsid w:val="00566C0C"/>
    <w:rsid w:val="00566E4E"/>
    <w:rsid w:val="00566EC9"/>
    <w:rsid w:val="00566F7A"/>
    <w:rsid w:val="00567D06"/>
    <w:rsid w:val="005701D9"/>
    <w:rsid w:val="00570509"/>
    <w:rsid w:val="0057061D"/>
    <w:rsid w:val="0057113B"/>
    <w:rsid w:val="00571426"/>
    <w:rsid w:val="0057148F"/>
    <w:rsid w:val="00571684"/>
    <w:rsid w:val="005716F6"/>
    <w:rsid w:val="00571CD5"/>
    <w:rsid w:val="0057206C"/>
    <w:rsid w:val="005723D6"/>
    <w:rsid w:val="005730D5"/>
    <w:rsid w:val="0057310F"/>
    <w:rsid w:val="005735BD"/>
    <w:rsid w:val="00573663"/>
    <w:rsid w:val="00573FED"/>
    <w:rsid w:val="005742D2"/>
    <w:rsid w:val="00574551"/>
    <w:rsid w:val="005748B8"/>
    <w:rsid w:val="005748EB"/>
    <w:rsid w:val="00574FA3"/>
    <w:rsid w:val="005753F2"/>
    <w:rsid w:val="005754A2"/>
    <w:rsid w:val="0057598B"/>
    <w:rsid w:val="00575B4D"/>
    <w:rsid w:val="00576445"/>
    <w:rsid w:val="0057660A"/>
    <w:rsid w:val="00576699"/>
    <w:rsid w:val="00576792"/>
    <w:rsid w:val="00576800"/>
    <w:rsid w:val="00576B31"/>
    <w:rsid w:val="00576D9F"/>
    <w:rsid w:val="005771BC"/>
    <w:rsid w:val="00577416"/>
    <w:rsid w:val="00577808"/>
    <w:rsid w:val="005778F7"/>
    <w:rsid w:val="00577BE7"/>
    <w:rsid w:val="00577ED9"/>
    <w:rsid w:val="005805CB"/>
    <w:rsid w:val="00580985"/>
    <w:rsid w:val="0058198D"/>
    <w:rsid w:val="005821EC"/>
    <w:rsid w:val="005823FC"/>
    <w:rsid w:val="0058254D"/>
    <w:rsid w:val="00582575"/>
    <w:rsid w:val="0058281A"/>
    <w:rsid w:val="005831BF"/>
    <w:rsid w:val="0058353B"/>
    <w:rsid w:val="00583A56"/>
    <w:rsid w:val="00583D40"/>
    <w:rsid w:val="00583EBA"/>
    <w:rsid w:val="00583F25"/>
    <w:rsid w:val="00583FBF"/>
    <w:rsid w:val="00584017"/>
    <w:rsid w:val="005842CF"/>
    <w:rsid w:val="005844DA"/>
    <w:rsid w:val="0058478B"/>
    <w:rsid w:val="00584A59"/>
    <w:rsid w:val="00584B5A"/>
    <w:rsid w:val="005850B7"/>
    <w:rsid w:val="005851BD"/>
    <w:rsid w:val="00585237"/>
    <w:rsid w:val="00585324"/>
    <w:rsid w:val="00585655"/>
    <w:rsid w:val="00585821"/>
    <w:rsid w:val="00585B21"/>
    <w:rsid w:val="00585CE4"/>
    <w:rsid w:val="00585EC5"/>
    <w:rsid w:val="00585FD1"/>
    <w:rsid w:val="00586852"/>
    <w:rsid w:val="0058725B"/>
    <w:rsid w:val="00587789"/>
    <w:rsid w:val="00587C69"/>
    <w:rsid w:val="00587E98"/>
    <w:rsid w:val="00590345"/>
    <w:rsid w:val="00590691"/>
    <w:rsid w:val="005908C7"/>
    <w:rsid w:val="00590A5B"/>
    <w:rsid w:val="005913EF"/>
    <w:rsid w:val="00591699"/>
    <w:rsid w:val="005917EE"/>
    <w:rsid w:val="00591B34"/>
    <w:rsid w:val="00592052"/>
    <w:rsid w:val="00592C55"/>
    <w:rsid w:val="00593184"/>
    <w:rsid w:val="00593393"/>
    <w:rsid w:val="00593B8F"/>
    <w:rsid w:val="00593E27"/>
    <w:rsid w:val="005941F8"/>
    <w:rsid w:val="00594466"/>
    <w:rsid w:val="0059465E"/>
    <w:rsid w:val="00594C61"/>
    <w:rsid w:val="00594FEF"/>
    <w:rsid w:val="00595154"/>
    <w:rsid w:val="00595AC4"/>
    <w:rsid w:val="00595B41"/>
    <w:rsid w:val="00595C9B"/>
    <w:rsid w:val="00595F94"/>
    <w:rsid w:val="005965B3"/>
    <w:rsid w:val="005966F5"/>
    <w:rsid w:val="00596C76"/>
    <w:rsid w:val="00596FF6"/>
    <w:rsid w:val="00597015"/>
    <w:rsid w:val="005972D7"/>
    <w:rsid w:val="00597F76"/>
    <w:rsid w:val="005A04A3"/>
    <w:rsid w:val="005A0A44"/>
    <w:rsid w:val="005A0E29"/>
    <w:rsid w:val="005A0FBE"/>
    <w:rsid w:val="005A1447"/>
    <w:rsid w:val="005A14FD"/>
    <w:rsid w:val="005A1732"/>
    <w:rsid w:val="005A3107"/>
    <w:rsid w:val="005A3483"/>
    <w:rsid w:val="005A3A07"/>
    <w:rsid w:val="005A3B38"/>
    <w:rsid w:val="005A3C54"/>
    <w:rsid w:val="005A41A4"/>
    <w:rsid w:val="005A46B8"/>
    <w:rsid w:val="005A4819"/>
    <w:rsid w:val="005A48A1"/>
    <w:rsid w:val="005A50D9"/>
    <w:rsid w:val="005A53B8"/>
    <w:rsid w:val="005A562D"/>
    <w:rsid w:val="005A5E63"/>
    <w:rsid w:val="005A63F7"/>
    <w:rsid w:val="005A64E9"/>
    <w:rsid w:val="005A6568"/>
    <w:rsid w:val="005A66AD"/>
    <w:rsid w:val="005A671B"/>
    <w:rsid w:val="005A69E0"/>
    <w:rsid w:val="005A6AAB"/>
    <w:rsid w:val="005A6ACF"/>
    <w:rsid w:val="005A6B88"/>
    <w:rsid w:val="005A6FB7"/>
    <w:rsid w:val="005A713F"/>
    <w:rsid w:val="005A7145"/>
    <w:rsid w:val="005A7E1C"/>
    <w:rsid w:val="005A7FF7"/>
    <w:rsid w:val="005B0184"/>
    <w:rsid w:val="005B06A3"/>
    <w:rsid w:val="005B08DE"/>
    <w:rsid w:val="005B0ADF"/>
    <w:rsid w:val="005B0BF3"/>
    <w:rsid w:val="005B0C53"/>
    <w:rsid w:val="005B1235"/>
    <w:rsid w:val="005B15F2"/>
    <w:rsid w:val="005B1876"/>
    <w:rsid w:val="005B1918"/>
    <w:rsid w:val="005B1AE6"/>
    <w:rsid w:val="005B1C71"/>
    <w:rsid w:val="005B1CBE"/>
    <w:rsid w:val="005B2564"/>
    <w:rsid w:val="005B2770"/>
    <w:rsid w:val="005B2A70"/>
    <w:rsid w:val="005B2E0D"/>
    <w:rsid w:val="005B3245"/>
    <w:rsid w:val="005B32AE"/>
    <w:rsid w:val="005B32CB"/>
    <w:rsid w:val="005B3CEC"/>
    <w:rsid w:val="005B3F35"/>
    <w:rsid w:val="005B47DE"/>
    <w:rsid w:val="005B4A2D"/>
    <w:rsid w:val="005B4E29"/>
    <w:rsid w:val="005B51F7"/>
    <w:rsid w:val="005B5832"/>
    <w:rsid w:val="005B5DAC"/>
    <w:rsid w:val="005B5F26"/>
    <w:rsid w:val="005B60D3"/>
    <w:rsid w:val="005B60EA"/>
    <w:rsid w:val="005B6200"/>
    <w:rsid w:val="005B62C0"/>
    <w:rsid w:val="005B66F7"/>
    <w:rsid w:val="005B6BC6"/>
    <w:rsid w:val="005B6DFE"/>
    <w:rsid w:val="005B795A"/>
    <w:rsid w:val="005C08BE"/>
    <w:rsid w:val="005C187A"/>
    <w:rsid w:val="005C1CD9"/>
    <w:rsid w:val="005C1D82"/>
    <w:rsid w:val="005C1EE2"/>
    <w:rsid w:val="005C21B9"/>
    <w:rsid w:val="005C2B94"/>
    <w:rsid w:val="005C2B9E"/>
    <w:rsid w:val="005C2BB3"/>
    <w:rsid w:val="005C2DE2"/>
    <w:rsid w:val="005C2FCB"/>
    <w:rsid w:val="005C3527"/>
    <w:rsid w:val="005C3785"/>
    <w:rsid w:val="005C3E1F"/>
    <w:rsid w:val="005C4265"/>
    <w:rsid w:val="005C436A"/>
    <w:rsid w:val="005C465A"/>
    <w:rsid w:val="005C498E"/>
    <w:rsid w:val="005C4DA7"/>
    <w:rsid w:val="005C506C"/>
    <w:rsid w:val="005C50E4"/>
    <w:rsid w:val="005C5223"/>
    <w:rsid w:val="005C5238"/>
    <w:rsid w:val="005C52EF"/>
    <w:rsid w:val="005C54F4"/>
    <w:rsid w:val="005C571F"/>
    <w:rsid w:val="005C57F0"/>
    <w:rsid w:val="005C58E7"/>
    <w:rsid w:val="005C5BF8"/>
    <w:rsid w:val="005C60DB"/>
    <w:rsid w:val="005C6487"/>
    <w:rsid w:val="005C65E2"/>
    <w:rsid w:val="005C6678"/>
    <w:rsid w:val="005C6734"/>
    <w:rsid w:val="005C6743"/>
    <w:rsid w:val="005C6818"/>
    <w:rsid w:val="005C68BF"/>
    <w:rsid w:val="005C6A3F"/>
    <w:rsid w:val="005C6C47"/>
    <w:rsid w:val="005C79CD"/>
    <w:rsid w:val="005C7DE6"/>
    <w:rsid w:val="005C7EB6"/>
    <w:rsid w:val="005D0751"/>
    <w:rsid w:val="005D0BA3"/>
    <w:rsid w:val="005D0C5A"/>
    <w:rsid w:val="005D13C0"/>
    <w:rsid w:val="005D1470"/>
    <w:rsid w:val="005D199F"/>
    <w:rsid w:val="005D1FA7"/>
    <w:rsid w:val="005D2042"/>
    <w:rsid w:val="005D23F0"/>
    <w:rsid w:val="005D2539"/>
    <w:rsid w:val="005D2882"/>
    <w:rsid w:val="005D2A39"/>
    <w:rsid w:val="005D2B1A"/>
    <w:rsid w:val="005D2C5A"/>
    <w:rsid w:val="005D2C6C"/>
    <w:rsid w:val="005D31F0"/>
    <w:rsid w:val="005D33DB"/>
    <w:rsid w:val="005D376D"/>
    <w:rsid w:val="005D3836"/>
    <w:rsid w:val="005D3880"/>
    <w:rsid w:val="005D3DBE"/>
    <w:rsid w:val="005D3E88"/>
    <w:rsid w:val="005D40FB"/>
    <w:rsid w:val="005D4332"/>
    <w:rsid w:val="005D4706"/>
    <w:rsid w:val="005D4731"/>
    <w:rsid w:val="005D5420"/>
    <w:rsid w:val="005D543A"/>
    <w:rsid w:val="005D5764"/>
    <w:rsid w:val="005D577D"/>
    <w:rsid w:val="005D5A45"/>
    <w:rsid w:val="005D5B30"/>
    <w:rsid w:val="005D6386"/>
    <w:rsid w:val="005D6EA9"/>
    <w:rsid w:val="005D6FEE"/>
    <w:rsid w:val="005D7373"/>
    <w:rsid w:val="005D789E"/>
    <w:rsid w:val="005D78E5"/>
    <w:rsid w:val="005D7B00"/>
    <w:rsid w:val="005D7B56"/>
    <w:rsid w:val="005D7CB3"/>
    <w:rsid w:val="005D7D2F"/>
    <w:rsid w:val="005E07F5"/>
    <w:rsid w:val="005E10B9"/>
    <w:rsid w:val="005E1264"/>
    <w:rsid w:val="005E160D"/>
    <w:rsid w:val="005E168D"/>
    <w:rsid w:val="005E16B3"/>
    <w:rsid w:val="005E18CE"/>
    <w:rsid w:val="005E1C66"/>
    <w:rsid w:val="005E1EA7"/>
    <w:rsid w:val="005E20C8"/>
    <w:rsid w:val="005E22F1"/>
    <w:rsid w:val="005E230E"/>
    <w:rsid w:val="005E25A6"/>
    <w:rsid w:val="005E286E"/>
    <w:rsid w:val="005E2937"/>
    <w:rsid w:val="005E2AD9"/>
    <w:rsid w:val="005E2D70"/>
    <w:rsid w:val="005E3B2A"/>
    <w:rsid w:val="005E3FF1"/>
    <w:rsid w:val="005E4C70"/>
    <w:rsid w:val="005E4E53"/>
    <w:rsid w:val="005E5256"/>
    <w:rsid w:val="005E5633"/>
    <w:rsid w:val="005E5CD3"/>
    <w:rsid w:val="005E5DF2"/>
    <w:rsid w:val="005E60ED"/>
    <w:rsid w:val="005E63EA"/>
    <w:rsid w:val="005E69F3"/>
    <w:rsid w:val="005E6C91"/>
    <w:rsid w:val="005E6D83"/>
    <w:rsid w:val="005E749F"/>
    <w:rsid w:val="005E74B3"/>
    <w:rsid w:val="005E78F0"/>
    <w:rsid w:val="005E79F0"/>
    <w:rsid w:val="005E7A6F"/>
    <w:rsid w:val="005E7B67"/>
    <w:rsid w:val="005E7BC3"/>
    <w:rsid w:val="005F025C"/>
    <w:rsid w:val="005F1229"/>
    <w:rsid w:val="005F12F0"/>
    <w:rsid w:val="005F15F9"/>
    <w:rsid w:val="005F1AEA"/>
    <w:rsid w:val="005F1B04"/>
    <w:rsid w:val="005F1E07"/>
    <w:rsid w:val="005F21B4"/>
    <w:rsid w:val="005F2237"/>
    <w:rsid w:val="005F225A"/>
    <w:rsid w:val="005F23CA"/>
    <w:rsid w:val="005F2506"/>
    <w:rsid w:val="005F274C"/>
    <w:rsid w:val="005F2BDD"/>
    <w:rsid w:val="005F2C16"/>
    <w:rsid w:val="005F30DD"/>
    <w:rsid w:val="005F358E"/>
    <w:rsid w:val="005F36C3"/>
    <w:rsid w:val="005F36E9"/>
    <w:rsid w:val="005F380C"/>
    <w:rsid w:val="005F38D7"/>
    <w:rsid w:val="005F3AD2"/>
    <w:rsid w:val="005F3D2C"/>
    <w:rsid w:val="005F3DE7"/>
    <w:rsid w:val="005F3F13"/>
    <w:rsid w:val="005F4A3D"/>
    <w:rsid w:val="005F519F"/>
    <w:rsid w:val="005F522A"/>
    <w:rsid w:val="005F5541"/>
    <w:rsid w:val="005F5A13"/>
    <w:rsid w:val="005F5E2F"/>
    <w:rsid w:val="005F5F14"/>
    <w:rsid w:val="005F5F2B"/>
    <w:rsid w:val="005F5FC6"/>
    <w:rsid w:val="005F63C9"/>
    <w:rsid w:val="005F63E1"/>
    <w:rsid w:val="005F66D0"/>
    <w:rsid w:val="005F68C5"/>
    <w:rsid w:val="005F6FF0"/>
    <w:rsid w:val="005F735E"/>
    <w:rsid w:val="005F768B"/>
    <w:rsid w:val="005F7B90"/>
    <w:rsid w:val="005F7BA0"/>
    <w:rsid w:val="005F7C2F"/>
    <w:rsid w:val="005F7D02"/>
    <w:rsid w:val="005F7FA1"/>
    <w:rsid w:val="006004DC"/>
    <w:rsid w:val="00600538"/>
    <w:rsid w:val="00600D3F"/>
    <w:rsid w:val="00600EA2"/>
    <w:rsid w:val="0060101D"/>
    <w:rsid w:val="006010AB"/>
    <w:rsid w:val="00601644"/>
    <w:rsid w:val="0060178A"/>
    <w:rsid w:val="006017D7"/>
    <w:rsid w:val="006020FB"/>
    <w:rsid w:val="006023D6"/>
    <w:rsid w:val="006025D1"/>
    <w:rsid w:val="00602A26"/>
    <w:rsid w:val="00602B41"/>
    <w:rsid w:val="00603768"/>
    <w:rsid w:val="00603B7F"/>
    <w:rsid w:val="00603FB5"/>
    <w:rsid w:val="0060417D"/>
    <w:rsid w:val="006041F3"/>
    <w:rsid w:val="00604696"/>
    <w:rsid w:val="00604944"/>
    <w:rsid w:val="006049A4"/>
    <w:rsid w:val="00604FC8"/>
    <w:rsid w:val="006054CF"/>
    <w:rsid w:val="00605936"/>
    <w:rsid w:val="00605C62"/>
    <w:rsid w:val="00605CFA"/>
    <w:rsid w:val="00605D1D"/>
    <w:rsid w:val="006064AD"/>
    <w:rsid w:val="006064CF"/>
    <w:rsid w:val="006068C5"/>
    <w:rsid w:val="00606ACB"/>
    <w:rsid w:val="00606D96"/>
    <w:rsid w:val="00606EE9"/>
    <w:rsid w:val="0060707F"/>
    <w:rsid w:val="006073E6"/>
    <w:rsid w:val="00607562"/>
    <w:rsid w:val="00607795"/>
    <w:rsid w:val="006078C6"/>
    <w:rsid w:val="00607932"/>
    <w:rsid w:val="00607B08"/>
    <w:rsid w:val="006107C9"/>
    <w:rsid w:val="00610C40"/>
    <w:rsid w:val="00610E9E"/>
    <w:rsid w:val="00610FE5"/>
    <w:rsid w:val="00611310"/>
    <w:rsid w:val="006115E8"/>
    <w:rsid w:val="00611A74"/>
    <w:rsid w:val="00611A98"/>
    <w:rsid w:val="00611B2B"/>
    <w:rsid w:val="0061226D"/>
    <w:rsid w:val="006123EA"/>
    <w:rsid w:val="0061245B"/>
    <w:rsid w:val="0061271E"/>
    <w:rsid w:val="00612AC2"/>
    <w:rsid w:val="00612DBD"/>
    <w:rsid w:val="006131C8"/>
    <w:rsid w:val="00613704"/>
    <w:rsid w:val="00613852"/>
    <w:rsid w:val="00613A5E"/>
    <w:rsid w:val="00613C48"/>
    <w:rsid w:val="00613EF8"/>
    <w:rsid w:val="00614113"/>
    <w:rsid w:val="00614174"/>
    <w:rsid w:val="00614294"/>
    <w:rsid w:val="0061491B"/>
    <w:rsid w:val="00614D1F"/>
    <w:rsid w:val="00614D79"/>
    <w:rsid w:val="00615A06"/>
    <w:rsid w:val="00615CBA"/>
    <w:rsid w:val="00616740"/>
    <w:rsid w:val="00616B5D"/>
    <w:rsid w:val="00616BC8"/>
    <w:rsid w:val="00616EE1"/>
    <w:rsid w:val="006171F4"/>
    <w:rsid w:val="006174EB"/>
    <w:rsid w:val="00617769"/>
    <w:rsid w:val="00617DF1"/>
    <w:rsid w:val="0062045F"/>
    <w:rsid w:val="00620592"/>
    <w:rsid w:val="006205AF"/>
    <w:rsid w:val="00620624"/>
    <w:rsid w:val="00620792"/>
    <w:rsid w:val="0062128B"/>
    <w:rsid w:val="00621787"/>
    <w:rsid w:val="00621E6C"/>
    <w:rsid w:val="00621ED3"/>
    <w:rsid w:val="00621F8A"/>
    <w:rsid w:val="0062261C"/>
    <w:rsid w:val="006228F4"/>
    <w:rsid w:val="00622C7B"/>
    <w:rsid w:val="00622EC5"/>
    <w:rsid w:val="006231A2"/>
    <w:rsid w:val="00623451"/>
    <w:rsid w:val="006237CA"/>
    <w:rsid w:val="006237F5"/>
    <w:rsid w:val="00623919"/>
    <w:rsid w:val="00623F29"/>
    <w:rsid w:val="00624015"/>
    <w:rsid w:val="006249A0"/>
    <w:rsid w:val="00624B2C"/>
    <w:rsid w:val="00624B95"/>
    <w:rsid w:val="00624D58"/>
    <w:rsid w:val="00624D8D"/>
    <w:rsid w:val="00625484"/>
    <w:rsid w:val="0062558E"/>
    <w:rsid w:val="00625972"/>
    <w:rsid w:val="00625F7F"/>
    <w:rsid w:val="0062628A"/>
    <w:rsid w:val="0062639E"/>
    <w:rsid w:val="00626B65"/>
    <w:rsid w:val="00626D39"/>
    <w:rsid w:val="00626D79"/>
    <w:rsid w:val="00626E88"/>
    <w:rsid w:val="00627ED0"/>
    <w:rsid w:val="006308DB"/>
    <w:rsid w:val="0063096B"/>
    <w:rsid w:val="00630973"/>
    <w:rsid w:val="00630D9E"/>
    <w:rsid w:val="0063121F"/>
    <w:rsid w:val="00631617"/>
    <w:rsid w:val="00631FDE"/>
    <w:rsid w:val="006326C2"/>
    <w:rsid w:val="006329E3"/>
    <w:rsid w:val="0063331A"/>
    <w:rsid w:val="0063333A"/>
    <w:rsid w:val="0063340B"/>
    <w:rsid w:val="00633D84"/>
    <w:rsid w:val="00633DA3"/>
    <w:rsid w:val="0063458B"/>
    <w:rsid w:val="006350F0"/>
    <w:rsid w:val="00635220"/>
    <w:rsid w:val="006356FF"/>
    <w:rsid w:val="00635C91"/>
    <w:rsid w:val="006362F5"/>
    <w:rsid w:val="00636A53"/>
    <w:rsid w:val="00637079"/>
    <w:rsid w:val="0063735F"/>
    <w:rsid w:val="00637426"/>
    <w:rsid w:val="006374E5"/>
    <w:rsid w:val="00637689"/>
    <w:rsid w:val="00637824"/>
    <w:rsid w:val="00637A39"/>
    <w:rsid w:val="006401AF"/>
    <w:rsid w:val="00640415"/>
    <w:rsid w:val="006404BB"/>
    <w:rsid w:val="00640CB1"/>
    <w:rsid w:val="00641488"/>
    <w:rsid w:val="006414B9"/>
    <w:rsid w:val="00641A2E"/>
    <w:rsid w:val="00641DDF"/>
    <w:rsid w:val="006421DA"/>
    <w:rsid w:val="00642294"/>
    <w:rsid w:val="00642362"/>
    <w:rsid w:val="00642520"/>
    <w:rsid w:val="00642672"/>
    <w:rsid w:val="006426F5"/>
    <w:rsid w:val="006429C4"/>
    <w:rsid w:val="00642A12"/>
    <w:rsid w:val="00642AD0"/>
    <w:rsid w:val="00643352"/>
    <w:rsid w:val="006434D5"/>
    <w:rsid w:val="006436D6"/>
    <w:rsid w:val="006437D8"/>
    <w:rsid w:val="00643812"/>
    <w:rsid w:val="006439B1"/>
    <w:rsid w:val="006445F5"/>
    <w:rsid w:val="00644856"/>
    <w:rsid w:val="00644AE0"/>
    <w:rsid w:val="00644B7C"/>
    <w:rsid w:val="00644C39"/>
    <w:rsid w:val="00644E3F"/>
    <w:rsid w:val="006450D5"/>
    <w:rsid w:val="00645415"/>
    <w:rsid w:val="006456B9"/>
    <w:rsid w:val="00645BC6"/>
    <w:rsid w:val="00645C6C"/>
    <w:rsid w:val="00645DC9"/>
    <w:rsid w:val="00646D58"/>
    <w:rsid w:val="00647429"/>
    <w:rsid w:val="00647515"/>
    <w:rsid w:val="00647DED"/>
    <w:rsid w:val="00650598"/>
    <w:rsid w:val="00650681"/>
    <w:rsid w:val="006509D8"/>
    <w:rsid w:val="006509F5"/>
    <w:rsid w:val="00650D03"/>
    <w:rsid w:val="00651115"/>
    <w:rsid w:val="00651594"/>
    <w:rsid w:val="00651B74"/>
    <w:rsid w:val="006520BB"/>
    <w:rsid w:val="006522A8"/>
    <w:rsid w:val="00652B8A"/>
    <w:rsid w:val="00652E13"/>
    <w:rsid w:val="00652ECD"/>
    <w:rsid w:val="006530A4"/>
    <w:rsid w:val="006534A8"/>
    <w:rsid w:val="006534B6"/>
    <w:rsid w:val="00653F93"/>
    <w:rsid w:val="00654438"/>
    <w:rsid w:val="006544A3"/>
    <w:rsid w:val="006548D6"/>
    <w:rsid w:val="00654F51"/>
    <w:rsid w:val="006550FF"/>
    <w:rsid w:val="006552F4"/>
    <w:rsid w:val="00655616"/>
    <w:rsid w:val="0065563F"/>
    <w:rsid w:val="006557EA"/>
    <w:rsid w:val="00655884"/>
    <w:rsid w:val="00655C63"/>
    <w:rsid w:val="00656717"/>
    <w:rsid w:val="00656B79"/>
    <w:rsid w:val="00656B9B"/>
    <w:rsid w:val="0065730F"/>
    <w:rsid w:val="00657433"/>
    <w:rsid w:val="00657742"/>
    <w:rsid w:val="0065788B"/>
    <w:rsid w:val="00657FD8"/>
    <w:rsid w:val="00660153"/>
    <w:rsid w:val="00660913"/>
    <w:rsid w:val="00660A50"/>
    <w:rsid w:val="0066105D"/>
    <w:rsid w:val="0066105E"/>
    <w:rsid w:val="00661146"/>
    <w:rsid w:val="00661ADD"/>
    <w:rsid w:val="00661C14"/>
    <w:rsid w:val="00661C2B"/>
    <w:rsid w:val="00661C9A"/>
    <w:rsid w:val="00662BB4"/>
    <w:rsid w:val="00663787"/>
    <w:rsid w:val="0066386F"/>
    <w:rsid w:val="00663E63"/>
    <w:rsid w:val="00663EA1"/>
    <w:rsid w:val="00663F8A"/>
    <w:rsid w:val="0066417D"/>
    <w:rsid w:val="00665163"/>
    <w:rsid w:val="00665495"/>
    <w:rsid w:val="0066565C"/>
    <w:rsid w:val="006658DF"/>
    <w:rsid w:val="0066594E"/>
    <w:rsid w:val="00665A88"/>
    <w:rsid w:val="006665B2"/>
    <w:rsid w:val="006667D9"/>
    <w:rsid w:val="00666C05"/>
    <w:rsid w:val="00666C53"/>
    <w:rsid w:val="00666DDB"/>
    <w:rsid w:val="00667337"/>
    <w:rsid w:val="0066740A"/>
    <w:rsid w:val="006674C0"/>
    <w:rsid w:val="006677AB"/>
    <w:rsid w:val="00667A86"/>
    <w:rsid w:val="0067095A"/>
    <w:rsid w:val="006709B1"/>
    <w:rsid w:val="00670DCC"/>
    <w:rsid w:val="00670F6C"/>
    <w:rsid w:val="00670FC2"/>
    <w:rsid w:val="006711D7"/>
    <w:rsid w:val="0067135A"/>
    <w:rsid w:val="006713EC"/>
    <w:rsid w:val="0067165F"/>
    <w:rsid w:val="006716A0"/>
    <w:rsid w:val="006719C1"/>
    <w:rsid w:val="00671B27"/>
    <w:rsid w:val="00671FF8"/>
    <w:rsid w:val="006720AB"/>
    <w:rsid w:val="0067241D"/>
    <w:rsid w:val="00672774"/>
    <w:rsid w:val="00672CB8"/>
    <w:rsid w:val="00672E66"/>
    <w:rsid w:val="006734DA"/>
    <w:rsid w:val="00673BE3"/>
    <w:rsid w:val="00673E17"/>
    <w:rsid w:val="00673F28"/>
    <w:rsid w:val="00674539"/>
    <w:rsid w:val="006747C1"/>
    <w:rsid w:val="006755CA"/>
    <w:rsid w:val="00675D5C"/>
    <w:rsid w:val="006760DF"/>
    <w:rsid w:val="006761CE"/>
    <w:rsid w:val="006764D4"/>
    <w:rsid w:val="0067690E"/>
    <w:rsid w:val="00676AFB"/>
    <w:rsid w:val="006776F9"/>
    <w:rsid w:val="00677A2E"/>
    <w:rsid w:val="00680404"/>
    <w:rsid w:val="00680484"/>
    <w:rsid w:val="00680636"/>
    <w:rsid w:val="006808B6"/>
    <w:rsid w:val="00680A55"/>
    <w:rsid w:val="00680D72"/>
    <w:rsid w:val="00680EE3"/>
    <w:rsid w:val="00680FA7"/>
    <w:rsid w:val="00681138"/>
    <w:rsid w:val="00681205"/>
    <w:rsid w:val="006817EA"/>
    <w:rsid w:val="00681A0C"/>
    <w:rsid w:val="00681DEA"/>
    <w:rsid w:val="006821E3"/>
    <w:rsid w:val="00682315"/>
    <w:rsid w:val="006825DB"/>
    <w:rsid w:val="0068279F"/>
    <w:rsid w:val="00682A06"/>
    <w:rsid w:val="00682A63"/>
    <w:rsid w:val="00682B68"/>
    <w:rsid w:val="00682D71"/>
    <w:rsid w:val="00682F6D"/>
    <w:rsid w:val="006833F5"/>
    <w:rsid w:val="00683494"/>
    <w:rsid w:val="006836FA"/>
    <w:rsid w:val="00683846"/>
    <w:rsid w:val="00683D5A"/>
    <w:rsid w:val="006842FC"/>
    <w:rsid w:val="006844BD"/>
    <w:rsid w:val="00684941"/>
    <w:rsid w:val="00684E1E"/>
    <w:rsid w:val="006850C4"/>
    <w:rsid w:val="00685111"/>
    <w:rsid w:val="0068515D"/>
    <w:rsid w:val="00685336"/>
    <w:rsid w:val="0068539D"/>
    <w:rsid w:val="00685A5C"/>
    <w:rsid w:val="00685B0D"/>
    <w:rsid w:val="00685E91"/>
    <w:rsid w:val="0068620B"/>
    <w:rsid w:val="0068656D"/>
    <w:rsid w:val="006867BB"/>
    <w:rsid w:val="00686AC6"/>
    <w:rsid w:val="00686AC7"/>
    <w:rsid w:val="00686BD1"/>
    <w:rsid w:val="00686CF2"/>
    <w:rsid w:val="00687041"/>
    <w:rsid w:val="006871C7"/>
    <w:rsid w:val="00687395"/>
    <w:rsid w:val="0068747A"/>
    <w:rsid w:val="0068798A"/>
    <w:rsid w:val="00687AEE"/>
    <w:rsid w:val="00687B77"/>
    <w:rsid w:val="00687F78"/>
    <w:rsid w:val="006903EB"/>
    <w:rsid w:val="00690AAC"/>
    <w:rsid w:val="00690B9A"/>
    <w:rsid w:val="00690CB6"/>
    <w:rsid w:val="00690F27"/>
    <w:rsid w:val="006911BB"/>
    <w:rsid w:val="00691BD1"/>
    <w:rsid w:val="00691EBC"/>
    <w:rsid w:val="00692251"/>
    <w:rsid w:val="006924CD"/>
    <w:rsid w:val="00692797"/>
    <w:rsid w:val="00692945"/>
    <w:rsid w:val="006931AF"/>
    <w:rsid w:val="00693376"/>
    <w:rsid w:val="006934B1"/>
    <w:rsid w:val="006935BE"/>
    <w:rsid w:val="0069361E"/>
    <w:rsid w:val="006936C3"/>
    <w:rsid w:val="006939A4"/>
    <w:rsid w:val="00693A61"/>
    <w:rsid w:val="00693BC3"/>
    <w:rsid w:val="00693D4C"/>
    <w:rsid w:val="00693D71"/>
    <w:rsid w:val="00693F02"/>
    <w:rsid w:val="00694166"/>
    <w:rsid w:val="006945C2"/>
    <w:rsid w:val="0069460A"/>
    <w:rsid w:val="00694706"/>
    <w:rsid w:val="006958C8"/>
    <w:rsid w:val="00695D1B"/>
    <w:rsid w:val="00695F90"/>
    <w:rsid w:val="00696046"/>
    <w:rsid w:val="0069649C"/>
    <w:rsid w:val="00696598"/>
    <w:rsid w:val="00696654"/>
    <w:rsid w:val="00696F5E"/>
    <w:rsid w:val="006974D8"/>
    <w:rsid w:val="00697700"/>
    <w:rsid w:val="0069784A"/>
    <w:rsid w:val="006A0090"/>
    <w:rsid w:val="006A0238"/>
    <w:rsid w:val="006A0EDE"/>
    <w:rsid w:val="006A1012"/>
    <w:rsid w:val="006A109A"/>
    <w:rsid w:val="006A1110"/>
    <w:rsid w:val="006A127E"/>
    <w:rsid w:val="006A143B"/>
    <w:rsid w:val="006A1CF5"/>
    <w:rsid w:val="006A2064"/>
    <w:rsid w:val="006A2D64"/>
    <w:rsid w:val="006A2FF5"/>
    <w:rsid w:val="006A315B"/>
    <w:rsid w:val="006A3951"/>
    <w:rsid w:val="006A45EB"/>
    <w:rsid w:val="006A49BF"/>
    <w:rsid w:val="006A4A88"/>
    <w:rsid w:val="006A4BDB"/>
    <w:rsid w:val="006A4E8E"/>
    <w:rsid w:val="006A4F58"/>
    <w:rsid w:val="006A51AB"/>
    <w:rsid w:val="006A5673"/>
    <w:rsid w:val="006A571B"/>
    <w:rsid w:val="006A5B7B"/>
    <w:rsid w:val="006A5F29"/>
    <w:rsid w:val="006A6239"/>
    <w:rsid w:val="006A62B9"/>
    <w:rsid w:val="006A63AA"/>
    <w:rsid w:val="006A67CF"/>
    <w:rsid w:val="006A7489"/>
    <w:rsid w:val="006A7790"/>
    <w:rsid w:val="006A78A6"/>
    <w:rsid w:val="006A7A00"/>
    <w:rsid w:val="006A7AF5"/>
    <w:rsid w:val="006B00BB"/>
    <w:rsid w:val="006B022F"/>
    <w:rsid w:val="006B0314"/>
    <w:rsid w:val="006B05C7"/>
    <w:rsid w:val="006B097E"/>
    <w:rsid w:val="006B0D61"/>
    <w:rsid w:val="006B1220"/>
    <w:rsid w:val="006B14AE"/>
    <w:rsid w:val="006B156B"/>
    <w:rsid w:val="006B180B"/>
    <w:rsid w:val="006B188B"/>
    <w:rsid w:val="006B1A6F"/>
    <w:rsid w:val="006B1BB1"/>
    <w:rsid w:val="006B1E54"/>
    <w:rsid w:val="006B249F"/>
    <w:rsid w:val="006B253F"/>
    <w:rsid w:val="006B262C"/>
    <w:rsid w:val="006B27CE"/>
    <w:rsid w:val="006B2AC4"/>
    <w:rsid w:val="006B2F7D"/>
    <w:rsid w:val="006B339F"/>
    <w:rsid w:val="006B373A"/>
    <w:rsid w:val="006B44E1"/>
    <w:rsid w:val="006B4690"/>
    <w:rsid w:val="006B485A"/>
    <w:rsid w:val="006B4DAE"/>
    <w:rsid w:val="006B5B39"/>
    <w:rsid w:val="006B5EED"/>
    <w:rsid w:val="006B64EE"/>
    <w:rsid w:val="006B6D0E"/>
    <w:rsid w:val="006B6ED7"/>
    <w:rsid w:val="006B74C6"/>
    <w:rsid w:val="006B7598"/>
    <w:rsid w:val="006B77A0"/>
    <w:rsid w:val="006B79FF"/>
    <w:rsid w:val="006B7BD7"/>
    <w:rsid w:val="006C06C3"/>
    <w:rsid w:val="006C0BFB"/>
    <w:rsid w:val="006C122E"/>
    <w:rsid w:val="006C12AF"/>
    <w:rsid w:val="006C25F9"/>
    <w:rsid w:val="006C27B0"/>
    <w:rsid w:val="006C2B4E"/>
    <w:rsid w:val="006C2B98"/>
    <w:rsid w:val="006C2C44"/>
    <w:rsid w:val="006C2E74"/>
    <w:rsid w:val="006C3210"/>
    <w:rsid w:val="006C32C2"/>
    <w:rsid w:val="006C3967"/>
    <w:rsid w:val="006C3AE0"/>
    <w:rsid w:val="006C3C70"/>
    <w:rsid w:val="006C3D31"/>
    <w:rsid w:val="006C4068"/>
    <w:rsid w:val="006C438F"/>
    <w:rsid w:val="006C455B"/>
    <w:rsid w:val="006C4631"/>
    <w:rsid w:val="006C4BD8"/>
    <w:rsid w:val="006C510D"/>
    <w:rsid w:val="006C53E1"/>
    <w:rsid w:val="006C541B"/>
    <w:rsid w:val="006C5B88"/>
    <w:rsid w:val="006C603A"/>
    <w:rsid w:val="006C68B5"/>
    <w:rsid w:val="006C69B9"/>
    <w:rsid w:val="006C6BD3"/>
    <w:rsid w:val="006C6D6F"/>
    <w:rsid w:val="006C71C8"/>
    <w:rsid w:val="006C7A61"/>
    <w:rsid w:val="006C7AB2"/>
    <w:rsid w:val="006C7EDB"/>
    <w:rsid w:val="006D06D1"/>
    <w:rsid w:val="006D086A"/>
    <w:rsid w:val="006D09C1"/>
    <w:rsid w:val="006D0C31"/>
    <w:rsid w:val="006D0E1A"/>
    <w:rsid w:val="006D117C"/>
    <w:rsid w:val="006D17F8"/>
    <w:rsid w:val="006D1951"/>
    <w:rsid w:val="006D1D00"/>
    <w:rsid w:val="006D2283"/>
    <w:rsid w:val="006D23BA"/>
    <w:rsid w:val="006D26AF"/>
    <w:rsid w:val="006D2CDE"/>
    <w:rsid w:val="006D2FCF"/>
    <w:rsid w:val="006D316C"/>
    <w:rsid w:val="006D3647"/>
    <w:rsid w:val="006D3854"/>
    <w:rsid w:val="006D3B4D"/>
    <w:rsid w:val="006D3E37"/>
    <w:rsid w:val="006D433E"/>
    <w:rsid w:val="006D446A"/>
    <w:rsid w:val="006D45FB"/>
    <w:rsid w:val="006D49E6"/>
    <w:rsid w:val="006D516F"/>
    <w:rsid w:val="006D5521"/>
    <w:rsid w:val="006D5BD7"/>
    <w:rsid w:val="006D66C2"/>
    <w:rsid w:val="006D66ED"/>
    <w:rsid w:val="006D67A7"/>
    <w:rsid w:val="006D68ED"/>
    <w:rsid w:val="006D6998"/>
    <w:rsid w:val="006D69F2"/>
    <w:rsid w:val="006D6DE6"/>
    <w:rsid w:val="006D70DB"/>
    <w:rsid w:val="006D71F6"/>
    <w:rsid w:val="006D7758"/>
    <w:rsid w:val="006D7935"/>
    <w:rsid w:val="006E0067"/>
    <w:rsid w:val="006E053E"/>
    <w:rsid w:val="006E0C3F"/>
    <w:rsid w:val="006E0C41"/>
    <w:rsid w:val="006E0C84"/>
    <w:rsid w:val="006E0D0C"/>
    <w:rsid w:val="006E0FCE"/>
    <w:rsid w:val="006E12C9"/>
    <w:rsid w:val="006E12DB"/>
    <w:rsid w:val="006E18F6"/>
    <w:rsid w:val="006E193F"/>
    <w:rsid w:val="006E1A84"/>
    <w:rsid w:val="006E1B5A"/>
    <w:rsid w:val="006E1C81"/>
    <w:rsid w:val="006E1D14"/>
    <w:rsid w:val="006E20A1"/>
    <w:rsid w:val="006E2194"/>
    <w:rsid w:val="006E21ED"/>
    <w:rsid w:val="006E2420"/>
    <w:rsid w:val="006E2469"/>
    <w:rsid w:val="006E262D"/>
    <w:rsid w:val="006E2679"/>
    <w:rsid w:val="006E27A8"/>
    <w:rsid w:val="006E2B29"/>
    <w:rsid w:val="006E2DB0"/>
    <w:rsid w:val="006E3140"/>
    <w:rsid w:val="006E32CB"/>
    <w:rsid w:val="006E3483"/>
    <w:rsid w:val="006E34E2"/>
    <w:rsid w:val="006E3912"/>
    <w:rsid w:val="006E3FFB"/>
    <w:rsid w:val="006E4222"/>
    <w:rsid w:val="006E4320"/>
    <w:rsid w:val="006E461A"/>
    <w:rsid w:val="006E46B5"/>
    <w:rsid w:val="006E4ACA"/>
    <w:rsid w:val="006E4ADB"/>
    <w:rsid w:val="006E4C23"/>
    <w:rsid w:val="006E5144"/>
    <w:rsid w:val="006E5162"/>
    <w:rsid w:val="006E5167"/>
    <w:rsid w:val="006E516C"/>
    <w:rsid w:val="006E522D"/>
    <w:rsid w:val="006E526C"/>
    <w:rsid w:val="006E5588"/>
    <w:rsid w:val="006E5CBF"/>
    <w:rsid w:val="006E63C2"/>
    <w:rsid w:val="006E6633"/>
    <w:rsid w:val="006E69EF"/>
    <w:rsid w:val="006E719E"/>
    <w:rsid w:val="006E7374"/>
    <w:rsid w:val="006E77A4"/>
    <w:rsid w:val="006E78BC"/>
    <w:rsid w:val="006F01C8"/>
    <w:rsid w:val="006F060D"/>
    <w:rsid w:val="006F0E6A"/>
    <w:rsid w:val="006F14FE"/>
    <w:rsid w:val="006F15B2"/>
    <w:rsid w:val="006F15FB"/>
    <w:rsid w:val="006F1787"/>
    <w:rsid w:val="006F1F1B"/>
    <w:rsid w:val="006F25CD"/>
    <w:rsid w:val="006F27D1"/>
    <w:rsid w:val="006F28D8"/>
    <w:rsid w:val="006F3836"/>
    <w:rsid w:val="006F3C0B"/>
    <w:rsid w:val="006F40E8"/>
    <w:rsid w:val="006F4255"/>
    <w:rsid w:val="006F4590"/>
    <w:rsid w:val="006F4645"/>
    <w:rsid w:val="006F4648"/>
    <w:rsid w:val="006F4EE4"/>
    <w:rsid w:val="006F4EFC"/>
    <w:rsid w:val="006F4FCE"/>
    <w:rsid w:val="006F5053"/>
    <w:rsid w:val="006F5218"/>
    <w:rsid w:val="006F5233"/>
    <w:rsid w:val="006F538B"/>
    <w:rsid w:val="006F55AC"/>
    <w:rsid w:val="006F5720"/>
    <w:rsid w:val="006F5821"/>
    <w:rsid w:val="006F62A2"/>
    <w:rsid w:val="006F63A4"/>
    <w:rsid w:val="006F6460"/>
    <w:rsid w:val="006F6F58"/>
    <w:rsid w:val="006F7029"/>
    <w:rsid w:val="006F70AB"/>
    <w:rsid w:val="006F70E7"/>
    <w:rsid w:val="006F74E7"/>
    <w:rsid w:val="006F765C"/>
    <w:rsid w:val="006F7749"/>
    <w:rsid w:val="006F79C9"/>
    <w:rsid w:val="006F7CF6"/>
    <w:rsid w:val="006F7D85"/>
    <w:rsid w:val="006F7F6A"/>
    <w:rsid w:val="00701C36"/>
    <w:rsid w:val="00701D0C"/>
    <w:rsid w:val="00702230"/>
    <w:rsid w:val="00702723"/>
    <w:rsid w:val="00703147"/>
    <w:rsid w:val="00703157"/>
    <w:rsid w:val="007031D2"/>
    <w:rsid w:val="00703830"/>
    <w:rsid w:val="0070396D"/>
    <w:rsid w:val="00703D18"/>
    <w:rsid w:val="00703D93"/>
    <w:rsid w:val="00704D63"/>
    <w:rsid w:val="007051AB"/>
    <w:rsid w:val="007059C4"/>
    <w:rsid w:val="00706158"/>
    <w:rsid w:val="00706669"/>
    <w:rsid w:val="007067EA"/>
    <w:rsid w:val="00706D4C"/>
    <w:rsid w:val="007070D1"/>
    <w:rsid w:val="007072C7"/>
    <w:rsid w:val="00707791"/>
    <w:rsid w:val="00707B67"/>
    <w:rsid w:val="00710135"/>
    <w:rsid w:val="007102C6"/>
    <w:rsid w:val="00710489"/>
    <w:rsid w:val="00710C1A"/>
    <w:rsid w:val="00710DD3"/>
    <w:rsid w:val="00710E7A"/>
    <w:rsid w:val="00710F19"/>
    <w:rsid w:val="00710FB9"/>
    <w:rsid w:val="007116E3"/>
    <w:rsid w:val="0071287D"/>
    <w:rsid w:val="00712947"/>
    <w:rsid w:val="007129D2"/>
    <w:rsid w:val="00712ADF"/>
    <w:rsid w:val="00712E1C"/>
    <w:rsid w:val="007133D3"/>
    <w:rsid w:val="007133DC"/>
    <w:rsid w:val="00713C3F"/>
    <w:rsid w:val="00713D13"/>
    <w:rsid w:val="00713EAD"/>
    <w:rsid w:val="0071406F"/>
    <w:rsid w:val="00714688"/>
    <w:rsid w:val="00714AD4"/>
    <w:rsid w:val="00714ECC"/>
    <w:rsid w:val="007154BF"/>
    <w:rsid w:val="00715679"/>
    <w:rsid w:val="00715821"/>
    <w:rsid w:val="0071586B"/>
    <w:rsid w:val="00715DF5"/>
    <w:rsid w:val="00715E0C"/>
    <w:rsid w:val="00716017"/>
    <w:rsid w:val="00716045"/>
    <w:rsid w:val="00716286"/>
    <w:rsid w:val="007162B1"/>
    <w:rsid w:val="007162CE"/>
    <w:rsid w:val="00716DAE"/>
    <w:rsid w:val="007173A0"/>
    <w:rsid w:val="00717571"/>
    <w:rsid w:val="007177BA"/>
    <w:rsid w:val="00717DAC"/>
    <w:rsid w:val="00717FE3"/>
    <w:rsid w:val="007201BE"/>
    <w:rsid w:val="007201E4"/>
    <w:rsid w:val="007203C0"/>
    <w:rsid w:val="00720424"/>
    <w:rsid w:val="00720647"/>
    <w:rsid w:val="007206FE"/>
    <w:rsid w:val="00720849"/>
    <w:rsid w:val="007208A3"/>
    <w:rsid w:val="0072094B"/>
    <w:rsid w:val="007210DF"/>
    <w:rsid w:val="007210E9"/>
    <w:rsid w:val="007212C4"/>
    <w:rsid w:val="00721767"/>
    <w:rsid w:val="007218E7"/>
    <w:rsid w:val="0072198D"/>
    <w:rsid w:val="00721D29"/>
    <w:rsid w:val="00721DE9"/>
    <w:rsid w:val="00721E03"/>
    <w:rsid w:val="007220FB"/>
    <w:rsid w:val="007221C4"/>
    <w:rsid w:val="007224B2"/>
    <w:rsid w:val="00722D3D"/>
    <w:rsid w:val="00722FC2"/>
    <w:rsid w:val="007232AD"/>
    <w:rsid w:val="0072342F"/>
    <w:rsid w:val="007236E4"/>
    <w:rsid w:val="00723D2F"/>
    <w:rsid w:val="00723EF2"/>
    <w:rsid w:val="00723F4D"/>
    <w:rsid w:val="00724082"/>
    <w:rsid w:val="0072419D"/>
    <w:rsid w:val="00724320"/>
    <w:rsid w:val="00724C23"/>
    <w:rsid w:val="00724F40"/>
    <w:rsid w:val="00725312"/>
    <w:rsid w:val="00725619"/>
    <w:rsid w:val="0072563C"/>
    <w:rsid w:val="0072578F"/>
    <w:rsid w:val="0072592D"/>
    <w:rsid w:val="00725CF5"/>
    <w:rsid w:val="00726342"/>
    <w:rsid w:val="00726478"/>
    <w:rsid w:val="0072684B"/>
    <w:rsid w:val="0072713B"/>
    <w:rsid w:val="007272E0"/>
    <w:rsid w:val="00727545"/>
    <w:rsid w:val="00727E59"/>
    <w:rsid w:val="00730140"/>
    <w:rsid w:val="00730196"/>
    <w:rsid w:val="00730223"/>
    <w:rsid w:val="0073092F"/>
    <w:rsid w:val="00730A68"/>
    <w:rsid w:val="00730B4F"/>
    <w:rsid w:val="00730B58"/>
    <w:rsid w:val="007310EE"/>
    <w:rsid w:val="00731AAE"/>
    <w:rsid w:val="00731C3A"/>
    <w:rsid w:val="00731C5B"/>
    <w:rsid w:val="00731D8F"/>
    <w:rsid w:val="00731E2C"/>
    <w:rsid w:val="00731F35"/>
    <w:rsid w:val="00731FBA"/>
    <w:rsid w:val="0073214D"/>
    <w:rsid w:val="00732404"/>
    <w:rsid w:val="00732818"/>
    <w:rsid w:val="00732907"/>
    <w:rsid w:val="00732BEC"/>
    <w:rsid w:val="00732C92"/>
    <w:rsid w:val="00733019"/>
    <w:rsid w:val="007331F4"/>
    <w:rsid w:val="0073327C"/>
    <w:rsid w:val="007334BD"/>
    <w:rsid w:val="007335B5"/>
    <w:rsid w:val="00733A68"/>
    <w:rsid w:val="00733ADA"/>
    <w:rsid w:val="00733D42"/>
    <w:rsid w:val="00733E05"/>
    <w:rsid w:val="007348DF"/>
    <w:rsid w:val="00734C1D"/>
    <w:rsid w:val="00734F55"/>
    <w:rsid w:val="0073586A"/>
    <w:rsid w:val="007358CC"/>
    <w:rsid w:val="00735A43"/>
    <w:rsid w:val="00735E01"/>
    <w:rsid w:val="007369A7"/>
    <w:rsid w:val="00736B26"/>
    <w:rsid w:val="00736CEC"/>
    <w:rsid w:val="00736EBC"/>
    <w:rsid w:val="00736F47"/>
    <w:rsid w:val="00737623"/>
    <w:rsid w:val="007376FC"/>
    <w:rsid w:val="00737F27"/>
    <w:rsid w:val="00740274"/>
    <w:rsid w:val="0074047F"/>
    <w:rsid w:val="00740D7E"/>
    <w:rsid w:val="00741311"/>
    <w:rsid w:val="007414A6"/>
    <w:rsid w:val="00741814"/>
    <w:rsid w:val="00741BDE"/>
    <w:rsid w:val="00741CBA"/>
    <w:rsid w:val="007423A9"/>
    <w:rsid w:val="007425AB"/>
    <w:rsid w:val="007427D3"/>
    <w:rsid w:val="007429B5"/>
    <w:rsid w:val="007429EC"/>
    <w:rsid w:val="00742CE5"/>
    <w:rsid w:val="0074302D"/>
    <w:rsid w:val="007432F4"/>
    <w:rsid w:val="00743BFE"/>
    <w:rsid w:val="00743CC6"/>
    <w:rsid w:val="0074467C"/>
    <w:rsid w:val="0074487C"/>
    <w:rsid w:val="00744BEE"/>
    <w:rsid w:val="007452AD"/>
    <w:rsid w:val="007453A9"/>
    <w:rsid w:val="007454B8"/>
    <w:rsid w:val="0074599A"/>
    <w:rsid w:val="00745BD1"/>
    <w:rsid w:val="00745E64"/>
    <w:rsid w:val="00745EE3"/>
    <w:rsid w:val="0074611C"/>
    <w:rsid w:val="007463CC"/>
    <w:rsid w:val="007465A5"/>
    <w:rsid w:val="00746904"/>
    <w:rsid w:val="00746948"/>
    <w:rsid w:val="00746C25"/>
    <w:rsid w:val="00747178"/>
    <w:rsid w:val="0074765C"/>
    <w:rsid w:val="007478E9"/>
    <w:rsid w:val="0075014C"/>
    <w:rsid w:val="00750300"/>
    <w:rsid w:val="00750985"/>
    <w:rsid w:val="00750A2A"/>
    <w:rsid w:val="00750AB3"/>
    <w:rsid w:val="00750FB4"/>
    <w:rsid w:val="00750FD6"/>
    <w:rsid w:val="0075135A"/>
    <w:rsid w:val="007515BF"/>
    <w:rsid w:val="00752075"/>
    <w:rsid w:val="00752232"/>
    <w:rsid w:val="0075289B"/>
    <w:rsid w:val="00752A7F"/>
    <w:rsid w:val="00752C09"/>
    <w:rsid w:val="00752D21"/>
    <w:rsid w:val="00752D9D"/>
    <w:rsid w:val="00752DBC"/>
    <w:rsid w:val="00752F5C"/>
    <w:rsid w:val="0075305C"/>
    <w:rsid w:val="00753278"/>
    <w:rsid w:val="0075345A"/>
    <w:rsid w:val="007534A2"/>
    <w:rsid w:val="00753AFA"/>
    <w:rsid w:val="00753BD7"/>
    <w:rsid w:val="00754219"/>
    <w:rsid w:val="00754716"/>
    <w:rsid w:val="0075473E"/>
    <w:rsid w:val="0075482B"/>
    <w:rsid w:val="00754FBF"/>
    <w:rsid w:val="0075550E"/>
    <w:rsid w:val="007559B7"/>
    <w:rsid w:val="00755EC1"/>
    <w:rsid w:val="00755FBF"/>
    <w:rsid w:val="00755FC2"/>
    <w:rsid w:val="00756A33"/>
    <w:rsid w:val="00756D5C"/>
    <w:rsid w:val="00756DF3"/>
    <w:rsid w:val="00756EF8"/>
    <w:rsid w:val="00756F90"/>
    <w:rsid w:val="0076041C"/>
    <w:rsid w:val="00760818"/>
    <w:rsid w:val="00760AC3"/>
    <w:rsid w:val="00760B6E"/>
    <w:rsid w:val="00760C4E"/>
    <w:rsid w:val="00761097"/>
    <w:rsid w:val="007612CC"/>
    <w:rsid w:val="00761586"/>
    <w:rsid w:val="007616FA"/>
    <w:rsid w:val="00761A10"/>
    <w:rsid w:val="00762401"/>
    <w:rsid w:val="007624D8"/>
    <w:rsid w:val="007625B3"/>
    <w:rsid w:val="00762660"/>
    <w:rsid w:val="00762B72"/>
    <w:rsid w:val="00762C2C"/>
    <w:rsid w:val="0076301F"/>
    <w:rsid w:val="00763446"/>
    <w:rsid w:val="007641B1"/>
    <w:rsid w:val="0076458D"/>
    <w:rsid w:val="0076472E"/>
    <w:rsid w:val="00764CCB"/>
    <w:rsid w:val="0076507A"/>
    <w:rsid w:val="0076531D"/>
    <w:rsid w:val="00765467"/>
    <w:rsid w:val="00766349"/>
    <w:rsid w:val="007667A3"/>
    <w:rsid w:val="0076740F"/>
    <w:rsid w:val="00767A0C"/>
    <w:rsid w:val="00767C71"/>
    <w:rsid w:val="00767CA6"/>
    <w:rsid w:val="00770391"/>
    <w:rsid w:val="00770402"/>
    <w:rsid w:val="0077049F"/>
    <w:rsid w:val="00770632"/>
    <w:rsid w:val="00770825"/>
    <w:rsid w:val="00770872"/>
    <w:rsid w:val="007708AF"/>
    <w:rsid w:val="00770DE1"/>
    <w:rsid w:val="00770F9A"/>
    <w:rsid w:val="00771125"/>
    <w:rsid w:val="0077179F"/>
    <w:rsid w:val="00771AF6"/>
    <w:rsid w:val="00772BBE"/>
    <w:rsid w:val="00772D69"/>
    <w:rsid w:val="00772D86"/>
    <w:rsid w:val="0077305C"/>
    <w:rsid w:val="007743E1"/>
    <w:rsid w:val="0077440E"/>
    <w:rsid w:val="00774576"/>
    <w:rsid w:val="00774BA0"/>
    <w:rsid w:val="00774F2A"/>
    <w:rsid w:val="00775052"/>
    <w:rsid w:val="007753B4"/>
    <w:rsid w:val="0077573F"/>
    <w:rsid w:val="00775750"/>
    <w:rsid w:val="007757E3"/>
    <w:rsid w:val="00775858"/>
    <w:rsid w:val="00775888"/>
    <w:rsid w:val="00775BCE"/>
    <w:rsid w:val="00775C58"/>
    <w:rsid w:val="00775E7E"/>
    <w:rsid w:val="00776209"/>
    <w:rsid w:val="0077684F"/>
    <w:rsid w:val="00776D41"/>
    <w:rsid w:val="0077715E"/>
    <w:rsid w:val="007777E2"/>
    <w:rsid w:val="007779DF"/>
    <w:rsid w:val="00777D35"/>
    <w:rsid w:val="00777FA8"/>
    <w:rsid w:val="0078047E"/>
    <w:rsid w:val="00780636"/>
    <w:rsid w:val="00780642"/>
    <w:rsid w:val="00780897"/>
    <w:rsid w:val="007808EE"/>
    <w:rsid w:val="00780DFC"/>
    <w:rsid w:val="00780E0E"/>
    <w:rsid w:val="0078119A"/>
    <w:rsid w:val="00781309"/>
    <w:rsid w:val="007813A5"/>
    <w:rsid w:val="007817B7"/>
    <w:rsid w:val="007825F0"/>
    <w:rsid w:val="0078269D"/>
    <w:rsid w:val="00782CBD"/>
    <w:rsid w:val="00782D3D"/>
    <w:rsid w:val="00782D6B"/>
    <w:rsid w:val="007835F2"/>
    <w:rsid w:val="00783E11"/>
    <w:rsid w:val="00783E72"/>
    <w:rsid w:val="0078409A"/>
    <w:rsid w:val="0078446F"/>
    <w:rsid w:val="0078459F"/>
    <w:rsid w:val="00784649"/>
    <w:rsid w:val="00784729"/>
    <w:rsid w:val="007847C9"/>
    <w:rsid w:val="00784E7E"/>
    <w:rsid w:val="0078536D"/>
    <w:rsid w:val="00785428"/>
    <w:rsid w:val="007857BF"/>
    <w:rsid w:val="00785DF1"/>
    <w:rsid w:val="00785E1E"/>
    <w:rsid w:val="00785F01"/>
    <w:rsid w:val="0078616E"/>
    <w:rsid w:val="007865DD"/>
    <w:rsid w:val="007869EF"/>
    <w:rsid w:val="00786BCB"/>
    <w:rsid w:val="00786F7B"/>
    <w:rsid w:val="00787404"/>
    <w:rsid w:val="007879F9"/>
    <w:rsid w:val="007902E4"/>
    <w:rsid w:val="007904BC"/>
    <w:rsid w:val="0079075B"/>
    <w:rsid w:val="00790893"/>
    <w:rsid w:val="007909C3"/>
    <w:rsid w:val="00790C15"/>
    <w:rsid w:val="00790CA5"/>
    <w:rsid w:val="00790ECE"/>
    <w:rsid w:val="00790F6B"/>
    <w:rsid w:val="007910FA"/>
    <w:rsid w:val="007915C4"/>
    <w:rsid w:val="00791672"/>
    <w:rsid w:val="0079196C"/>
    <w:rsid w:val="00791A71"/>
    <w:rsid w:val="00791ACD"/>
    <w:rsid w:val="00791E33"/>
    <w:rsid w:val="00791F2E"/>
    <w:rsid w:val="0079233F"/>
    <w:rsid w:val="007928C1"/>
    <w:rsid w:val="00792E2B"/>
    <w:rsid w:val="00792F0D"/>
    <w:rsid w:val="00793457"/>
    <w:rsid w:val="007934D3"/>
    <w:rsid w:val="0079361C"/>
    <w:rsid w:val="00793BCC"/>
    <w:rsid w:val="00794080"/>
    <w:rsid w:val="00794449"/>
    <w:rsid w:val="00794501"/>
    <w:rsid w:val="0079462A"/>
    <w:rsid w:val="00794670"/>
    <w:rsid w:val="00794717"/>
    <w:rsid w:val="00794974"/>
    <w:rsid w:val="00794D14"/>
    <w:rsid w:val="00794D52"/>
    <w:rsid w:val="00794EFF"/>
    <w:rsid w:val="0079500C"/>
    <w:rsid w:val="0079514F"/>
    <w:rsid w:val="00795197"/>
    <w:rsid w:val="00795405"/>
    <w:rsid w:val="0079562F"/>
    <w:rsid w:val="00795671"/>
    <w:rsid w:val="007956B8"/>
    <w:rsid w:val="007957AF"/>
    <w:rsid w:val="00795873"/>
    <w:rsid w:val="007959B2"/>
    <w:rsid w:val="00795A98"/>
    <w:rsid w:val="00795DC8"/>
    <w:rsid w:val="00795DE0"/>
    <w:rsid w:val="00796194"/>
    <w:rsid w:val="00796330"/>
    <w:rsid w:val="00796759"/>
    <w:rsid w:val="007967FF"/>
    <w:rsid w:val="00796AA1"/>
    <w:rsid w:val="00796CBA"/>
    <w:rsid w:val="00797352"/>
    <w:rsid w:val="00797389"/>
    <w:rsid w:val="007973E6"/>
    <w:rsid w:val="007976BE"/>
    <w:rsid w:val="007A01CB"/>
    <w:rsid w:val="007A02EC"/>
    <w:rsid w:val="007A0413"/>
    <w:rsid w:val="007A0B91"/>
    <w:rsid w:val="007A114D"/>
    <w:rsid w:val="007A14F2"/>
    <w:rsid w:val="007A1735"/>
    <w:rsid w:val="007A1783"/>
    <w:rsid w:val="007A1844"/>
    <w:rsid w:val="007A1AD6"/>
    <w:rsid w:val="007A1B6D"/>
    <w:rsid w:val="007A1EF4"/>
    <w:rsid w:val="007A25BA"/>
    <w:rsid w:val="007A2B47"/>
    <w:rsid w:val="007A2B76"/>
    <w:rsid w:val="007A35AF"/>
    <w:rsid w:val="007A3853"/>
    <w:rsid w:val="007A388D"/>
    <w:rsid w:val="007A39B0"/>
    <w:rsid w:val="007A39D0"/>
    <w:rsid w:val="007A3BF8"/>
    <w:rsid w:val="007A3D88"/>
    <w:rsid w:val="007A3E34"/>
    <w:rsid w:val="007A430A"/>
    <w:rsid w:val="007A449B"/>
    <w:rsid w:val="007A4590"/>
    <w:rsid w:val="007A4640"/>
    <w:rsid w:val="007A46C1"/>
    <w:rsid w:val="007A4971"/>
    <w:rsid w:val="007A4B72"/>
    <w:rsid w:val="007A4BCA"/>
    <w:rsid w:val="007A4F07"/>
    <w:rsid w:val="007A52DD"/>
    <w:rsid w:val="007A54ED"/>
    <w:rsid w:val="007A55FD"/>
    <w:rsid w:val="007A590D"/>
    <w:rsid w:val="007A5C8C"/>
    <w:rsid w:val="007A656B"/>
    <w:rsid w:val="007A69E4"/>
    <w:rsid w:val="007A69F4"/>
    <w:rsid w:val="007A6C57"/>
    <w:rsid w:val="007A6D1D"/>
    <w:rsid w:val="007A6EA1"/>
    <w:rsid w:val="007A77CC"/>
    <w:rsid w:val="007B0068"/>
    <w:rsid w:val="007B0237"/>
    <w:rsid w:val="007B09C1"/>
    <w:rsid w:val="007B0B52"/>
    <w:rsid w:val="007B0BEB"/>
    <w:rsid w:val="007B1ABF"/>
    <w:rsid w:val="007B1AEB"/>
    <w:rsid w:val="007B1ECA"/>
    <w:rsid w:val="007B2530"/>
    <w:rsid w:val="007B272D"/>
    <w:rsid w:val="007B2A47"/>
    <w:rsid w:val="007B2A5E"/>
    <w:rsid w:val="007B2F6A"/>
    <w:rsid w:val="007B3353"/>
    <w:rsid w:val="007B35D7"/>
    <w:rsid w:val="007B364E"/>
    <w:rsid w:val="007B36CE"/>
    <w:rsid w:val="007B4493"/>
    <w:rsid w:val="007B454E"/>
    <w:rsid w:val="007B45AB"/>
    <w:rsid w:val="007B472A"/>
    <w:rsid w:val="007B4A37"/>
    <w:rsid w:val="007B4D9D"/>
    <w:rsid w:val="007B504E"/>
    <w:rsid w:val="007B51D4"/>
    <w:rsid w:val="007B51F7"/>
    <w:rsid w:val="007B5849"/>
    <w:rsid w:val="007B5AD7"/>
    <w:rsid w:val="007B5F98"/>
    <w:rsid w:val="007B6918"/>
    <w:rsid w:val="007B6ED6"/>
    <w:rsid w:val="007B70ED"/>
    <w:rsid w:val="007B744D"/>
    <w:rsid w:val="007B76CD"/>
    <w:rsid w:val="007B76E0"/>
    <w:rsid w:val="007B779D"/>
    <w:rsid w:val="007B7884"/>
    <w:rsid w:val="007B7ADC"/>
    <w:rsid w:val="007B7CB9"/>
    <w:rsid w:val="007B7E29"/>
    <w:rsid w:val="007C0009"/>
    <w:rsid w:val="007C0056"/>
    <w:rsid w:val="007C03D0"/>
    <w:rsid w:val="007C0439"/>
    <w:rsid w:val="007C05B0"/>
    <w:rsid w:val="007C09C2"/>
    <w:rsid w:val="007C123E"/>
    <w:rsid w:val="007C1455"/>
    <w:rsid w:val="007C150A"/>
    <w:rsid w:val="007C1CEE"/>
    <w:rsid w:val="007C1DE1"/>
    <w:rsid w:val="007C21BA"/>
    <w:rsid w:val="007C230C"/>
    <w:rsid w:val="007C2422"/>
    <w:rsid w:val="007C24A1"/>
    <w:rsid w:val="007C27E3"/>
    <w:rsid w:val="007C2A97"/>
    <w:rsid w:val="007C2B1D"/>
    <w:rsid w:val="007C2B8E"/>
    <w:rsid w:val="007C2FFF"/>
    <w:rsid w:val="007C3972"/>
    <w:rsid w:val="007C3B73"/>
    <w:rsid w:val="007C3E4D"/>
    <w:rsid w:val="007C408F"/>
    <w:rsid w:val="007C4130"/>
    <w:rsid w:val="007C4138"/>
    <w:rsid w:val="007C490D"/>
    <w:rsid w:val="007C51F4"/>
    <w:rsid w:val="007C5B8B"/>
    <w:rsid w:val="007C5D46"/>
    <w:rsid w:val="007C6648"/>
    <w:rsid w:val="007C6B61"/>
    <w:rsid w:val="007C71F5"/>
    <w:rsid w:val="007C72B8"/>
    <w:rsid w:val="007C75D0"/>
    <w:rsid w:val="007C7BC3"/>
    <w:rsid w:val="007C7BCB"/>
    <w:rsid w:val="007C7DC6"/>
    <w:rsid w:val="007D0442"/>
    <w:rsid w:val="007D0FCD"/>
    <w:rsid w:val="007D1216"/>
    <w:rsid w:val="007D13E3"/>
    <w:rsid w:val="007D18F3"/>
    <w:rsid w:val="007D1A82"/>
    <w:rsid w:val="007D1B11"/>
    <w:rsid w:val="007D1D89"/>
    <w:rsid w:val="007D225F"/>
    <w:rsid w:val="007D233F"/>
    <w:rsid w:val="007D296C"/>
    <w:rsid w:val="007D2A34"/>
    <w:rsid w:val="007D2DA8"/>
    <w:rsid w:val="007D36BA"/>
    <w:rsid w:val="007D3740"/>
    <w:rsid w:val="007D3B8A"/>
    <w:rsid w:val="007D3C05"/>
    <w:rsid w:val="007D3D74"/>
    <w:rsid w:val="007D4DFD"/>
    <w:rsid w:val="007D51B2"/>
    <w:rsid w:val="007D5360"/>
    <w:rsid w:val="007D5730"/>
    <w:rsid w:val="007D5BC9"/>
    <w:rsid w:val="007D6627"/>
    <w:rsid w:val="007D6863"/>
    <w:rsid w:val="007D6A04"/>
    <w:rsid w:val="007D6B6A"/>
    <w:rsid w:val="007D6B7C"/>
    <w:rsid w:val="007D7029"/>
    <w:rsid w:val="007D708D"/>
    <w:rsid w:val="007D76E9"/>
    <w:rsid w:val="007D7B26"/>
    <w:rsid w:val="007D7B9F"/>
    <w:rsid w:val="007D7EAD"/>
    <w:rsid w:val="007E0226"/>
    <w:rsid w:val="007E0472"/>
    <w:rsid w:val="007E0B0C"/>
    <w:rsid w:val="007E0FA9"/>
    <w:rsid w:val="007E10A6"/>
    <w:rsid w:val="007E1146"/>
    <w:rsid w:val="007E12DE"/>
    <w:rsid w:val="007E15BE"/>
    <w:rsid w:val="007E15D6"/>
    <w:rsid w:val="007E1623"/>
    <w:rsid w:val="007E1801"/>
    <w:rsid w:val="007E19A6"/>
    <w:rsid w:val="007E1E00"/>
    <w:rsid w:val="007E1F9B"/>
    <w:rsid w:val="007E2139"/>
    <w:rsid w:val="007E23F6"/>
    <w:rsid w:val="007E244D"/>
    <w:rsid w:val="007E2614"/>
    <w:rsid w:val="007E2782"/>
    <w:rsid w:val="007E2815"/>
    <w:rsid w:val="007E28C0"/>
    <w:rsid w:val="007E2D50"/>
    <w:rsid w:val="007E2D85"/>
    <w:rsid w:val="007E2FD8"/>
    <w:rsid w:val="007E3131"/>
    <w:rsid w:val="007E3823"/>
    <w:rsid w:val="007E39E7"/>
    <w:rsid w:val="007E3A53"/>
    <w:rsid w:val="007E3BC3"/>
    <w:rsid w:val="007E3F2F"/>
    <w:rsid w:val="007E3FF2"/>
    <w:rsid w:val="007E45AC"/>
    <w:rsid w:val="007E4653"/>
    <w:rsid w:val="007E4B86"/>
    <w:rsid w:val="007E4DE2"/>
    <w:rsid w:val="007E53B4"/>
    <w:rsid w:val="007E5799"/>
    <w:rsid w:val="007E58A6"/>
    <w:rsid w:val="007E5A4C"/>
    <w:rsid w:val="007E5B5C"/>
    <w:rsid w:val="007E5D58"/>
    <w:rsid w:val="007E633D"/>
    <w:rsid w:val="007E63A3"/>
    <w:rsid w:val="007E682D"/>
    <w:rsid w:val="007E6BBB"/>
    <w:rsid w:val="007E711F"/>
    <w:rsid w:val="007E7193"/>
    <w:rsid w:val="007E7698"/>
    <w:rsid w:val="007E78E0"/>
    <w:rsid w:val="007E78F2"/>
    <w:rsid w:val="007E79F0"/>
    <w:rsid w:val="007E7E68"/>
    <w:rsid w:val="007E7EA4"/>
    <w:rsid w:val="007F0098"/>
    <w:rsid w:val="007F00D0"/>
    <w:rsid w:val="007F04BD"/>
    <w:rsid w:val="007F0A76"/>
    <w:rsid w:val="007F0CAE"/>
    <w:rsid w:val="007F113B"/>
    <w:rsid w:val="007F114C"/>
    <w:rsid w:val="007F1392"/>
    <w:rsid w:val="007F1924"/>
    <w:rsid w:val="007F1E3C"/>
    <w:rsid w:val="007F1F4C"/>
    <w:rsid w:val="007F222A"/>
    <w:rsid w:val="007F24CE"/>
    <w:rsid w:val="007F2717"/>
    <w:rsid w:val="007F28D7"/>
    <w:rsid w:val="007F29B5"/>
    <w:rsid w:val="007F29F2"/>
    <w:rsid w:val="007F2DFB"/>
    <w:rsid w:val="007F32F2"/>
    <w:rsid w:val="007F35D1"/>
    <w:rsid w:val="007F372D"/>
    <w:rsid w:val="007F3C27"/>
    <w:rsid w:val="007F4076"/>
    <w:rsid w:val="007F429D"/>
    <w:rsid w:val="007F45AE"/>
    <w:rsid w:val="007F4649"/>
    <w:rsid w:val="007F48BC"/>
    <w:rsid w:val="007F4ACA"/>
    <w:rsid w:val="007F4B3F"/>
    <w:rsid w:val="007F4DD4"/>
    <w:rsid w:val="007F4F9F"/>
    <w:rsid w:val="007F519A"/>
    <w:rsid w:val="007F5720"/>
    <w:rsid w:val="007F595F"/>
    <w:rsid w:val="007F5A9B"/>
    <w:rsid w:val="007F5B35"/>
    <w:rsid w:val="007F5CB1"/>
    <w:rsid w:val="007F5E83"/>
    <w:rsid w:val="007F631F"/>
    <w:rsid w:val="007F6401"/>
    <w:rsid w:val="007F658B"/>
    <w:rsid w:val="007F69CE"/>
    <w:rsid w:val="007F6EBB"/>
    <w:rsid w:val="007F6F3E"/>
    <w:rsid w:val="007F708B"/>
    <w:rsid w:val="007F70DC"/>
    <w:rsid w:val="007F7494"/>
    <w:rsid w:val="007F74A8"/>
    <w:rsid w:val="007F74BF"/>
    <w:rsid w:val="007F78FC"/>
    <w:rsid w:val="007F79F9"/>
    <w:rsid w:val="007F7ECB"/>
    <w:rsid w:val="0080012E"/>
    <w:rsid w:val="00800359"/>
    <w:rsid w:val="008004E8"/>
    <w:rsid w:val="0080095B"/>
    <w:rsid w:val="00800AEF"/>
    <w:rsid w:val="00800DDF"/>
    <w:rsid w:val="00800FC9"/>
    <w:rsid w:val="00801052"/>
    <w:rsid w:val="008016DB"/>
    <w:rsid w:val="00801DE8"/>
    <w:rsid w:val="00801F90"/>
    <w:rsid w:val="008021D8"/>
    <w:rsid w:val="00802527"/>
    <w:rsid w:val="00802840"/>
    <w:rsid w:val="008029D6"/>
    <w:rsid w:val="00802AF9"/>
    <w:rsid w:val="008038E3"/>
    <w:rsid w:val="0080390F"/>
    <w:rsid w:val="00803A2D"/>
    <w:rsid w:val="00803F0B"/>
    <w:rsid w:val="008045E3"/>
    <w:rsid w:val="008049A5"/>
    <w:rsid w:val="00804F59"/>
    <w:rsid w:val="00804F81"/>
    <w:rsid w:val="0080514A"/>
    <w:rsid w:val="00805368"/>
    <w:rsid w:val="00805C6F"/>
    <w:rsid w:val="00805EBE"/>
    <w:rsid w:val="00806336"/>
    <w:rsid w:val="008065EC"/>
    <w:rsid w:val="0080664D"/>
    <w:rsid w:val="00806DCD"/>
    <w:rsid w:val="008070ED"/>
    <w:rsid w:val="0080720E"/>
    <w:rsid w:val="00807977"/>
    <w:rsid w:val="00810650"/>
    <w:rsid w:val="00810A55"/>
    <w:rsid w:val="00810ED0"/>
    <w:rsid w:val="00810F3E"/>
    <w:rsid w:val="00810FAC"/>
    <w:rsid w:val="00810FEF"/>
    <w:rsid w:val="008110D1"/>
    <w:rsid w:val="00811340"/>
    <w:rsid w:val="008115F4"/>
    <w:rsid w:val="008119E8"/>
    <w:rsid w:val="00811C00"/>
    <w:rsid w:val="00811DE6"/>
    <w:rsid w:val="00812050"/>
    <w:rsid w:val="008120A6"/>
    <w:rsid w:val="008123A8"/>
    <w:rsid w:val="00812BEF"/>
    <w:rsid w:val="00812C2B"/>
    <w:rsid w:val="00812FB0"/>
    <w:rsid w:val="00812FC4"/>
    <w:rsid w:val="0081374E"/>
    <w:rsid w:val="00813E2E"/>
    <w:rsid w:val="00813F77"/>
    <w:rsid w:val="0081470D"/>
    <w:rsid w:val="00814837"/>
    <w:rsid w:val="00814987"/>
    <w:rsid w:val="00814ACB"/>
    <w:rsid w:val="00814B27"/>
    <w:rsid w:val="00814E08"/>
    <w:rsid w:val="0081514D"/>
    <w:rsid w:val="008153E6"/>
    <w:rsid w:val="008156D0"/>
    <w:rsid w:val="0081578F"/>
    <w:rsid w:val="008161A0"/>
    <w:rsid w:val="008169E2"/>
    <w:rsid w:val="00816A13"/>
    <w:rsid w:val="0081712A"/>
    <w:rsid w:val="00817494"/>
    <w:rsid w:val="008174B7"/>
    <w:rsid w:val="008176DC"/>
    <w:rsid w:val="00817CF8"/>
    <w:rsid w:val="00817E34"/>
    <w:rsid w:val="00817EC3"/>
    <w:rsid w:val="00817F3C"/>
    <w:rsid w:val="008204F8"/>
    <w:rsid w:val="008207EC"/>
    <w:rsid w:val="0082086A"/>
    <w:rsid w:val="00820AD4"/>
    <w:rsid w:val="00820C66"/>
    <w:rsid w:val="00820E75"/>
    <w:rsid w:val="008212D6"/>
    <w:rsid w:val="008213C5"/>
    <w:rsid w:val="00821404"/>
    <w:rsid w:val="00821680"/>
    <w:rsid w:val="00821AB2"/>
    <w:rsid w:val="00821D02"/>
    <w:rsid w:val="008224C6"/>
    <w:rsid w:val="0082281C"/>
    <w:rsid w:val="008228C8"/>
    <w:rsid w:val="008229B2"/>
    <w:rsid w:val="00822D55"/>
    <w:rsid w:val="00822DC7"/>
    <w:rsid w:val="008232F5"/>
    <w:rsid w:val="008235E9"/>
    <w:rsid w:val="008236E3"/>
    <w:rsid w:val="00823F57"/>
    <w:rsid w:val="00824D78"/>
    <w:rsid w:val="00824DD9"/>
    <w:rsid w:val="00825355"/>
    <w:rsid w:val="00825531"/>
    <w:rsid w:val="00825711"/>
    <w:rsid w:val="00825C34"/>
    <w:rsid w:val="00825D35"/>
    <w:rsid w:val="00825EDF"/>
    <w:rsid w:val="00825F14"/>
    <w:rsid w:val="00825FC8"/>
    <w:rsid w:val="00825FF2"/>
    <w:rsid w:val="00826003"/>
    <w:rsid w:val="00826393"/>
    <w:rsid w:val="00826799"/>
    <w:rsid w:val="008268F0"/>
    <w:rsid w:val="00826AFB"/>
    <w:rsid w:val="00827129"/>
    <w:rsid w:val="008272EF"/>
    <w:rsid w:val="008273C5"/>
    <w:rsid w:val="008274D9"/>
    <w:rsid w:val="00827658"/>
    <w:rsid w:val="008277B5"/>
    <w:rsid w:val="00827BD1"/>
    <w:rsid w:val="00827D00"/>
    <w:rsid w:val="008287D8"/>
    <w:rsid w:val="008301C7"/>
    <w:rsid w:val="00830901"/>
    <w:rsid w:val="00830A61"/>
    <w:rsid w:val="00830BB3"/>
    <w:rsid w:val="00831126"/>
    <w:rsid w:val="0083120E"/>
    <w:rsid w:val="00831938"/>
    <w:rsid w:val="00832326"/>
    <w:rsid w:val="00832568"/>
    <w:rsid w:val="00832647"/>
    <w:rsid w:val="00832900"/>
    <w:rsid w:val="00832D4F"/>
    <w:rsid w:val="00832DB0"/>
    <w:rsid w:val="008330FF"/>
    <w:rsid w:val="008346D7"/>
    <w:rsid w:val="00834B93"/>
    <w:rsid w:val="008351A2"/>
    <w:rsid w:val="008351B1"/>
    <w:rsid w:val="00835A6A"/>
    <w:rsid w:val="00836043"/>
    <w:rsid w:val="0083618F"/>
    <w:rsid w:val="008363AB"/>
    <w:rsid w:val="00836657"/>
    <w:rsid w:val="008366E7"/>
    <w:rsid w:val="008366F4"/>
    <w:rsid w:val="00836746"/>
    <w:rsid w:val="00836C1D"/>
    <w:rsid w:val="00836C37"/>
    <w:rsid w:val="00836C42"/>
    <w:rsid w:val="00836D17"/>
    <w:rsid w:val="008370EA"/>
    <w:rsid w:val="008370FE"/>
    <w:rsid w:val="008371D6"/>
    <w:rsid w:val="008373F8"/>
    <w:rsid w:val="0083740A"/>
    <w:rsid w:val="00837472"/>
    <w:rsid w:val="008378B6"/>
    <w:rsid w:val="00837A20"/>
    <w:rsid w:val="00837A7E"/>
    <w:rsid w:val="00837ABC"/>
    <w:rsid w:val="00837AE9"/>
    <w:rsid w:val="00837DDD"/>
    <w:rsid w:val="00840139"/>
    <w:rsid w:val="00840303"/>
    <w:rsid w:val="00840466"/>
    <w:rsid w:val="008407C4"/>
    <w:rsid w:val="008408E1"/>
    <w:rsid w:val="00840ADF"/>
    <w:rsid w:val="00840DAA"/>
    <w:rsid w:val="00840E1F"/>
    <w:rsid w:val="00841510"/>
    <w:rsid w:val="0084185F"/>
    <w:rsid w:val="00841BBF"/>
    <w:rsid w:val="00841D88"/>
    <w:rsid w:val="00841ECC"/>
    <w:rsid w:val="0084203E"/>
    <w:rsid w:val="00842785"/>
    <w:rsid w:val="00842C4B"/>
    <w:rsid w:val="00843960"/>
    <w:rsid w:val="00843B02"/>
    <w:rsid w:val="0084431C"/>
    <w:rsid w:val="008443C1"/>
    <w:rsid w:val="008445D7"/>
    <w:rsid w:val="0084467E"/>
    <w:rsid w:val="00844C8C"/>
    <w:rsid w:val="00845296"/>
    <w:rsid w:val="008453C6"/>
    <w:rsid w:val="008454C0"/>
    <w:rsid w:val="0084568D"/>
    <w:rsid w:val="00845E02"/>
    <w:rsid w:val="00845E3D"/>
    <w:rsid w:val="0084640D"/>
    <w:rsid w:val="00846653"/>
    <w:rsid w:val="00846ABC"/>
    <w:rsid w:val="00847049"/>
    <w:rsid w:val="00847116"/>
    <w:rsid w:val="00847665"/>
    <w:rsid w:val="00847909"/>
    <w:rsid w:val="00847B02"/>
    <w:rsid w:val="00847B03"/>
    <w:rsid w:val="00847C97"/>
    <w:rsid w:val="00847FFC"/>
    <w:rsid w:val="0085014B"/>
    <w:rsid w:val="00850199"/>
    <w:rsid w:val="00850370"/>
    <w:rsid w:val="00850851"/>
    <w:rsid w:val="00850B47"/>
    <w:rsid w:val="00850CFD"/>
    <w:rsid w:val="0085149C"/>
    <w:rsid w:val="00851673"/>
    <w:rsid w:val="008516DC"/>
    <w:rsid w:val="008526CB"/>
    <w:rsid w:val="008526E5"/>
    <w:rsid w:val="00852D70"/>
    <w:rsid w:val="00852E9F"/>
    <w:rsid w:val="00852F33"/>
    <w:rsid w:val="00853167"/>
    <w:rsid w:val="0085373D"/>
    <w:rsid w:val="00853CB1"/>
    <w:rsid w:val="008541AE"/>
    <w:rsid w:val="008541DF"/>
    <w:rsid w:val="00854344"/>
    <w:rsid w:val="00854427"/>
    <w:rsid w:val="00854607"/>
    <w:rsid w:val="0085500B"/>
    <w:rsid w:val="008552F2"/>
    <w:rsid w:val="00855500"/>
    <w:rsid w:val="008555EE"/>
    <w:rsid w:val="00856363"/>
    <w:rsid w:val="008570F7"/>
    <w:rsid w:val="0085715C"/>
    <w:rsid w:val="00857348"/>
    <w:rsid w:val="00857C8E"/>
    <w:rsid w:val="008601E7"/>
    <w:rsid w:val="00860328"/>
    <w:rsid w:val="008603D7"/>
    <w:rsid w:val="008604CF"/>
    <w:rsid w:val="008605F1"/>
    <w:rsid w:val="00860AD9"/>
    <w:rsid w:val="00860E1B"/>
    <w:rsid w:val="00861342"/>
    <w:rsid w:val="00861609"/>
    <w:rsid w:val="008617BE"/>
    <w:rsid w:val="008618E9"/>
    <w:rsid w:val="00861BE6"/>
    <w:rsid w:val="0086203A"/>
    <w:rsid w:val="00862306"/>
    <w:rsid w:val="00862736"/>
    <w:rsid w:val="00862C9D"/>
    <w:rsid w:val="00862DE9"/>
    <w:rsid w:val="00862EAD"/>
    <w:rsid w:val="00863020"/>
    <w:rsid w:val="00863705"/>
    <w:rsid w:val="00863847"/>
    <w:rsid w:val="00863CC9"/>
    <w:rsid w:val="00863CE4"/>
    <w:rsid w:val="00863FED"/>
    <w:rsid w:val="0086470D"/>
    <w:rsid w:val="00864F2F"/>
    <w:rsid w:val="008651A5"/>
    <w:rsid w:val="00865502"/>
    <w:rsid w:val="00865E04"/>
    <w:rsid w:val="0086612F"/>
    <w:rsid w:val="0086626F"/>
    <w:rsid w:val="008663B8"/>
    <w:rsid w:val="00866522"/>
    <w:rsid w:val="008668BD"/>
    <w:rsid w:val="008668F6"/>
    <w:rsid w:val="00866DEB"/>
    <w:rsid w:val="00867085"/>
    <w:rsid w:val="00867588"/>
    <w:rsid w:val="0086763B"/>
    <w:rsid w:val="00867A34"/>
    <w:rsid w:val="00867B9B"/>
    <w:rsid w:val="00867EEA"/>
    <w:rsid w:val="00867F0C"/>
    <w:rsid w:val="00870B0F"/>
    <w:rsid w:val="00870CCC"/>
    <w:rsid w:val="00871142"/>
    <w:rsid w:val="00871307"/>
    <w:rsid w:val="00871597"/>
    <w:rsid w:val="00871609"/>
    <w:rsid w:val="0087165F"/>
    <w:rsid w:val="008719C9"/>
    <w:rsid w:val="00871B65"/>
    <w:rsid w:val="00871D4A"/>
    <w:rsid w:val="00872521"/>
    <w:rsid w:val="008728A4"/>
    <w:rsid w:val="0087295A"/>
    <w:rsid w:val="00872F8A"/>
    <w:rsid w:val="008731CC"/>
    <w:rsid w:val="008731D1"/>
    <w:rsid w:val="00874092"/>
    <w:rsid w:val="00874318"/>
    <w:rsid w:val="00874480"/>
    <w:rsid w:val="008744A0"/>
    <w:rsid w:val="008745AA"/>
    <w:rsid w:val="0087460E"/>
    <w:rsid w:val="00874A2D"/>
    <w:rsid w:val="00874D3A"/>
    <w:rsid w:val="0087556B"/>
    <w:rsid w:val="008758BE"/>
    <w:rsid w:val="00875D09"/>
    <w:rsid w:val="00875E90"/>
    <w:rsid w:val="00875FA1"/>
    <w:rsid w:val="008761CF"/>
    <w:rsid w:val="00876376"/>
    <w:rsid w:val="008765C3"/>
    <w:rsid w:val="00876B55"/>
    <w:rsid w:val="0087705D"/>
    <w:rsid w:val="0087714A"/>
    <w:rsid w:val="0087719C"/>
    <w:rsid w:val="00877B90"/>
    <w:rsid w:val="00877B9C"/>
    <w:rsid w:val="00880066"/>
    <w:rsid w:val="00880251"/>
    <w:rsid w:val="008803BE"/>
    <w:rsid w:val="008806E3"/>
    <w:rsid w:val="00880A3F"/>
    <w:rsid w:val="00880E6A"/>
    <w:rsid w:val="00881289"/>
    <w:rsid w:val="00881348"/>
    <w:rsid w:val="00881353"/>
    <w:rsid w:val="00881C76"/>
    <w:rsid w:val="0088220C"/>
    <w:rsid w:val="00882889"/>
    <w:rsid w:val="00882CA3"/>
    <w:rsid w:val="00883306"/>
    <w:rsid w:val="0088371E"/>
    <w:rsid w:val="00883B8F"/>
    <w:rsid w:val="00883BF4"/>
    <w:rsid w:val="00884145"/>
    <w:rsid w:val="008841CB"/>
    <w:rsid w:val="008843A3"/>
    <w:rsid w:val="00884442"/>
    <w:rsid w:val="0088472A"/>
    <w:rsid w:val="008847EC"/>
    <w:rsid w:val="0088483D"/>
    <w:rsid w:val="00885460"/>
    <w:rsid w:val="0088548D"/>
    <w:rsid w:val="00885570"/>
    <w:rsid w:val="00885B07"/>
    <w:rsid w:val="00885B9C"/>
    <w:rsid w:val="00885DEC"/>
    <w:rsid w:val="0088612A"/>
    <w:rsid w:val="008864CC"/>
    <w:rsid w:val="008866ED"/>
    <w:rsid w:val="008878F6"/>
    <w:rsid w:val="008879CB"/>
    <w:rsid w:val="00887F95"/>
    <w:rsid w:val="0089064A"/>
    <w:rsid w:val="00890979"/>
    <w:rsid w:val="00890B14"/>
    <w:rsid w:val="00890E1E"/>
    <w:rsid w:val="00891674"/>
    <w:rsid w:val="008917EB"/>
    <w:rsid w:val="008918F4"/>
    <w:rsid w:val="00891DBD"/>
    <w:rsid w:val="00891F61"/>
    <w:rsid w:val="0089227D"/>
    <w:rsid w:val="008923E9"/>
    <w:rsid w:val="008926E5"/>
    <w:rsid w:val="008930A1"/>
    <w:rsid w:val="008930C1"/>
    <w:rsid w:val="008934C7"/>
    <w:rsid w:val="008937AC"/>
    <w:rsid w:val="008937D4"/>
    <w:rsid w:val="00893B70"/>
    <w:rsid w:val="00893FC7"/>
    <w:rsid w:val="00894612"/>
    <w:rsid w:val="00894D4C"/>
    <w:rsid w:val="00895335"/>
    <w:rsid w:val="0089534F"/>
    <w:rsid w:val="0089545A"/>
    <w:rsid w:val="00895688"/>
    <w:rsid w:val="008959EB"/>
    <w:rsid w:val="00895A2B"/>
    <w:rsid w:val="00895F96"/>
    <w:rsid w:val="008962FD"/>
    <w:rsid w:val="00896971"/>
    <w:rsid w:val="00896C4A"/>
    <w:rsid w:val="00896C94"/>
    <w:rsid w:val="00897140"/>
    <w:rsid w:val="0089719F"/>
    <w:rsid w:val="008972B1"/>
    <w:rsid w:val="00897568"/>
    <w:rsid w:val="0089762B"/>
    <w:rsid w:val="00897B84"/>
    <w:rsid w:val="00897DB4"/>
    <w:rsid w:val="00897E6F"/>
    <w:rsid w:val="008A0201"/>
    <w:rsid w:val="008A02F8"/>
    <w:rsid w:val="008A03CC"/>
    <w:rsid w:val="008A0DD9"/>
    <w:rsid w:val="008A118F"/>
    <w:rsid w:val="008A15DE"/>
    <w:rsid w:val="008A1707"/>
    <w:rsid w:val="008A18AF"/>
    <w:rsid w:val="008A20AE"/>
    <w:rsid w:val="008A26BD"/>
    <w:rsid w:val="008A27AB"/>
    <w:rsid w:val="008A2C36"/>
    <w:rsid w:val="008A3CD7"/>
    <w:rsid w:val="008A3F46"/>
    <w:rsid w:val="008A45ED"/>
    <w:rsid w:val="008A4794"/>
    <w:rsid w:val="008A4C18"/>
    <w:rsid w:val="008A4C8A"/>
    <w:rsid w:val="008A4C99"/>
    <w:rsid w:val="008A537A"/>
    <w:rsid w:val="008A53D8"/>
    <w:rsid w:val="008A5459"/>
    <w:rsid w:val="008A58BB"/>
    <w:rsid w:val="008A5DA0"/>
    <w:rsid w:val="008A632B"/>
    <w:rsid w:val="008A6367"/>
    <w:rsid w:val="008A65F3"/>
    <w:rsid w:val="008A671C"/>
    <w:rsid w:val="008A74B4"/>
    <w:rsid w:val="008A7514"/>
    <w:rsid w:val="008A78D7"/>
    <w:rsid w:val="008B01A7"/>
    <w:rsid w:val="008B0234"/>
    <w:rsid w:val="008B03CC"/>
    <w:rsid w:val="008B0597"/>
    <w:rsid w:val="008B0599"/>
    <w:rsid w:val="008B063A"/>
    <w:rsid w:val="008B07B6"/>
    <w:rsid w:val="008B091E"/>
    <w:rsid w:val="008B0C26"/>
    <w:rsid w:val="008B0D20"/>
    <w:rsid w:val="008B0EAA"/>
    <w:rsid w:val="008B1290"/>
    <w:rsid w:val="008B146D"/>
    <w:rsid w:val="008B178C"/>
    <w:rsid w:val="008B1A4C"/>
    <w:rsid w:val="008B1C26"/>
    <w:rsid w:val="008B1E52"/>
    <w:rsid w:val="008B2015"/>
    <w:rsid w:val="008B30EB"/>
    <w:rsid w:val="008B32B0"/>
    <w:rsid w:val="008B3412"/>
    <w:rsid w:val="008B369C"/>
    <w:rsid w:val="008B388B"/>
    <w:rsid w:val="008B3AFD"/>
    <w:rsid w:val="008B484C"/>
    <w:rsid w:val="008B495C"/>
    <w:rsid w:val="008B4B71"/>
    <w:rsid w:val="008B4B9D"/>
    <w:rsid w:val="008B4D51"/>
    <w:rsid w:val="008B57A7"/>
    <w:rsid w:val="008B63C5"/>
    <w:rsid w:val="008B6F17"/>
    <w:rsid w:val="008B6F37"/>
    <w:rsid w:val="008B7233"/>
    <w:rsid w:val="008B72F7"/>
    <w:rsid w:val="008B7665"/>
    <w:rsid w:val="008B7687"/>
    <w:rsid w:val="008B7EBA"/>
    <w:rsid w:val="008C046C"/>
    <w:rsid w:val="008C070E"/>
    <w:rsid w:val="008C0777"/>
    <w:rsid w:val="008C09C8"/>
    <w:rsid w:val="008C09FC"/>
    <w:rsid w:val="008C0A19"/>
    <w:rsid w:val="008C0AFE"/>
    <w:rsid w:val="008C12AF"/>
    <w:rsid w:val="008C1344"/>
    <w:rsid w:val="008C17D7"/>
    <w:rsid w:val="008C1F90"/>
    <w:rsid w:val="008C277C"/>
    <w:rsid w:val="008C2AA8"/>
    <w:rsid w:val="008C2C82"/>
    <w:rsid w:val="008C2F01"/>
    <w:rsid w:val="008C3A02"/>
    <w:rsid w:val="008C3E83"/>
    <w:rsid w:val="008C4485"/>
    <w:rsid w:val="008C44B1"/>
    <w:rsid w:val="008C4508"/>
    <w:rsid w:val="008C45FE"/>
    <w:rsid w:val="008C4AAB"/>
    <w:rsid w:val="008C5144"/>
    <w:rsid w:val="008C51CB"/>
    <w:rsid w:val="008C5655"/>
    <w:rsid w:val="008C5727"/>
    <w:rsid w:val="008C5ADF"/>
    <w:rsid w:val="008C5D9F"/>
    <w:rsid w:val="008C5EE9"/>
    <w:rsid w:val="008C5FBB"/>
    <w:rsid w:val="008C604A"/>
    <w:rsid w:val="008C615F"/>
    <w:rsid w:val="008C61A1"/>
    <w:rsid w:val="008C660A"/>
    <w:rsid w:val="008C6938"/>
    <w:rsid w:val="008C6B20"/>
    <w:rsid w:val="008C70F8"/>
    <w:rsid w:val="008C7438"/>
    <w:rsid w:val="008C777C"/>
    <w:rsid w:val="008C7DF3"/>
    <w:rsid w:val="008D049C"/>
    <w:rsid w:val="008D0582"/>
    <w:rsid w:val="008D078C"/>
    <w:rsid w:val="008D0824"/>
    <w:rsid w:val="008D0B33"/>
    <w:rsid w:val="008D0EF5"/>
    <w:rsid w:val="008D0FD0"/>
    <w:rsid w:val="008D0FD7"/>
    <w:rsid w:val="008D124E"/>
    <w:rsid w:val="008D1263"/>
    <w:rsid w:val="008D1355"/>
    <w:rsid w:val="008D1CFD"/>
    <w:rsid w:val="008D1F55"/>
    <w:rsid w:val="008D21FD"/>
    <w:rsid w:val="008D27B1"/>
    <w:rsid w:val="008D2863"/>
    <w:rsid w:val="008D29EF"/>
    <w:rsid w:val="008D316D"/>
    <w:rsid w:val="008D3566"/>
    <w:rsid w:val="008D36CB"/>
    <w:rsid w:val="008D3F1B"/>
    <w:rsid w:val="008D3F8A"/>
    <w:rsid w:val="008D3FDA"/>
    <w:rsid w:val="008D432D"/>
    <w:rsid w:val="008D4648"/>
    <w:rsid w:val="008D4A8B"/>
    <w:rsid w:val="008D4BB6"/>
    <w:rsid w:val="008D4BF7"/>
    <w:rsid w:val="008D4CB3"/>
    <w:rsid w:val="008D4E2E"/>
    <w:rsid w:val="008D4F09"/>
    <w:rsid w:val="008D54AB"/>
    <w:rsid w:val="008D5668"/>
    <w:rsid w:val="008D5F84"/>
    <w:rsid w:val="008D63FE"/>
    <w:rsid w:val="008D64DE"/>
    <w:rsid w:val="008D688E"/>
    <w:rsid w:val="008D6BD1"/>
    <w:rsid w:val="008D73E4"/>
    <w:rsid w:val="008D76CB"/>
    <w:rsid w:val="008D7795"/>
    <w:rsid w:val="008D7A05"/>
    <w:rsid w:val="008D7CC6"/>
    <w:rsid w:val="008E0617"/>
    <w:rsid w:val="008E09A5"/>
    <w:rsid w:val="008E0E49"/>
    <w:rsid w:val="008E108F"/>
    <w:rsid w:val="008E10D2"/>
    <w:rsid w:val="008E14FB"/>
    <w:rsid w:val="008E15C1"/>
    <w:rsid w:val="008E1E9F"/>
    <w:rsid w:val="008E1FAA"/>
    <w:rsid w:val="008E259E"/>
    <w:rsid w:val="008E29F7"/>
    <w:rsid w:val="008E30C9"/>
    <w:rsid w:val="008E3303"/>
    <w:rsid w:val="008E3C1F"/>
    <w:rsid w:val="008E4115"/>
    <w:rsid w:val="008E43B7"/>
    <w:rsid w:val="008E483F"/>
    <w:rsid w:val="008E4AEB"/>
    <w:rsid w:val="008E5129"/>
    <w:rsid w:val="008E526D"/>
    <w:rsid w:val="008E52A7"/>
    <w:rsid w:val="008E547A"/>
    <w:rsid w:val="008E5537"/>
    <w:rsid w:val="008E5A30"/>
    <w:rsid w:val="008E5A9B"/>
    <w:rsid w:val="008E5B9E"/>
    <w:rsid w:val="008E5F32"/>
    <w:rsid w:val="008E5FD6"/>
    <w:rsid w:val="008E6705"/>
    <w:rsid w:val="008E6884"/>
    <w:rsid w:val="008E6E94"/>
    <w:rsid w:val="008E6FC1"/>
    <w:rsid w:val="008E70FB"/>
    <w:rsid w:val="008E7199"/>
    <w:rsid w:val="008E72CD"/>
    <w:rsid w:val="008E72FA"/>
    <w:rsid w:val="008E763E"/>
    <w:rsid w:val="008E7AEA"/>
    <w:rsid w:val="008E7D11"/>
    <w:rsid w:val="008E7FDE"/>
    <w:rsid w:val="008F1017"/>
    <w:rsid w:val="008F14C6"/>
    <w:rsid w:val="008F14DA"/>
    <w:rsid w:val="008F1C04"/>
    <w:rsid w:val="008F208B"/>
    <w:rsid w:val="008F23C7"/>
    <w:rsid w:val="008F28F6"/>
    <w:rsid w:val="008F2926"/>
    <w:rsid w:val="008F3176"/>
    <w:rsid w:val="008F342E"/>
    <w:rsid w:val="008F404D"/>
    <w:rsid w:val="008F48E9"/>
    <w:rsid w:val="008F52DD"/>
    <w:rsid w:val="008F553A"/>
    <w:rsid w:val="008F5652"/>
    <w:rsid w:val="008F5A6A"/>
    <w:rsid w:val="008F5DD2"/>
    <w:rsid w:val="008F67AF"/>
    <w:rsid w:val="008F67D5"/>
    <w:rsid w:val="008F6A11"/>
    <w:rsid w:val="008F724A"/>
    <w:rsid w:val="008F739C"/>
    <w:rsid w:val="008F77F4"/>
    <w:rsid w:val="008F7808"/>
    <w:rsid w:val="008F7D5A"/>
    <w:rsid w:val="0090049C"/>
    <w:rsid w:val="009004CE"/>
    <w:rsid w:val="0090051C"/>
    <w:rsid w:val="009008D3"/>
    <w:rsid w:val="00900DB5"/>
    <w:rsid w:val="00900E93"/>
    <w:rsid w:val="00901705"/>
    <w:rsid w:val="00901930"/>
    <w:rsid w:val="00901E98"/>
    <w:rsid w:val="009029DC"/>
    <w:rsid w:val="00902C39"/>
    <w:rsid w:val="00902D2B"/>
    <w:rsid w:val="00902F6A"/>
    <w:rsid w:val="00902F6E"/>
    <w:rsid w:val="00902FF6"/>
    <w:rsid w:val="009039A8"/>
    <w:rsid w:val="00903ADE"/>
    <w:rsid w:val="00903C67"/>
    <w:rsid w:val="00903F2B"/>
    <w:rsid w:val="00904228"/>
    <w:rsid w:val="0090463E"/>
    <w:rsid w:val="009048C3"/>
    <w:rsid w:val="00904969"/>
    <w:rsid w:val="009049EE"/>
    <w:rsid w:val="00904A15"/>
    <w:rsid w:val="00904C67"/>
    <w:rsid w:val="00904CC7"/>
    <w:rsid w:val="00904D38"/>
    <w:rsid w:val="00904FB5"/>
    <w:rsid w:val="00905060"/>
    <w:rsid w:val="00905093"/>
    <w:rsid w:val="0090574C"/>
    <w:rsid w:val="00906158"/>
    <w:rsid w:val="009061D8"/>
    <w:rsid w:val="00906441"/>
    <w:rsid w:val="0090653F"/>
    <w:rsid w:val="009071B0"/>
    <w:rsid w:val="00907812"/>
    <w:rsid w:val="009079DC"/>
    <w:rsid w:val="00907FEC"/>
    <w:rsid w:val="00910056"/>
    <w:rsid w:val="009101BA"/>
    <w:rsid w:val="0091049C"/>
    <w:rsid w:val="00910719"/>
    <w:rsid w:val="00910781"/>
    <w:rsid w:val="0091078D"/>
    <w:rsid w:val="009107B5"/>
    <w:rsid w:val="00910F29"/>
    <w:rsid w:val="00911244"/>
    <w:rsid w:val="009113B5"/>
    <w:rsid w:val="0091147B"/>
    <w:rsid w:val="0091160F"/>
    <w:rsid w:val="00911EFC"/>
    <w:rsid w:val="00912031"/>
    <w:rsid w:val="0091204D"/>
    <w:rsid w:val="009122B7"/>
    <w:rsid w:val="00912307"/>
    <w:rsid w:val="00912C68"/>
    <w:rsid w:val="00912E86"/>
    <w:rsid w:val="009137D9"/>
    <w:rsid w:val="00913922"/>
    <w:rsid w:val="0091396B"/>
    <w:rsid w:val="00913A75"/>
    <w:rsid w:val="00913F50"/>
    <w:rsid w:val="0091428A"/>
    <w:rsid w:val="00914A54"/>
    <w:rsid w:val="00914E01"/>
    <w:rsid w:val="009150BA"/>
    <w:rsid w:val="0091511F"/>
    <w:rsid w:val="00915281"/>
    <w:rsid w:val="009153F5"/>
    <w:rsid w:val="009154C9"/>
    <w:rsid w:val="0091571D"/>
    <w:rsid w:val="00915818"/>
    <w:rsid w:val="00915ECD"/>
    <w:rsid w:val="00916292"/>
    <w:rsid w:val="0091643C"/>
    <w:rsid w:val="0091659C"/>
    <w:rsid w:val="00916716"/>
    <w:rsid w:val="0091685B"/>
    <w:rsid w:val="009169E1"/>
    <w:rsid w:val="0091770E"/>
    <w:rsid w:val="00917794"/>
    <w:rsid w:val="00917DC5"/>
    <w:rsid w:val="009201D9"/>
    <w:rsid w:val="00920383"/>
    <w:rsid w:val="0092045E"/>
    <w:rsid w:val="00920D91"/>
    <w:rsid w:val="00920EF5"/>
    <w:rsid w:val="00921383"/>
    <w:rsid w:val="00921672"/>
    <w:rsid w:val="00921939"/>
    <w:rsid w:val="0092240A"/>
    <w:rsid w:val="009226FF"/>
    <w:rsid w:val="00922918"/>
    <w:rsid w:val="00922B1E"/>
    <w:rsid w:val="00922E45"/>
    <w:rsid w:val="00922F29"/>
    <w:rsid w:val="00923187"/>
    <w:rsid w:val="009231A0"/>
    <w:rsid w:val="00923837"/>
    <w:rsid w:val="00923909"/>
    <w:rsid w:val="00923C01"/>
    <w:rsid w:val="00923DA6"/>
    <w:rsid w:val="00924322"/>
    <w:rsid w:val="00924780"/>
    <w:rsid w:val="00924959"/>
    <w:rsid w:val="00924C17"/>
    <w:rsid w:val="00924CB7"/>
    <w:rsid w:val="00924EF4"/>
    <w:rsid w:val="00925392"/>
    <w:rsid w:val="009255A0"/>
    <w:rsid w:val="009258F0"/>
    <w:rsid w:val="00925C71"/>
    <w:rsid w:val="00925DDE"/>
    <w:rsid w:val="009265D7"/>
    <w:rsid w:val="00926614"/>
    <w:rsid w:val="009266B8"/>
    <w:rsid w:val="0092675E"/>
    <w:rsid w:val="00926EB8"/>
    <w:rsid w:val="00926FC8"/>
    <w:rsid w:val="009273C0"/>
    <w:rsid w:val="009276C4"/>
    <w:rsid w:val="00927B07"/>
    <w:rsid w:val="00927DC9"/>
    <w:rsid w:val="0093068F"/>
    <w:rsid w:val="009306AA"/>
    <w:rsid w:val="00930E4B"/>
    <w:rsid w:val="00930F35"/>
    <w:rsid w:val="009311F1"/>
    <w:rsid w:val="0093128C"/>
    <w:rsid w:val="009312D5"/>
    <w:rsid w:val="00931B54"/>
    <w:rsid w:val="00931CC0"/>
    <w:rsid w:val="00931D76"/>
    <w:rsid w:val="00931DDE"/>
    <w:rsid w:val="00931F86"/>
    <w:rsid w:val="0093222A"/>
    <w:rsid w:val="0093231D"/>
    <w:rsid w:val="0093264F"/>
    <w:rsid w:val="0093269B"/>
    <w:rsid w:val="00932AB2"/>
    <w:rsid w:val="00932AD2"/>
    <w:rsid w:val="00932C45"/>
    <w:rsid w:val="00932CFD"/>
    <w:rsid w:val="00932F5C"/>
    <w:rsid w:val="00933985"/>
    <w:rsid w:val="00933B32"/>
    <w:rsid w:val="00933E07"/>
    <w:rsid w:val="00934479"/>
    <w:rsid w:val="009345B0"/>
    <w:rsid w:val="00935014"/>
    <w:rsid w:val="009355F6"/>
    <w:rsid w:val="00935C60"/>
    <w:rsid w:val="00936034"/>
    <w:rsid w:val="00937675"/>
    <w:rsid w:val="00937E8B"/>
    <w:rsid w:val="009401FF"/>
    <w:rsid w:val="00940635"/>
    <w:rsid w:val="00940E8C"/>
    <w:rsid w:val="00940F7F"/>
    <w:rsid w:val="009411B2"/>
    <w:rsid w:val="0094161D"/>
    <w:rsid w:val="00941844"/>
    <w:rsid w:val="00941D39"/>
    <w:rsid w:val="00941EAB"/>
    <w:rsid w:val="00941EAE"/>
    <w:rsid w:val="00942133"/>
    <w:rsid w:val="009425DC"/>
    <w:rsid w:val="00942952"/>
    <w:rsid w:val="00942AE9"/>
    <w:rsid w:val="00942CEF"/>
    <w:rsid w:val="009438A0"/>
    <w:rsid w:val="00943AD7"/>
    <w:rsid w:val="00943B9B"/>
    <w:rsid w:val="00943EFF"/>
    <w:rsid w:val="0094453E"/>
    <w:rsid w:val="00944AB8"/>
    <w:rsid w:val="00944C59"/>
    <w:rsid w:val="00944CC7"/>
    <w:rsid w:val="0094543E"/>
    <w:rsid w:val="00945B7A"/>
    <w:rsid w:val="00945CF6"/>
    <w:rsid w:val="009460C0"/>
    <w:rsid w:val="00946417"/>
    <w:rsid w:val="009465B4"/>
    <w:rsid w:val="00946970"/>
    <w:rsid w:val="009469D3"/>
    <w:rsid w:val="00946DD5"/>
    <w:rsid w:val="009470E7"/>
    <w:rsid w:val="00947139"/>
    <w:rsid w:val="0094780B"/>
    <w:rsid w:val="00947A42"/>
    <w:rsid w:val="00947B07"/>
    <w:rsid w:val="0095001B"/>
    <w:rsid w:val="009502C9"/>
    <w:rsid w:val="00950FF7"/>
    <w:rsid w:val="00951243"/>
    <w:rsid w:val="009519DC"/>
    <w:rsid w:val="0095267D"/>
    <w:rsid w:val="00952980"/>
    <w:rsid w:val="00952B83"/>
    <w:rsid w:val="00952C9B"/>
    <w:rsid w:val="00952D8A"/>
    <w:rsid w:val="0095328C"/>
    <w:rsid w:val="009534FD"/>
    <w:rsid w:val="009537C3"/>
    <w:rsid w:val="00954181"/>
    <w:rsid w:val="00954A6F"/>
    <w:rsid w:val="00955712"/>
    <w:rsid w:val="0095584F"/>
    <w:rsid w:val="009559A4"/>
    <w:rsid w:val="00955FE3"/>
    <w:rsid w:val="0095620A"/>
    <w:rsid w:val="0095635C"/>
    <w:rsid w:val="009566E6"/>
    <w:rsid w:val="00956AE9"/>
    <w:rsid w:val="00956D3C"/>
    <w:rsid w:val="00957382"/>
    <w:rsid w:val="00957B09"/>
    <w:rsid w:val="00957C4F"/>
    <w:rsid w:val="00957C73"/>
    <w:rsid w:val="00957C9E"/>
    <w:rsid w:val="00960459"/>
    <w:rsid w:val="0096046B"/>
    <w:rsid w:val="0096168B"/>
    <w:rsid w:val="00961728"/>
    <w:rsid w:val="009619C3"/>
    <w:rsid w:val="00961D13"/>
    <w:rsid w:val="00961D8B"/>
    <w:rsid w:val="009627BA"/>
    <w:rsid w:val="0096299F"/>
    <w:rsid w:val="00962DFE"/>
    <w:rsid w:val="00963D21"/>
    <w:rsid w:val="00964E6C"/>
    <w:rsid w:val="009651A9"/>
    <w:rsid w:val="00965309"/>
    <w:rsid w:val="0096531B"/>
    <w:rsid w:val="00965A99"/>
    <w:rsid w:val="009661C5"/>
    <w:rsid w:val="00966555"/>
    <w:rsid w:val="009668BF"/>
    <w:rsid w:val="009668E6"/>
    <w:rsid w:val="009669A2"/>
    <w:rsid w:val="00966B21"/>
    <w:rsid w:val="00966C4D"/>
    <w:rsid w:val="009674C1"/>
    <w:rsid w:val="009678DC"/>
    <w:rsid w:val="00967984"/>
    <w:rsid w:val="00967CAC"/>
    <w:rsid w:val="00967E54"/>
    <w:rsid w:val="009700F5"/>
    <w:rsid w:val="00970291"/>
    <w:rsid w:val="009703AF"/>
    <w:rsid w:val="0097096D"/>
    <w:rsid w:val="00970B2C"/>
    <w:rsid w:val="00970BC1"/>
    <w:rsid w:val="00970C80"/>
    <w:rsid w:val="0097154E"/>
    <w:rsid w:val="00971B80"/>
    <w:rsid w:val="00971E70"/>
    <w:rsid w:val="00972108"/>
    <w:rsid w:val="00972180"/>
    <w:rsid w:val="009721A0"/>
    <w:rsid w:val="00972851"/>
    <w:rsid w:val="00972C23"/>
    <w:rsid w:val="009735F5"/>
    <w:rsid w:val="009736C6"/>
    <w:rsid w:val="00973E5F"/>
    <w:rsid w:val="00973ED5"/>
    <w:rsid w:val="00973F3D"/>
    <w:rsid w:val="0097422F"/>
    <w:rsid w:val="00974EE6"/>
    <w:rsid w:val="009754AA"/>
    <w:rsid w:val="009755D5"/>
    <w:rsid w:val="009757A1"/>
    <w:rsid w:val="00975C19"/>
    <w:rsid w:val="00975D58"/>
    <w:rsid w:val="00976189"/>
    <w:rsid w:val="009763A8"/>
    <w:rsid w:val="009763B0"/>
    <w:rsid w:val="009764F0"/>
    <w:rsid w:val="00976AC7"/>
    <w:rsid w:val="00976BFE"/>
    <w:rsid w:val="00976E22"/>
    <w:rsid w:val="00976E68"/>
    <w:rsid w:val="009774E8"/>
    <w:rsid w:val="009774FF"/>
    <w:rsid w:val="00977ECF"/>
    <w:rsid w:val="00980E64"/>
    <w:rsid w:val="009819AD"/>
    <w:rsid w:val="00981D00"/>
    <w:rsid w:val="0098235E"/>
    <w:rsid w:val="009824F8"/>
    <w:rsid w:val="009825D5"/>
    <w:rsid w:val="00982775"/>
    <w:rsid w:val="00982AA8"/>
    <w:rsid w:val="00983428"/>
    <w:rsid w:val="00983736"/>
    <w:rsid w:val="009839EA"/>
    <w:rsid w:val="0098416C"/>
    <w:rsid w:val="00984387"/>
    <w:rsid w:val="00984CF0"/>
    <w:rsid w:val="00984EE0"/>
    <w:rsid w:val="00985342"/>
    <w:rsid w:val="00985CE6"/>
    <w:rsid w:val="009866E1"/>
    <w:rsid w:val="009869CA"/>
    <w:rsid w:val="00986B12"/>
    <w:rsid w:val="00986D6A"/>
    <w:rsid w:val="00986E8F"/>
    <w:rsid w:val="00986F26"/>
    <w:rsid w:val="009877A0"/>
    <w:rsid w:val="009877B7"/>
    <w:rsid w:val="00987FE8"/>
    <w:rsid w:val="00987FF8"/>
    <w:rsid w:val="0099007E"/>
    <w:rsid w:val="00990350"/>
    <w:rsid w:val="009905BD"/>
    <w:rsid w:val="009912CE"/>
    <w:rsid w:val="0099164E"/>
    <w:rsid w:val="00991F18"/>
    <w:rsid w:val="00992048"/>
    <w:rsid w:val="009922E8"/>
    <w:rsid w:val="009925D3"/>
    <w:rsid w:val="009926BC"/>
    <w:rsid w:val="00992829"/>
    <w:rsid w:val="0099297E"/>
    <w:rsid w:val="00992CB5"/>
    <w:rsid w:val="00992D62"/>
    <w:rsid w:val="009931AB"/>
    <w:rsid w:val="009932B2"/>
    <w:rsid w:val="00993344"/>
    <w:rsid w:val="00993873"/>
    <w:rsid w:val="00993905"/>
    <w:rsid w:val="00993912"/>
    <w:rsid w:val="00993A8E"/>
    <w:rsid w:val="00993BC2"/>
    <w:rsid w:val="0099418D"/>
    <w:rsid w:val="00994314"/>
    <w:rsid w:val="0099480D"/>
    <w:rsid w:val="009951B5"/>
    <w:rsid w:val="009951B9"/>
    <w:rsid w:val="009958A3"/>
    <w:rsid w:val="009958F9"/>
    <w:rsid w:val="00995C50"/>
    <w:rsid w:val="00996076"/>
    <w:rsid w:val="009964FA"/>
    <w:rsid w:val="009967B5"/>
    <w:rsid w:val="0099688B"/>
    <w:rsid w:val="00996CAD"/>
    <w:rsid w:val="00996D0B"/>
    <w:rsid w:val="00997143"/>
    <w:rsid w:val="009972B3"/>
    <w:rsid w:val="009979DE"/>
    <w:rsid w:val="00997BC6"/>
    <w:rsid w:val="00997F3E"/>
    <w:rsid w:val="009A0070"/>
    <w:rsid w:val="009A0306"/>
    <w:rsid w:val="009A040D"/>
    <w:rsid w:val="009A07C9"/>
    <w:rsid w:val="009A08F3"/>
    <w:rsid w:val="009A0B15"/>
    <w:rsid w:val="009A0FF1"/>
    <w:rsid w:val="009A1183"/>
    <w:rsid w:val="009A11B1"/>
    <w:rsid w:val="009A13FB"/>
    <w:rsid w:val="009A14C7"/>
    <w:rsid w:val="009A173B"/>
    <w:rsid w:val="009A1A3B"/>
    <w:rsid w:val="009A1C3B"/>
    <w:rsid w:val="009A21C5"/>
    <w:rsid w:val="009A23E1"/>
    <w:rsid w:val="009A30F9"/>
    <w:rsid w:val="009A32E6"/>
    <w:rsid w:val="009A3DBA"/>
    <w:rsid w:val="009A408D"/>
    <w:rsid w:val="009A42B7"/>
    <w:rsid w:val="009A458C"/>
    <w:rsid w:val="009A49DF"/>
    <w:rsid w:val="009A5215"/>
    <w:rsid w:val="009A568C"/>
    <w:rsid w:val="009A595A"/>
    <w:rsid w:val="009A59F8"/>
    <w:rsid w:val="009A5D39"/>
    <w:rsid w:val="009A60BD"/>
    <w:rsid w:val="009A6253"/>
    <w:rsid w:val="009A647F"/>
    <w:rsid w:val="009A65AB"/>
    <w:rsid w:val="009A6CEF"/>
    <w:rsid w:val="009A71DF"/>
    <w:rsid w:val="009A71EC"/>
    <w:rsid w:val="009A724F"/>
    <w:rsid w:val="009A7665"/>
    <w:rsid w:val="009A7D6C"/>
    <w:rsid w:val="009A7F01"/>
    <w:rsid w:val="009B0090"/>
    <w:rsid w:val="009B04BA"/>
    <w:rsid w:val="009B0551"/>
    <w:rsid w:val="009B0559"/>
    <w:rsid w:val="009B06A2"/>
    <w:rsid w:val="009B0D27"/>
    <w:rsid w:val="009B0DD4"/>
    <w:rsid w:val="009B1163"/>
    <w:rsid w:val="009B140A"/>
    <w:rsid w:val="009B1C9B"/>
    <w:rsid w:val="009B1D8C"/>
    <w:rsid w:val="009B2105"/>
    <w:rsid w:val="009B2288"/>
    <w:rsid w:val="009B25DF"/>
    <w:rsid w:val="009B29DC"/>
    <w:rsid w:val="009B2CAC"/>
    <w:rsid w:val="009B2D96"/>
    <w:rsid w:val="009B3076"/>
    <w:rsid w:val="009B31E7"/>
    <w:rsid w:val="009B3245"/>
    <w:rsid w:val="009B394E"/>
    <w:rsid w:val="009B39FA"/>
    <w:rsid w:val="009B3B84"/>
    <w:rsid w:val="009B40FD"/>
    <w:rsid w:val="009B4102"/>
    <w:rsid w:val="009B4252"/>
    <w:rsid w:val="009B4597"/>
    <w:rsid w:val="009B48D7"/>
    <w:rsid w:val="009B4EFC"/>
    <w:rsid w:val="009B57C8"/>
    <w:rsid w:val="009B57FB"/>
    <w:rsid w:val="009B5E80"/>
    <w:rsid w:val="009B6465"/>
    <w:rsid w:val="009B65C8"/>
    <w:rsid w:val="009B6CD3"/>
    <w:rsid w:val="009B6E89"/>
    <w:rsid w:val="009B7127"/>
    <w:rsid w:val="009B7B37"/>
    <w:rsid w:val="009B7BAB"/>
    <w:rsid w:val="009B7FC6"/>
    <w:rsid w:val="009C0086"/>
    <w:rsid w:val="009C00A2"/>
    <w:rsid w:val="009C0E00"/>
    <w:rsid w:val="009C0E4F"/>
    <w:rsid w:val="009C1A88"/>
    <w:rsid w:val="009C1E09"/>
    <w:rsid w:val="009C1FE3"/>
    <w:rsid w:val="009C22DD"/>
    <w:rsid w:val="009C256F"/>
    <w:rsid w:val="009C28B3"/>
    <w:rsid w:val="009C2BEC"/>
    <w:rsid w:val="009C3063"/>
    <w:rsid w:val="009C34FF"/>
    <w:rsid w:val="009C3A94"/>
    <w:rsid w:val="009C3C23"/>
    <w:rsid w:val="009C4259"/>
    <w:rsid w:val="009C4292"/>
    <w:rsid w:val="009C4B17"/>
    <w:rsid w:val="009C4C71"/>
    <w:rsid w:val="009C4F65"/>
    <w:rsid w:val="009C54E4"/>
    <w:rsid w:val="009C5615"/>
    <w:rsid w:val="009C629E"/>
    <w:rsid w:val="009C6395"/>
    <w:rsid w:val="009C63D8"/>
    <w:rsid w:val="009C676D"/>
    <w:rsid w:val="009C6A50"/>
    <w:rsid w:val="009C6C94"/>
    <w:rsid w:val="009C6E1F"/>
    <w:rsid w:val="009C70C0"/>
    <w:rsid w:val="009C79FB"/>
    <w:rsid w:val="009D0170"/>
    <w:rsid w:val="009D021C"/>
    <w:rsid w:val="009D0224"/>
    <w:rsid w:val="009D07AF"/>
    <w:rsid w:val="009D07FE"/>
    <w:rsid w:val="009D0804"/>
    <w:rsid w:val="009D0D1B"/>
    <w:rsid w:val="009D107F"/>
    <w:rsid w:val="009D1812"/>
    <w:rsid w:val="009D1FEE"/>
    <w:rsid w:val="009D240F"/>
    <w:rsid w:val="009D27AB"/>
    <w:rsid w:val="009D2F1D"/>
    <w:rsid w:val="009D3003"/>
    <w:rsid w:val="009D3373"/>
    <w:rsid w:val="009D3490"/>
    <w:rsid w:val="009D3922"/>
    <w:rsid w:val="009D3C21"/>
    <w:rsid w:val="009D4101"/>
    <w:rsid w:val="009D41E7"/>
    <w:rsid w:val="009D42E5"/>
    <w:rsid w:val="009D42EE"/>
    <w:rsid w:val="009D474B"/>
    <w:rsid w:val="009D4A05"/>
    <w:rsid w:val="009D4D2A"/>
    <w:rsid w:val="009D5036"/>
    <w:rsid w:val="009D5040"/>
    <w:rsid w:val="009D5465"/>
    <w:rsid w:val="009D5A21"/>
    <w:rsid w:val="009D5BFC"/>
    <w:rsid w:val="009D5F89"/>
    <w:rsid w:val="009D6095"/>
    <w:rsid w:val="009D61D7"/>
    <w:rsid w:val="009D6395"/>
    <w:rsid w:val="009D651F"/>
    <w:rsid w:val="009D6568"/>
    <w:rsid w:val="009D6CCF"/>
    <w:rsid w:val="009D6CDA"/>
    <w:rsid w:val="009D6D5D"/>
    <w:rsid w:val="009D6DD3"/>
    <w:rsid w:val="009D724A"/>
    <w:rsid w:val="009D77E2"/>
    <w:rsid w:val="009D79D3"/>
    <w:rsid w:val="009D7AE7"/>
    <w:rsid w:val="009E0457"/>
    <w:rsid w:val="009E0529"/>
    <w:rsid w:val="009E076E"/>
    <w:rsid w:val="009E089D"/>
    <w:rsid w:val="009E0AC1"/>
    <w:rsid w:val="009E0EB8"/>
    <w:rsid w:val="009E10D9"/>
    <w:rsid w:val="009E149D"/>
    <w:rsid w:val="009E177D"/>
    <w:rsid w:val="009E1B19"/>
    <w:rsid w:val="009E1C65"/>
    <w:rsid w:val="009E1CFB"/>
    <w:rsid w:val="009E1D81"/>
    <w:rsid w:val="009E1E24"/>
    <w:rsid w:val="009E1E51"/>
    <w:rsid w:val="009E1EE6"/>
    <w:rsid w:val="009E218D"/>
    <w:rsid w:val="009E22D5"/>
    <w:rsid w:val="009E259D"/>
    <w:rsid w:val="009E26CF"/>
    <w:rsid w:val="009E2BE1"/>
    <w:rsid w:val="009E2D98"/>
    <w:rsid w:val="009E3056"/>
    <w:rsid w:val="009E37FA"/>
    <w:rsid w:val="009E3C4C"/>
    <w:rsid w:val="009E53C8"/>
    <w:rsid w:val="009E60A7"/>
    <w:rsid w:val="009E60BF"/>
    <w:rsid w:val="009E697F"/>
    <w:rsid w:val="009E6AD1"/>
    <w:rsid w:val="009E6C65"/>
    <w:rsid w:val="009E6E73"/>
    <w:rsid w:val="009E7083"/>
    <w:rsid w:val="009E7085"/>
    <w:rsid w:val="009E7401"/>
    <w:rsid w:val="009E78C1"/>
    <w:rsid w:val="009E7956"/>
    <w:rsid w:val="009E7C42"/>
    <w:rsid w:val="009F046B"/>
    <w:rsid w:val="009F0473"/>
    <w:rsid w:val="009F0515"/>
    <w:rsid w:val="009F0659"/>
    <w:rsid w:val="009F07E3"/>
    <w:rsid w:val="009F0A30"/>
    <w:rsid w:val="009F0A76"/>
    <w:rsid w:val="009F130A"/>
    <w:rsid w:val="009F16C7"/>
    <w:rsid w:val="009F184F"/>
    <w:rsid w:val="009F1943"/>
    <w:rsid w:val="009F1986"/>
    <w:rsid w:val="009F1BA0"/>
    <w:rsid w:val="009F2934"/>
    <w:rsid w:val="009F2F9F"/>
    <w:rsid w:val="009F337F"/>
    <w:rsid w:val="009F33E3"/>
    <w:rsid w:val="009F357A"/>
    <w:rsid w:val="009F3B50"/>
    <w:rsid w:val="009F3F57"/>
    <w:rsid w:val="009F3F69"/>
    <w:rsid w:val="009F4025"/>
    <w:rsid w:val="009F4646"/>
    <w:rsid w:val="009F469D"/>
    <w:rsid w:val="009F46BB"/>
    <w:rsid w:val="009F4BFE"/>
    <w:rsid w:val="009F5500"/>
    <w:rsid w:val="009F565F"/>
    <w:rsid w:val="009F5830"/>
    <w:rsid w:val="009F5E4D"/>
    <w:rsid w:val="009F5EE1"/>
    <w:rsid w:val="009F60B7"/>
    <w:rsid w:val="009F6110"/>
    <w:rsid w:val="009F6264"/>
    <w:rsid w:val="009F68DB"/>
    <w:rsid w:val="009F69C5"/>
    <w:rsid w:val="009F6C10"/>
    <w:rsid w:val="009F7214"/>
    <w:rsid w:val="009F73A6"/>
    <w:rsid w:val="009F7F77"/>
    <w:rsid w:val="00A0024F"/>
    <w:rsid w:val="00A0078B"/>
    <w:rsid w:val="00A00825"/>
    <w:rsid w:val="00A009EA"/>
    <w:rsid w:val="00A010D1"/>
    <w:rsid w:val="00A01446"/>
    <w:rsid w:val="00A0163B"/>
    <w:rsid w:val="00A01A5B"/>
    <w:rsid w:val="00A01FD1"/>
    <w:rsid w:val="00A02B00"/>
    <w:rsid w:val="00A02ED2"/>
    <w:rsid w:val="00A0316C"/>
    <w:rsid w:val="00A03178"/>
    <w:rsid w:val="00A0328D"/>
    <w:rsid w:val="00A0463F"/>
    <w:rsid w:val="00A0470F"/>
    <w:rsid w:val="00A053BB"/>
    <w:rsid w:val="00A05776"/>
    <w:rsid w:val="00A057BA"/>
    <w:rsid w:val="00A058A2"/>
    <w:rsid w:val="00A05CBC"/>
    <w:rsid w:val="00A05F05"/>
    <w:rsid w:val="00A065D8"/>
    <w:rsid w:val="00A06801"/>
    <w:rsid w:val="00A06841"/>
    <w:rsid w:val="00A06B3F"/>
    <w:rsid w:val="00A074A6"/>
    <w:rsid w:val="00A0771A"/>
    <w:rsid w:val="00A07A8C"/>
    <w:rsid w:val="00A07AD1"/>
    <w:rsid w:val="00A07B14"/>
    <w:rsid w:val="00A1008E"/>
    <w:rsid w:val="00A1017F"/>
    <w:rsid w:val="00A10421"/>
    <w:rsid w:val="00A10621"/>
    <w:rsid w:val="00A1117C"/>
    <w:rsid w:val="00A11491"/>
    <w:rsid w:val="00A11506"/>
    <w:rsid w:val="00A115DC"/>
    <w:rsid w:val="00A11AA9"/>
    <w:rsid w:val="00A1225E"/>
    <w:rsid w:val="00A124C2"/>
    <w:rsid w:val="00A12557"/>
    <w:rsid w:val="00A12632"/>
    <w:rsid w:val="00A1265C"/>
    <w:rsid w:val="00A128EC"/>
    <w:rsid w:val="00A12B75"/>
    <w:rsid w:val="00A12C25"/>
    <w:rsid w:val="00A131FC"/>
    <w:rsid w:val="00A1344B"/>
    <w:rsid w:val="00A139AA"/>
    <w:rsid w:val="00A13B88"/>
    <w:rsid w:val="00A13D5D"/>
    <w:rsid w:val="00A13D5F"/>
    <w:rsid w:val="00A13DA1"/>
    <w:rsid w:val="00A14679"/>
    <w:rsid w:val="00A14EA7"/>
    <w:rsid w:val="00A1532F"/>
    <w:rsid w:val="00A15C3C"/>
    <w:rsid w:val="00A15C89"/>
    <w:rsid w:val="00A15CB5"/>
    <w:rsid w:val="00A15D86"/>
    <w:rsid w:val="00A15EE3"/>
    <w:rsid w:val="00A15F2C"/>
    <w:rsid w:val="00A163E0"/>
    <w:rsid w:val="00A16490"/>
    <w:rsid w:val="00A164CC"/>
    <w:rsid w:val="00A168E9"/>
    <w:rsid w:val="00A1692A"/>
    <w:rsid w:val="00A169CD"/>
    <w:rsid w:val="00A16EB9"/>
    <w:rsid w:val="00A1764C"/>
    <w:rsid w:val="00A17ACE"/>
    <w:rsid w:val="00A17B03"/>
    <w:rsid w:val="00A20205"/>
    <w:rsid w:val="00A20507"/>
    <w:rsid w:val="00A205E7"/>
    <w:rsid w:val="00A2100D"/>
    <w:rsid w:val="00A21269"/>
    <w:rsid w:val="00A2167B"/>
    <w:rsid w:val="00A218BF"/>
    <w:rsid w:val="00A2193F"/>
    <w:rsid w:val="00A219D0"/>
    <w:rsid w:val="00A21E99"/>
    <w:rsid w:val="00A2229E"/>
    <w:rsid w:val="00A22321"/>
    <w:rsid w:val="00A229E1"/>
    <w:rsid w:val="00A22E97"/>
    <w:rsid w:val="00A23172"/>
    <w:rsid w:val="00A232BB"/>
    <w:rsid w:val="00A236E4"/>
    <w:rsid w:val="00A23DB2"/>
    <w:rsid w:val="00A23EE9"/>
    <w:rsid w:val="00A23EFA"/>
    <w:rsid w:val="00A23F82"/>
    <w:rsid w:val="00A240B1"/>
    <w:rsid w:val="00A2421B"/>
    <w:rsid w:val="00A245EE"/>
    <w:rsid w:val="00A24D0D"/>
    <w:rsid w:val="00A24E00"/>
    <w:rsid w:val="00A25123"/>
    <w:rsid w:val="00A25169"/>
    <w:rsid w:val="00A251FC"/>
    <w:rsid w:val="00A256CC"/>
    <w:rsid w:val="00A25A15"/>
    <w:rsid w:val="00A25B48"/>
    <w:rsid w:val="00A25C40"/>
    <w:rsid w:val="00A25E40"/>
    <w:rsid w:val="00A2609B"/>
    <w:rsid w:val="00A26243"/>
    <w:rsid w:val="00A264A1"/>
    <w:rsid w:val="00A264F5"/>
    <w:rsid w:val="00A26570"/>
    <w:rsid w:val="00A26C33"/>
    <w:rsid w:val="00A2762A"/>
    <w:rsid w:val="00A27B80"/>
    <w:rsid w:val="00A27BF6"/>
    <w:rsid w:val="00A27D80"/>
    <w:rsid w:val="00A27E83"/>
    <w:rsid w:val="00A309F9"/>
    <w:rsid w:val="00A30B96"/>
    <w:rsid w:val="00A30BB3"/>
    <w:rsid w:val="00A30BF7"/>
    <w:rsid w:val="00A31067"/>
    <w:rsid w:val="00A3123B"/>
    <w:rsid w:val="00A31406"/>
    <w:rsid w:val="00A315CB"/>
    <w:rsid w:val="00A31A76"/>
    <w:rsid w:val="00A31B86"/>
    <w:rsid w:val="00A31E04"/>
    <w:rsid w:val="00A31E4C"/>
    <w:rsid w:val="00A31FBB"/>
    <w:rsid w:val="00A3209F"/>
    <w:rsid w:val="00A32131"/>
    <w:rsid w:val="00A3253D"/>
    <w:rsid w:val="00A32563"/>
    <w:rsid w:val="00A325CB"/>
    <w:rsid w:val="00A32ACC"/>
    <w:rsid w:val="00A32F39"/>
    <w:rsid w:val="00A33124"/>
    <w:rsid w:val="00A331F3"/>
    <w:rsid w:val="00A342F9"/>
    <w:rsid w:val="00A34758"/>
    <w:rsid w:val="00A347F5"/>
    <w:rsid w:val="00A350AE"/>
    <w:rsid w:val="00A35285"/>
    <w:rsid w:val="00A3543A"/>
    <w:rsid w:val="00A35FF0"/>
    <w:rsid w:val="00A3641C"/>
    <w:rsid w:val="00A367D1"/>
    <w:rsid w:val="00A36D9C"/>
    <w:rsid w:val="00A36FF6"/>
    <w:rsid w:val="00A37714"/>
    <w:rsid w:val="00A379CF"/>
    <w:rsid w:val="00A379EE"/>
    <w:rsid w:val="00A37E26"/>
    <w:rsid w:val="00A40084"/>
    <w:rsid w:val="00A40180"/>
    <w:rsid w:val="00A40407"/>
    <w:rsid w:val="00A40B8D"/>
    <w:rsid w:val="00A40F16"/>
    <w:rsid w:val="00A40FC7"/>
    <w:rsid w:val="00A4140E"/>
    <w:rsid w:val="00A41778"/>
    <w:rsid w:val="00A41BF6"/>
    <w:rsid w:val="00A425E4"/>
    <w:rsid w:val="00A42622"/>
    <w:rsid w:val="00A42875"/>
    <w:rsid w:val="00A42BAB"/>
    <w:rsid w:val="00A42CDD"/>
    <w:rsid w:val="00A430FF"/>
    <w:rsid w:val="00A433E6"/>
    <w:rsid w:val="00A438C0"/>
    <w:rsid w:val="00A43B7F"/>
    <w:rsid w:val="00A43CDC"/>
    <w:rsid w:val="00A43F6A"/>
    <w:rsid w:val="00A43FE3"/>
    <w:rsid w:val="00A44280"/>
    <w:rsid w:val="00A4443E"/>
    <w:rsid w:val="00A445CA"/>
    <w:rsid w:val="00A44804"/>
    <w:rsid w:val="00A4496B"/>
    <w:rsid w:val="00A44D94"/>
    <w:rsid w:val="00A44E1B"/>
    <w:rsid w:val="00A45250"/>
    <w:rsid w:val="00A452EA"/>
    <w:rsid w:val="00A4532F"/>
    <w:rsid w:val="00A46B2A"/>
    <w:rsid w:val="00A46C97"/>
    <w:rsid w:val="00A46D13"/>
    <w:rsid w:val="00A47023"/>
    <w:rsid w:val="00A47576"/>
    <w:rsid w:val="00A476AF"/>
    <w:rsid w:val="00A478E1"/>
    <w:rsid w:val="00A47ABC"/>
    <w:rsid w:val="00A47C03"/>
    <w:rsid w:val="00A47F54"/>
    <w:rsid w:val="00A502DF"/>
    <w:rsid w:val="00A503FE"/>
    <w:rsid w:val="00A506DE"/>
    <w:rsid w:val="00A50852"/>
    <w:rsid w:val="00A50A12"/>
    <w:rsid w:val="00A50A2F"/>
    <w:rsid w:val="00A50F13"/>
    <w:rsid w:val="00A510A7"/>
    <w:rsid w:val="00A5146E"/>
    <w:rsid w:val="00A515B4"/>
    <w:rsid w:val="00A51C5E"/>
    <w:rsid w:val="00A51C64"/>
    <w:rsid w:val="00A52212"/>
    <w:rsid w:val="00A522F4"/>
    <w:rsid w:val="00A524A1"/>
    <w:rsid w:val="00A52508"/>
    <w:rsid w:val="00A52747"/>
    <w:rsid w:val="00A529BB"/>
    <w:rsid w:val="00A52BDA"/>
    <w:rsid w:val="00A53250"/>
    <w:rsid w:val="00A53271"/>
    <w:rsid w:val="00A532FE"/>
    <w:rsid w:val="00A533C0"/>
    <w:rsid w:val="00A5349F"/>
    <w:rsid w:val="00A5384B"/>
    <w:rsid w:val="00A53D49"/>
    <w:rsid w:val="00A54DDC"/>
    <w:rsid w:val="00A552FB"/>
    <w:rsid w:val="00A5535C"/>
    <w:rsid w:val="00A5538E"/>
    <w:rsid w:val="00A553A4"/>
    <w:rsid w:val="00A55473"/>
    <w:rsid w:val="00A55756"/>
    <w:rsid w:val="00A557AC"/>
    <w:rsid w:val="00A55C78"/>
    <w:rsid w:val="00A56017"/>
    <w:rsid w:val="00A563E7"/>
    <w:rsid w:val="00A564A3"/>
    <w:rsid w:val="00A56805"/>
    <w:rsid w:val="00A56AAA"/>
    <w:rsid w:val="00A56D92"/>
    <w:rsid w:val="00A576FE"/>
    <w:rsid w:val="00A577E5"/>
    <w:rsid w:val="00A57854"/>
    <w:rsid w:val="00A57857"/>
    <w:rsid w:val="00A57DF1"/>
    <w:rsid w:val="00A60037"/>
    <w:rsid w:val="00A6008A"/>
    <w:rsid w:val="00A6032D"/>
    <w:rsid w:val="00A60379"/>
    <w:rsid w:val="00A603D2"/>
    <w:rsid w:val="00A60550"/>
    <w:rsid w:val="00A60619"/>
    <w:rsid w:val="00A609BE"/>
    <w:rsid w:val="00A60C17"/>
    <w:rsid w:val="00A60CB7"/>
    <w:rsid w:val="00A61236"/>
    <w:rsid w:val="00A613A9"/>
    <w:rsid w:val="00A6152A"/>
    <w:rsid w:val="00A6169C"/>
    <w:rsid w:val="00A62022"/>
    <w:rsid w:val="00A62431"/>
    <w:rsid w:val="00A62732"/>
    <w:rsid w:val="00A62F01"/>
    <w:rsid w:val="00A63351"/>
    <w:rsid w:val="00A63499"/>
    <w:rsid w:val="00A637EB"/>
    <w:rsid w:val="00A63839"/>
    <w:rsid w:val="00A63C80"/>
    <w:rsid w:val="00A63D23"/>
    <w:rsid w:val="00A63E17"/>
    <w:rsid w:val="00A6414E"/>
    <w:rsid w:val="00A6436A"/>
    <w:rsid w:val="00A6447B"/>
    <w:rsid w:val="00A64C78"/>
    <w:rsid w:val="00A6505F"/>
    <w:rsid w:val="00A650C6"/>
    <w:rsid w:val="00A65259"/>
    <w:rsid w:val="00A652FA"/>
    <w:rsid w:val="00A654B7"/>
    <w:rsid w:val="00A65C4B"/>
    <w:rsid w:val="00A65F2C"/>
    <w:rsid w:val="00A65FC0"/>
    <w:rsid w:val="00A661EF"/>
    <w:rsid w:val="00A669BC"/>
    <w:rsid w:val="00A66ECA"/>
    <w:rsid w:val="00A67133"/>
    <w:rsid w:val="00A671B3"/>
    <w:rsid w:val="00A67517"/>
    <w:rsid w:val="00A677C6"/>
    <w:rsid w:val="00A678AA"/>
    <w:rsid w:val="00A702EF"/>
    <w:rsid w:val="00A70E84"/>
    <w:rsid w:val="00A7102B"/>
    <w:rsid w:val="00A716B4"/>
    <w:rsid w:val="00A71866"/>
    <w:rsid w:val="00A71CF4"/>
    <w:rsid w:val="00A72354"/>
    <w:rsid w:val="00A72375"/>
    <w:rsid w:val="00A7293D"/>
    <w:rsid w:val="00A72979"/>
    <w:rsid w:val="00A73C06"/>
    <w:rsid w:val="00A73D15"/>
    <w:rsid w:val="00A73E14"/>
    <w:rsid w:val="00A744F7"/>
    <w:rsid w:val="00A74727"/>
    <w:rsid w:val="00A74C55"/>
    <w:rsid w:val="00A75376"/>
    <w:rsid w:val="00A759B5"/>
    <w:rsid w:val="00A75B70"/>
    <w:rsid w:val="00A75C1B"/>
    <w:rsid w:val="00A75DB9"/>
    <w:rsid w:val="00A7664C"/>
    <w:rsid w:val="00A76747"/>
    <w:rsid w:val="00A76B90"/>
    <w:rsid w:val="00A76C57"/>
    <w:rsid w:val="00A76D80"/>
    <w:rsid w:val="00A76E01"/>
    <w:rsid w:val="00A76F6D"/>
    <w:rsid w:val="00A76F9B"/>
    <w:rsid w:val="00A772F2"/>
    <w:rsid w:val="00A77873"/>
    <w:rsid w:val="00A778E8"/>
    <w:rsid w:val="00A77EFF"/>
    <w:rsid w:val="00A77FF5"/>
    <w:rsid w:val="00A808CE"/>
    <w:rsid w:val="00A808FD"/>
    <w:rsid w:val="00A80A64"/>
    <w:rsid w:val="00A80B9F"/>
    <w:rsid w:val="00A80FCE"/>
    <w:rsid w:val="00A81141"/>
    <w:rsid w:val="00A8117B"/>
    <w:rsid w:val="00A81A11"/>
    <w:rsid w:val="00A81A62"/>
    <w:rsid w:val="00A81CB8"/>
    <w:rsid w:val="00A831A4"/>
    <w:rsid w:val="00A83840"/>
    <w:rsid w:val="00A838F4"/>
    <w:rsid w:val="00A83A44"/>
    <w:rsid w:val="00A83A51"/>
    <w:rsid w:val="00A83AA5"/>
    <w:rsid w:val="00A83C99"/>
    <w:rsid w:val="00A841C3"/>
    <w:rsid w:val="00A84511"/>
    <w:rsid w:val="00A84BD8"/>
    <w:rsid w:val="00A851C3"/>
    <w:rsid w:val="00A8535C"/>
    <w:rsid w:val="00A85490"/>
    <w:rsid w:val="00A859FB"/>
    <w:rsid w:val="00A85A56"/>
    <w:rsid w:val="00A85C4B"/>
    <w:rsid w:val="00A85D0A"/>
    <w:rsid w:val="00A86346"/>
    <w:rsid w:val="00A87469"/>
    <w:rsid w:val="00A87620"/>
    <w:rsid w:val="00A87738"/>
    <w:rsid w:val="00A878A7"/>
    <w:rsid w:val="00A903FA"/>
    <w:rsid w:val="00A9044C"/>
    <w:rsid w:val="00A9045B"/>
    <w:rsid w:val="00A9050B"/>
    <w:rsid w:val="00A90566"/>
    <w:rsid w:val="00A905C0"/>
    <w:rsid w:val="00A907CE"/>
    <w:rsid w:val="00A90F7A"/>
    <w:rsid w:val="00A91D1C"/>
    <w:rsid w:val="00A9210A"/>
    <w:rsid w:val="00A92284"/>
    <w:rsid w:val="00A92287"/>
    <w:rsid w:val="00A922B8"/>
    <w:rsid w:val="00A9276C"/>
    <w:rsid w:val="00A9287D"/>
    <w:rsid w:val="00A929AD"/>
    <w:rsid w:val="00A934CE"/>
    <w:rsid w:val="00A936AD"/>
    <w:rsid w:val="00A937E3"/>
    <w:rsid w:val="00A93EF3"/>
    <w:rsid w:val="00A9451D"/>
    <w:rsid w:val="00A9453F"/>
    <w:rsid w:val="00A94D54"/>
    <w:rsid w:val="00A9548E"/>
    <w:rsid w:val="00A95521"/>
    <w:rsid w:val="00A95A69"/>
    <w:rsid w:val="00A963AC"/>
    <w:rsid w:val="00A9696A"/>
    <w:rsid w:val="00A969F7"/>
    <w:rsid w:val="00A97172"/>
    <w:rsid w:val="00A975C9"/>
    <w:rsid w:val="00A9785A"/>
    <w:rsid w:val="00AA0054"/>
    <w:rsid w:val="00AA01C9"/>
    <w:rsid w:val="00AA01F9"/>
    <w:rsid w:val="00AA02ED"/>
    <w:rsid w:val="00AA03DE"/>
    <w:rsid w:val="00AA040B"/>
    <w:rsid w:val="00AA0537"/>
    <w:rsid w:val="00AA0907"/>
    <w:rsid w:val="00AA0AC0"/>
    <w:rsid w:val="00AA0CAD"/>
    <w:rsid w:val="00AA1099"/>
    <w:rsid w:val="00AA11E1"/>
    <w:rsid w:val="00AA177F"/>
    <w:rsid w:val="00AA1F6A"/>
    <w:rsid w:val="00AA2001"/>
    <w:rsid w:val="00AA27CA"/>
    <w:rsid w:val="00AA2B04"/>
    <w:rsid w:val="00AA2B27"/>
    <w:rsid w:val="00AA2F1C"/>
    <w:rsid w:val="00AA3088"/>
    <w:rsid w:val="00AA3352"/>
    <w:rsid w:val="00AA3747"/>
    <w:rsid w:val="00AA39AB"/>
    <w:rsid w:val="00AA3BE8"/>
    <w:rsid w:val="00AA4B7F"/>
    <w:rsid w:val="00AA54D7"/>
    <w:rsid w:val="00AA57BA"/>
    <w:rsid w:val="00AA5F02"/>
    <w:rsid w:val="00AA6257"/>
    <w:rsid w:val="00AA6290"/>
    <w:rsid w:val="00AA64FE"/>
    <w:rsid w:val="00AA6D22"/>
    <w:rsid w:val="00AA6DB3"/>
    <w:rsid w:val="00AA7012"/>
    <w:rsid w:val="00AA7445"/>
    <w:rsid w:val="00AA7697"/>
    <w:rsid w:val="00AA76D9"/>
    <w:rsid w:val="00AA7954"/>
    <w:rsid w:val="00AA7CA9"/>
    <w:rsid w:val="00AB0055"/>
    <w:rsid w:val="00AB0DBC"/>
    <w:rsid w:val="00AB144E"/>
    <w:rsid w:val="00AB1470"/>
    <w:rsid w:val="00AB172A"/>
    <w:rsid w:val="00AB1738"/>
    <w:rsid w:val="00AB17F6"/>
    <w:rsid w:val="00AB1C3C"/>
    <w:rsid w:val="00AB1DC8"/>
    <w:rsid w:val="00AB2080"/>
    <w:rsid w:val="00AB237B"/>
    <w:rsid w:val="00AB2953"/>
    <w:rsid w:val="00AB2A63"/>
    <w:rsid w:val="00AB36DD"/>
    <w:rsid w:val="00AB3891"/>
    <w:rsid w:val="00AB3932"/>
    <w:rsid w:val="00AB3A1B"/>
    <w:rsid w:val="00AB3C53"/>
    <w:rsid w:val="00AB4295"/>
    <w:rsid w:val="00AB45FE"/>
    <w:rsid w:val="00AB4620"/>
    <w:rsid w:val="00AB4758"/>
    <w:rsid w:val="00AB4B66"/>
    <w:rsid w:val="00AB4B67"/>
    <w:rsid w:val="00AB4D9B"/>
    <w:rsid w:val="00AB4E88"/>
    <w:rsid w:val="00AB504D"/>
    <w:rsid w:val="00AB533E"/>
    <w:rsid w:val="00AB53C0"/>
    <w:rsid w:val="00AB557D"/>
    <w:rsid w:val="00AB5710"/>
    <w:rsid w:val="00AB58D3"/>
    <w:rsid w:val="00AB5AED"/>
    <w:rsid w:val="00AB5BE7"/>
    <w:rsid w:val="00AB62FE"/>
    <w:rsid w:val="00AB692A"/>
    <w:rsid w:val="00AB6E3F"/>
    <w:rsid w:val="00AB6EAA"/>
    <w:rsid w:val="00AB76C7"/>
    <w:rsid w:val="00AB795E"/>
    <w:rsid w:val="00AC0350"/>
    <w:rsid w:val="00AC07A3"/>
    <w:rsid w:val="00AC0889"/>
    <w:rsid w:val="00AC0AB3"/>
    <w:rsid w:val="00AC13E3"/>
    <w:rsid w:val="00AC188B"/>
    <w:rsid w:val="00AC18D8"/>
    <w:rsid w:val="00AC19D3"/>
    <w:rsid w:val="00AC1ADC"/>
    <w:rsid w:val="00AC1AE4"/>
    <w:rsid w:val="00AC1EB0"/>
    <w:rsid w:val="00AC1F2C"/>
    <w:rsid w:val="00AC238A"/>
    <w:rsid w:val="00AC25DF"/>
    <w:rsid w:val="00AC2752"/>
    <w:rsid w:val="00AC2CA9"/>
    <w:rsid w:val="00AC3154"/>
    <w:rsid w:val="00AC35B3"/>
    <w:rsid w:val="00AC4297"/>
    <w:rsid w:val="00AC43C2"/>
    <w:rsid w:val="00AC46E0"/>
    <w:rsid w:val="00AC4965"/>
    <w:rsid w:val="00AC4D56"/>
    <w:rsid w:val="00AC4F9C"/>
    <w:rsid w:val="00AC5112"/>
    <w:rsid w:val="00AC5427"/>
    <w:rsid w:val="00AC598F"/>
    <w:rsid w:val="00AC5BA8"/>
    <w:rsid w:val="00AC64A1"/>
    <w:rsid w:val="00AC64B4"/>
    <w:rsid w:val="00AC657B"/>
    <w:rsid w:val="00AC6718"/>
    <w:rsid w:val="00AC67E0"/>
    <w:rsid w:val="00AC6A7A"/>
    <w:rsid w:val="00AC70EE"/>
    <w:rsid w:val="00AC73D2"/>
    <w:rsid w:val="00AC747A"/>
    <w:rsid w:val="00AC777D"/>
    <w:rsid w:val="00AC79EB"/>
    <w:rsid w:val="00AD0085"/>
    <w:rsid w:val="00AD0693"/>
    <w:rsid w:val="00AD09F8"/>
    <w:rsid w:val="00AD0C27"/>
    <w:rsid w:val="00AD0FD9"/>
    <w:rsid w:val="00AD110E"/>
    <w:rsid w:val="00AD13B6"/>
    <w:rsid w:val="00AD1672"/>
    <w:rsid w:val="00AD1B16"/>
    <w:rsid w:val="00AD1C3D"/>
    <w:rsid w:val="00AD1C3E"/>
    <w:rsid w:val="00AD1CA5"/>
    <w:rsid w:val="00AD2141"/>
    <w:rsid w:val="00AD25F4"/>
    <w:rsid w:val="00AD2867"/>
    <w:rsid w:val="00AD2BE8"/>
    <w:rsid w:val="00AD2D52"/>
    <w:rsid w:val="00AD2F36"/>
    <w:rsid w:val="00AD3497"/>
    <w:rsid w:val="00AD41A2"/>
    <w:rsid w:val="00AD4502"/>
    <w:rsid w:val="00AD4546"/>
    <w:rsid w:val="00AD4F51"/>
    <w:rsid w:val="00AD5446"/>
    <w:rsid w:val="00AD56CD"/>
    <w:rsid w:val="00AD59B8"/>
    <w:rsid w:val="00AD5BE3"/>
    <w:rsid w:val="00AD5DF9"/>
    <w:rsid w:val="00AD6133"/>
    <w:rsid w:val="00AD6606"/>
    <w:rsid w:val="00AD6720"/>
    <w:rsid w:val="00AD6856"/>
    <w:rsid w:val="00AD691D"/>
    <w:rsid w:val="00AD69E9"/>
    <w:rsid w:val="00AD6A05"/>
    <w:rsid w:val="00AD6B4C"/>
    <w:rsid w:val="00AD6C12"/>
    <w:rsid w:val="00AD6E8C"/>
    <w:rsid w:val="00AD6F39"/>
    <w:rsid w:val="00AD72E0"/>
    <w:rsid w:val="00AE0426"/>
    <w:rsid w:val="00AE0676"/>
    <w:rsid w:val="00AE08C9"/>
    <w:rsid w:val="00AE0F61"/>
    <w:rsid w:val="00AE1141"/>
    <w:rsid w:val="00AE11FA"/>
    <w:rsid w:val="00AE1241"/>
    <w:rsid w:val="00AE15DD"/>
    <w:rsid w:val="00AE1951"/>
    <w:rsid w:val="00AE1BB1"/>
    <w:rsid w:val="00AE20C1"/>
    <w:rsid w:val="00AE2967"/>
    <w:rsid w:val="00AE296E"/>
    <w:rsid w:val="00AE2C40"/>
    <w:rsid w:val="00AE396C"/>
    <w:rsid w:val="00AE43F1"/>
    <w:rsid w:val="00AE48A2"/>
    <w:rsid w:val="00AE4A72"/>
    <w:rsid w:val="00AE4CB3"/>
    <w:rsid w:val="00AE4F64"/>
    <w:rsid w:val="00AE529D"/>
    <w:rsid w:val="00AE5CFF"/>
    <w:rsid w:val="00AE5F07"/>
    <w:rsid w:val="00AE606F"/>
    <w:rsid w:val="00AE6568"/>
    <w:rsid w:val="00AE6734"/>
    <w:rsid w:val="00AE6A03"/>
    <w:rsid w:val="00AE6A43"/>
    <w:rsid w:val="00AE6EED"/>
    <w:rsid w:val="00AE7371"/>
    <w:rsid w:val="00AE76E8"/>
    <w:rsid w:val="00AF0941"/>
    <w:rsid w:val="00AF0949"/>
    <w:rsid w:val="00AF0E5F"/>
    <w:rsid w:val="00AF11F1"/>
    <w:rsid w:val="00AF1254"/>
    <w:rsid w:val="00AF1698"/>
    <w:rsid w:val="00AF1830"/>
    <w:rsid w:val="00AF1B62"/>
    <w:rsid w:val="00AF1CBB"/>
    <w:rsid w:val="00AF1D97"/>
    <w:rsid w:val="00AF1F76"/>
    <w:rsid w:val="00AF25BB"/>
    <w:rsid w:val="00AF2635"/>
    <w:rsid w:val="00AF2C3F"/>
    <w:rsid w:val="00AF2DE6"/>
    <w:rsid w:val="00AF310A"/>
    <w:rsid w:val="00AF341C"/>
    <w:rsid w:val="00AF388F"/>
    <w:rsid w:val="00AF3A4D"/>
    <w:rsid w:val="00AF3A61"/>
    <w:rsid w:val="00AF4973"/>
    <w:rsid w:val="00AF4A36"/>
    <w:rsid w:val="00AF4A7F"/>
    <w:rsid w:val="00AF4D68"/>
    <w:rsid w:val="00AF4DE3"/>
    <w:rsid w:val="00AF4F21"/>
    <w:rsid w:val="00AF4F72"/>
    <w:rsid w:val="00AF5350"/>
    <w:rsid w:val="00AF53DE"/>
    <w:rsid w:val="00AF5577"/>
    <w:rsid w:val="00AF56AA"/>
    <w:rsid w:val="00AF582A"/>
    <w:rsid w:val="00AF5B18"/>
    <w:rsid w:val="00AF5D28"/>
    <w:rsid w:val="00AF60E8"/>
    <w:rsid w:val="00AF6346"/>
    <w:rsid w:val="00AF6874"/>
    <w:rsid w:val="00AF6B21"/>
    <w:rsid w:val="00AF6DE7"/>
    <w:rsid w:val="00AF74FF"/>
    <w:rsid w:val="00AF7594"/>
    <w:rsid w:val="00AF787B"/>
    <w:rsid w:val="00AF78D6"/>
    <w:rsid w:val="00AF79C4"/>
    <w:rsid w:val="00AF7BCA"/>
    <w:rsid w:val="00AF7C1C"/>
    <w:rsid w:val="00AF7D8D"/>
    <w:rsid w:val="00AF7EAB"/>
    <w:rsid w:val="00AF7FD2"/>
    <w:rsid w:val="00B001AD"/>
    <w:rsid w:val="00B00706"/>
    <w:rsid w:val="00B00EAF"/>
    <w:rsid w:val="00B010A1"/>
    <w:rsid w:val="00B011F9"/>
    <w:rsid w:val="00B012FD"/>
    <w:rsid w:val="00B013B5"/>
    <w:rsid w:val="00B02242"/>
    <w:rsid w:val="00B02352"/>
    <w:rsid w:val="00B0246D"/>
    <w:rsid w:val="00B02E52"/>
    <w:rsid w:val="00B02EC7"/>
    <w:rsid w:val="00B031DC"/>
    <w:rsid w:val="00B03792"/>
    <w:rsid w:val="00B038DD"/>
    <w:rsid w:val="00B03A40"/>
    <w:rsid w:val="00B03D5F"/>
    <w:rsid w:val="00B04383"/>
    <w:rsid w:val="00B04965"/>
    <w:rsid w:val="00B04C11"/>
    <w:rsid w:val="00B04C76"/>
    <w:rsid w:val="00B04D06"/>
    <w:rsid w:val="00B04D99"/>
    <w:rsid w:val="00B04E82"/>
    <w:rsid w:val="00B04F06"/>
    <w:rsid w:val="00B05378"/>
    <w:rsid w:val="00B054CF"/>
    <w:rsid w:val="00B0570B"/>
    <w:rsid w:val="00B0579E"/>
    <w:rsid w:val="00B057B1"/>
    <w:rsid w:val="00B057CA"/>
    <w:rsid w:val="00B05949"/>
    <w:rsid w:val="00B05CF6"/>
    <w:rsid w:val="00B05E91"/>
    <w:rsid w:val="00B0603E"/>
    <w:rsid w:val="00B06785"/>
    <w:rsid w:val="00B06868"/>
    <w:rsid w:val="00B0692B"/>
    <w:rsid w:val="00B06F2B"/>
    <w:rsid w:val="00B06F33"/>
    <w:rsid w:val="00B071A7"/>
    <w:rsid w:val="00B07228"/>
    <w:rsid w:val="00B07635"/>
    <w:rsid w:val="00B1022B"/>
    <w:rsid w:val="00B10316"/>
    <w:rsid w:val="00B1033A"/>
    <w:rsid w:val="00B10A0A"/>
    <w:rsid w:val="00B11245"/>
    <w:rsid w:val="00B11543"/>
    <w:rsid w:val="00B1177C"/>
    <w:rsid w:val="00B11A95"/>
    <w:rsid w:val="00B11BAC"/>
    <w:rsid w:val="00B11E0E"/>
    <w:rsid w:val="00B12048"/>
    <w:rsid w:val="00B12055"/>
    <w:rsid w:val="00B1250E"/>
    <w:rsid w:val="00B12794"/>
    <w:rsid w:val="00B12B00"/>
    <w:rsid w:val="00B12CAE"/>
    <w:rsid w:val="00B1316E"/>
    <w:rsid w:val="00B13967"/>
    <w:rsid w:val="00B13D66"/>
    <w:rsid w:val="00B13EEC"/>
    <w:rsid w:val="00B1420B"/>
    <w:rsid w:val="00B14981"/>
    <w:rsid w:val="00B14A23"/>
    <w:rsid w:val="00B15036"/>
    <w:rsid w:val="00B15099"/>
    <w:rsid w:val="00B15237"/>
    <w:rsid w:val="00B15436"/>
    <w:rsid w:val="00B15DFA"/>
    <w:rsid w:val="00B15E8A"/>
    <w:rsid w:val="00B16052"/>
    <w:rsid w:val="00B162F1"/>
    <w:rsid w:val="00B165B8"/>
    <w:rsid w:val="00B16A8A"/>
    <w:rsid w:val="00B16EDC"/>
    <w:rsid w:val="00B17720"/>
    <w:rsid w:val="00B17887"/>
    <w:rsid w:val="00B17A87"/>
    <w:rsid w:val="00B20111"/>
    <w:rsid w:val="00B20173"/>
    <w:rsid w:val="00B201C9"/>
    <w:rsid w:val="00B20693"/>
    <w:rsid w:val="00B2097D"/>
    <w:rsid w:val="00B20A89"/>
    <w:rsid w:val="00B20C9D"/>
    <w:rsid w:val="00B2143F"/>
    <w:rsid w:val="00B2178B"/>
    <w:rsid w:val="00B21A6C"/>
    <w:rsid w:val="00B21AAB"/>
    <w:rsid w:val="00B21CA8"/>
    <w:rsid w:val="00B22088"/>
    <w:rsid w:val="00B22153"/>
    <w:rsid w:val="00B22368"/>
    <w:rsid w:val="00B223FD"/>
    <w:rsid w:val="00B22648"/>
    <w:rsid w:val="00B22898"/>
    <w:rsid w:val="00B228CA"/>
    <w:rsid w:val="00B22BD3"/>
    <w:rsid w:val="00B237F0"/>
    <w:rsid w:val="00B23ABE"/>
    <w:rsid w:val="00B23D70"/>
    <w:rsid w:val="00B241F2"/>
    <w:rsid w:val="00B24264"/>
    <w:rsid w:val="00B24B08"/>
    <w:rsid w:val="00B24BA6"/>
    <w:rsid w:val="00B24E7C"/>
    <w:rsid w:val="00B25158"/>
    <w:rsid w:val="00B251D1"/>
    <w:rsid w:val="00B2533E"/>
    <w:rsid w:val="00B25562"/>
    <w:rsid w:val="00B255E4"/>
    <w:rsid w:val="00B26164"/>
    <w:rsid w:val="00B2656E"/>
    <w:rsid w:val="00B26A46"/>
    <w:rsid w:val="00B26B59"/>
    <w:rsid w:val="00B26CE4"/>
    <w:rsid w:val="00B26ED8"/>
    <w:rsid w:val="00B270D2"/>
    <w:rsid w:val="00B27116"/>
    <w:rsid w:val="00B27EE9"/>
    <w:rsid w:val="00B30196"/>
    <w:rsid w:val="00B304B5"/>
    <w:rsid w:val="00B30656"/>
    <w:rsid w:val="00B30831"/>
    <w:rsid w:val="00B30D6B"/>
    <w:rsid w:val="00B31342"/>
    <w:rsid w:val="00B31612"/>
    <w:rsid w:val="00B32160"/>
    <w:rsid w:val="00B3272B"/>
    <w:rsid w:val="00B32741"/>
    <w:rsid w:val="00B329B9"/>
    <w:rsid w:val="00B329E4"/>
    <w:rsid w:val="00B32A79"/>
    <w:rsid w:val="00B33A48"/>
    <w:rsid w:val="00B33EF2"/>
    <w:rsid w:val="00B3408C"/>
    <w:rsid w:val="00B342C7"/>
    <w:rsid w:val="00B343A0"/>
    <w:rsid w:val="00B3447E"/>
    <w:rsid w:val="00B34ABE"/>
    <w:rsid w:val="00B34C87"/>
    <w:rsid w:val="00B34CCC"/>
    <w:rsid w:val="00B34DF1"/>
    <w:rsid w:val="00B34FAF"/>
    <w:rsid w:val="00B350D0"/>
    <w:rsid w:val="00B354D2"/>
    <w:rsid w:val="00B354D5"/>
    <w:rsid w:val="00B35501"/>
    <w:rsid w:val="00B35638"/>
    <w:rsid w:val="00B358A5"/>
    <w:rsid w:val="00B35BAA"/>
    <w:rsid w:val="00B3659E"/>
    <w:rsid w:val="00B366AF"/>
    <w:rsid w:val="00B366F5"/>
    <w:rsid w:val="00B36DE6"/>
    <w:rsid w:val="00B370D4"/>
    <w:rsid w:val="00B374DE"/>
    <w:rsid w:val="00B3772C"/>
    <w:rsid w:val="00B37C11"/>
    <w:rsid w:val="00B37E1B"/>
    <w:rsid w:val="00B37E64"/>
    <w:rsid w:val="00B401D6"/>
    <w:rsid w:val="00B408C4"/>
    <w:rsid w:val="00B4181C"/>
    <w:rsid w:val="00B419BE"/>
    <w:rsid w:val="00B41B08"/>
    <w:rsid w:val="00B41DAB"/>
    <w:rsid w:val="00B41EA8"/>
    <w:rsid w:val="00B41F0B"/>
    <w:rsid w:val="00B42314"/>
    <w:rsid w:val="00B426EB"/>
    <w:rsid w:val="00B42870"/>
    <w:rsid w:val="00B42EF1"/>
    <w:rsid w:val="00B430D3"/>
    <w:rsid w:val="00B43960"/>
    <w:rsid w:val="00B43B39"/>
    <w:rsid w:val="00B43C7B"/>
    <w:rsid w:val="00B43DF4"/>
    <w:rsid w:val="00B44167"/>
    <w:rsid w:val="00B442A0"/>
    <w:rsid w:val="00B44419"/>
    <w:rsid w:val="00B446B8"/>
    <w:rsid w:val="00B44B5F"/>
    <w:rsid w:val="00B4537A"/>
    <w:rsid w:val="00B458AD"/>
    <w:rsid w:val="00B45A11"/>
    <w:rsid w:val="00B45B36"/>
    <w:rsid w:val="00B45CB9"/>
    <w:rsid w:val="00B4634D"/>
    <w:rsid w:val="00B4658D"/>
    <w:rsid w:val="00B46BD0"/>
    <w:rsid w:val="00B46CA0"/>
    <w:rsid w:val="00B46EA5"/>
    <w:rsid w:val="00B46F1E"/>
    <w:rsid w:val="00B4792D"/>
    <w:rsid w:val="00B47EB6"/>
    <w:rsid w:val="00B47F1D"/>
    <w:rsid w:val="00B500E6"/>
    <w:rsid w:val="00B5026C"/>
    <w:rsid w:val="00B50A34"/>
    <w:rsid w:val="00B50AA0"/>
    <w:rsid w:val="00B50B6E"/>
    <w:rsid w:val="00B50C61"/>
    <w:rsid w:val="00B51109"/>
    <w:rsid w:val="00B51B07"/>
    <w:rsid w:val="00B524B5"/>
    <w:rsid w:val="00B5266E"/>
    <w:rsid w:val="00B526BA"/>
    <w:rsid w:val="00B52A8F"/>
    <w:rsid w:val="00B52ADF"/>
    <w:rsid w:val="00B52E6C"/>
    <w:rsid w:val="00B531AB"/>
    <w:rsid w:val="00B539AC"/>
    <w:rsid w:val="00B53D2A"/>
    <w:rsid w:val="00B54C76"/>
    <w:rsid w:val="00B55644"/>
    <w:rsid w:val="00B55823"/>
    <w:rsid w:val="00B56069"/>
    <w:rsid w:val="00B57133"/>
    <w:rsid w:val="00B571AF"/>
    <w:rsid w:val="00B57521"/>
    <w:rsid w:val="00B577B8"/>
    <w:rsid w:val="00B579DA"/>
    <w:rsid w:val="00B57E69"/>
    <w:rsid w:val="00B6067C"/>
    <w:rsid w:val="00B60E3B"/>
    <w:rsid w:val="00B61135"/>
    <w:rsid w:val="00B61444"/>
    <w:rsid w:val="00B6170D"/>
    <w:rsid w:val="00B619C6"/>
    <w:rsid w:val="00B61B28"/>
    <w:rsid w:val="00B61C21"/>
    <w:rsid w:val="00B61D5F"/>
    <w:rsid w:val="00B61DEC"/>
    <w:rsid w:val="00B61F0E"/>
    <w:rsid w:val="00B622DA"/>
    <w:rsid w:val="00B62A45"/>
    <w:rsid w:val="00B62B11"/>
    <w:rsid w:val="00B62D9F"/>
    <w:rsid w:val="00B630B9"/>
    <w:rsid w:val="00B6322D"/>
    <w:rsid w:val="00B6376D"/>
    <w:rsid w:val="00B63800"/>
    <w:rsid w:val="00B638CC"/>
    <w:rsid w:val="00B63A35"/>
    <w:rsid w:val="00B6401F"/>
    <w:rsid w:val="00B6467F"/>
    <w:rsid w:val="00B6535C"/>
    <w:rsid w:val="00B65512"/>
    <w:rsid w:val="00B6557C"/>
    <w:rsid w:val="00B65608"/>
    <w:rsid w:val="00B6564B"/>
    <w:rsid w:val="00B65E08"/>
    <w:rsid w:val="00B660EB"/>
    <w:rsid w:val="00B662D3"/>
    <w:rsid w:val="00B66A87"/>
    <w:rsid w:val="00B66FED"/>
    <w:rsid w:val="00B67512"/>
    <w:rsid w:val="00B67731"/>
    <w:rsid w:val="00B67814"/>
    <w:rsid w:val="00B67A50"/>
    <w:rsid w:val="00B67EE8"/>
    <w:rsid w:val="00B7023D"/>
    <w:rsid w:val="00B704C8"/>
    <w:rsid w:val="00B70517"/>
    <w:rsid w:val="00B7061A"/>
    <w:rsid w:val="00B7063B"/>
    <w:rsid w:val="00B708DF"/>
    <w:rsid w:val="00B70974"/>
    <w:rsid w:val="00B70C0A"/>
    <w:rsid w:val="00B70F87"/>
    <w:rsid w:val="00B71273"/>
    <w:rsid w:val="00B71343"/>
    <w:rsid w:val="00B71AC4"/>
    <w:rsid w:val="00B71B7B"/>
    <w:rsid w:val="00B71CD0"/>
    <w:rsid w:val="00B71DE0"/>
    <w:rsid w:val="00B72016"/>
    <w:rsid w:val="00B72063"/>
    <w:rsid w:val="00B72C07"/>
    <w:rsid w:val="00B730B6"/>
    <w:rsid w:val="00B731BB"/>
    <w:rsid w:val="00B73821"/>
    <w:rsid w:val="00B73A2B"/>
    <w:rsid w:val="00B73D0E"/>
    <w:rsid w:val="00B74525"/>
    <w:rsid w:val="00B74C26"/>
    <w:rsid w:val="00B7533B"/>
    <w:rsid w:val="00B753A7"/>
    <w:rsid w:val="00B75482"/>
    <w:rsid w:val="00B75498"/>
    <w:rsid w:val="00B75AE8"/>
    <w:rsid w:val="00B75D5D"/>
    <w:rsid w:val="00B75FA6"/>
    <w:rsid w:val="00B76243"/>
    <w:rsid w:val="00B76AD1"/>
    <w:rsid w:val="00B76C29"/>
    <w:rsid w:val="00B76C2C"/>
    <w:rsid w:val="00B76CCB"/>
    <w:rsid w:val="00B773ED"/>
    <w:rsid w:val="00B7746C"/>
    <w:rsid w:val="00B77807"/>
    <w:rsid w:val="00B803B4"/>
    <w:rsid w:val="00B80950"/>
    <w:rsid w:val="00B80A13"/>
    <w:rsid w:val="00B80A69"/>
    <w:rsid w:val="00B80E01"/>
    <w:rsid w:val="00B80EE9"/>
    <w:rsid w:val="00B81024"/>
    <w:rsid w:val="00B81261"/>
    <w:rsid w:val="00B81329"/>
    <w:rsid w:val="00B81335"/>
    <w:rsid w:val="00B81466"/>
    <w:rsid w:val="00B81F99"/>
    <w:rsid w:val="00B828E5"/>
    <w:rsid w:val="00B82AD1"/>
    <w:rsid w:val="00B82E86"/>
    <w:rsid w:val="00B834BC"/>
    <w:rsid w:val="00B8368C"/>
    <w:rsid w:val="00B836DD"/>
    <w:rsid w:val="00B83DB5"/>
    <w:rsid w:val="00B8413F"/>
    <w:rsid w:val="00B84234"/>
    <w:rsid w:val="00B84840"/>
    <w:rsid w:val="00B86462"/>
    <w:rsid w:val="00B867A2"/>
    <w:rsid w:val="00B86A7C"/>
    <w:rsid w:val="00B86C65"/>
    <w:rsid w:val="00B86CDC"/>
    <w:rsid w:val="00B86EB5"/>
    <w:rsid w:val="00B86F5C"/>
    <w:rsid w:val="00B871CB"/>
    <w:rsid w:val="00B873F0"/>
    <w:rsid w:val="00B879A7"/>
    <w:rsid w:val="00B87A9E"/>
    <w:rsid w:val="00B87AF4"/>
    <w:rsid w:val="00B90123"/>
    <w:rsid w:val="00B902A0"/>
    <w:rsid w:val="00B903B6"/>
    <w:rsid w:val="00B9066D"/>
    <w:rsid w:val="00B90FDB"/>
    <w:rsid w:val="00B91188"/>
    <w:rsid w:val="00B91223"/>
    <w:rsid w:val="00B912CC"/>
    <w:rsid w:val="00B917BF"/>
    <w:rsid w:val="00B91A07"/>
    <w:rsid w:val="00B91FFC"/>
    <w:rsid w:val="00B92401"/>
    <w:rsid w:val="00B929C3"/>
    <w:rsid w:val="00B92A8F"/>
    <w:rsid w:val="00B92AF9"/>
    <w:rsid w:val="00B92BBB"/>
    <w:rsid w:val="00B92C9E"/>
    <w:rsid w:val="00B92E32"/>
    <w:rsid w:val="00B93449"/>
    <w:rsid w:val="00B93809"/>
    <w:rsid w:val="00B93A09"/>
    <w:rsid w:val="00B93B2E"/>
    <w:rsid w:val="00B93E62"/>
    <w:rsid w:val="00B942FB"/>
    <w:rsid w:val="00B943C9"/>
    <w:rsid w:val="00B94569"/>
    <w:rsid w:val="00B948A3"/>
    <w:rsid w:val="00B94C81"/>
    <w:rsid w:val="00B94D14"/>
    <w:rsid w:val="00B94D92"/>
    <w:rsid w:val="00B94D9F"/>
    <w:rsid w:val="00B95122"/>
    <w:rsid w:val="00B952C0"/>
    <w:rsid w:val="00B95302"/>
    <w:rsid w:val="00B95448"/>
    <w:rsid w:val="00B954C7"/>
    <w:rsid w:val="00B95908"/>
    <w:rsid w:val="00B95B60"/>
    <w:rsid w:val="00B95EE7"/>
    <w:rsid w:val="00B96205"/>
    <w:rsid w:val="00B96802"/>
    <w:rsid w:val="00B969FB"/>
    <w:rsid w:val="00B96E64"/>
    <w:rsid w:val="00B96FD5"/>
    <w:rsid w:val="00B9730C"/>
    <w:rsid w:val="00B97890"/>
    <w:rsid w:val="00B97DEC"/>
    <w:rsid w:val="00BA00C8"/>
    <w:rsid w:val="00BA066B"/>
    <w:rsid w:val="00BA0F15"/>
    <w:rsid w:val="00BA0F68"/>
    <w:rsid w:val="00BA12B0"/>
    <w:rsid w:val="00BA131C"/>
    <w:rsid w:val="00BA1DB4"/>
    <w:rsid w:val="00BA2D0A"/>
    <w:rsid w:val="00BA2EB4"/>
    <w:rsid w:val="00BA31E6"/>
    <w:rsid w:val="00BA3230"/>
    <w:rsid w:val="00BA32F2"/>
    <w:rsid w:val="00BA32F3"/>
    <w:rsid w:val="00BA3A30"/>
    <w:rsid w:val="00BA3C35"/>
    <w:rsid w:val="00BA3D3C"/>
    <w:rsid w:val="00BA403E"/>
    <w:rsid w:val="00BA4130"/>
    <w:rsid w:val="00BA4188"/>
    <w:rsid w:val="00BA5249"/>
    <w:rsid w:val="00BA5621"/>
    <w:rsid w:val="00BA5CBD"/>
    <w:rsid w:val="00BA61A9"/>
    <w:rsid w:val="00BA61EE"/>
    <w:rsid w:val="00BA62DD"/>
    <w:rsid w:val="00BA6364"/>
    <w:rsid w:val="00BA6F98"/>
    <w:rsid w:val="00BA70BA"/>
    <w:rsid w:val="00BA7159"/>
    <w:rsid w:val="00BA7C4B"/>
    <w:rsid w:val="00BA7D11"/>
    <w:rsid w:val="00BA7FB6"/>
    <w:rsid w:val="00BB0002"/>
    <w:rsid w:val="00BB03AB"/>
    <w:rsid w:val="00BB066B"/>
    <w:rsid w:val="00BB07F5"/>
    <w:rsid w:val="00BB0A36"/>
    <w:rsid w:val="00BB0CFA"/>
    <w:rsid w:val="00BB11A9"/>
    <w:rsid w:val="00BB12EE"/>
    <w:rsid w:val="00BB1985"/>
    <w:rsid w:val="00BB1CB4"/>
    <w:rsid w:val="00BB1D56"/>
    <w:rsid w:val="00BB263F"/>
    <w:rsid w:val="00BB26B4"/>
    <w:rsid w:val="00BB287C"/>
    <w:rsid w:val="00BB2A75"/>
    <w:rsid w:val="00BB2ACD"/>
    <w:rsid w:val="00BB40B4"/>
    <w:rsid w:val="00BB4104"/>
    <w:rsid w:val="00BB4363"/>
    <w:rsid w:val="00BB4751"/>
    <w:rsid w:val="00BB4861"/>
    <w:rsid w:val="00BB48F9"/>
    <w:rsid w:val="00BB4D64"/>
    <w:rsid w:val="00BB4DED"/>
    <w:rsid w:val="00BB5477"/>
    <w:rsid w:val="00BB574E"/>
    <w:rsid w:val="00BB5A2A"/>
    <w:rsid w:val="00BB5C8E"/>
    <w:rsid w:val="00BB5C91"/>
    <w:rsid w:val="00BB678D"/>
    <w:rsid w:val="00BB6B80"/>
    <w:rsid w:val="00BB74AB"/>
    <w:rsid w:val="00BB74DA"/>
    <w:rsid w:val="00BB7858"/>
    <w:rsid w:val="00BB7863"/>
    <w:rsid w:val="00BC01F8"/>
    <w:rsid w:val="00BC0206"/>
    <w:rsid w:val="00BC0968"/>
    <w:rsid w:val="00BC10BD"/>
    <w:rsid w:val="00BC148D"/>
    <w:rsid w:val="00BC14A4"/>
    <w:rsid w:val="00BC1A13"/>
    <w:rsid w:val="00BC1A74"/>
    <w:rsid w:val="00BC1B00"/>
    <w:rsid w:val="00BC25AA"/>
    <w:rsid w:val="00BC27BD"/>
    <w:rsid w:val="00BC27C9"/>
    <w:rsid w:val="00BC2D72"/>
    <w:rsid w:val="00BC2FAC"/>
    <w:rsid w:val="00BC3188"/>
    <w:rsid w:val="00BC3BA5"/>
    <w:rsid w:val="00BC3C1A"/>
    <w:rsid w:val="00BC3E0C"/>
    <w:rsid w:val="00BC3EBF"/>
    <w:rsid w:val="00BC43C9"/>
    <w:rsid w:val="00BC461C"/>
    <w:rsid w:val="00BC4A9C"/>
    <w:rsid w:val="00BC4BFF"/>
    <w:rsid w:val="00BC5048"/>
    <w:rsid w:val="00BC5B42"/>
    <w:rsid w:val="00BC6395"/>
    <w:rsid w:val="00BC64F2"/>
    <w:rsid w:val="00BC66B6"/>
    <w:rsid w:val="00BC6E74"/>
    <w:rsid w:val="00BC7950"/>
    <w:rsid w:val="00BD01A4"/>
    <w:rsid w:val="00BD020F"/>
    <w:rsid w:val="00BD0258"/>
    <w:rsid w:val="00BD0526"/>
    <w:rsid w:val="00BD0F81"/>
    <w:rsid w:val="00BD13AF"/>
    <w:rsid w:val="00BD1704"/>
    <w:rsid w:val="00BD195A"/>
    <w:rsid w:val="00BD1BFE"/>
    <w:rsid w:val="00BD1F69"/>
    <w:rsid w:val="00BD21CC"/>
    <w:rsid w:val="00BD241C"/>
    <w:rsid w:val="00BD2977"/>
    <w:rsid w:val="00BD32BA"/>
    <w:rsid w:val="00BD3F6D"/>
    <w:rsid w:val="00BD3FAA"/>
    <w:rsid w:val="00BD4047"/>
    <w:rsid w:val="00BD4837"/>
    <w:rsid w:val="00BD4928"/>
    <w:rsid w:val="00BD494F"/>
    <w:rsid w:val="00BD528D"/>
    <w:rsid w:val="00BD5426"/>
    <w:rsid w:val="00BD578B"/>
    <w:rsid w:val="00BD5F0F"/>
    <w:rsid w:val="00BD5FC5"/>
    <w:rsid w:val="00BD635A"/>
    <w:rsid w:val="00BD6C8D"/>
    <w:rsid w:val="00BD6D07"/>
    <w:rsid w:val="00BD6DC0"/>
    <w:rsid w:val="00BD6DD8"/>
    <w:rsid w:val="00BD6E0A"/>
    <w:rsid w:val="00BD6ECA"/>
    <w:rsid w:val="00BD74D9"/>
    <w:rsid w:val="00BD7653"/>
    <w:rsid w:val="00BD766C"/>
    <w:rsid w:val="00BD7911"/>
    <w:rsid w:val="00BD7E0D"/>
    <w:rsid w:val="00BE05AB"/>
    <w:rsid w:val="00BE07C9"/>
    <w:rsid w:val="00BE07D8"/>
    <w:rsid w:val="00BE09CE"/>
    <w:rsid w:val="00BE0DB5"/>
    <w:rsid w:val="00BE1544"/>
    <w:rsid w:val="00BE15DB"/>
    <w:rsid w:val="00BE1913"/>
    <w:rsid w:val="00BE199E"/>
    <w:rsid w:val="00BE265A"/>
    <w:rsid w:val="00BE2EB4"/>
    <w:rsid w:val="00BE3486"/>
    <w:rsid w:val="00BE3787"/>
    <w:rsid w:val="00BE3879"/>
    <w:rsid w:val="00BE3D6E"/>
    <w:rsid w:val="00BE3DAF"/>
    <w:rsid w:val="00BE3E83"/>
    <w:rsid w:val="00BE41D5"/>
    <w:rsid w:val="00BE44CF"/>
    <w:rsid w:val="00BE4560"/>
    <w:rsid w:val="00BE4812"/>
    <w:rsid w:val="00BE4A13"/>
    <w:rsid w:val="00BE4B3D"/>
    <w:rsid w:val="00BE4D98"/>
    <w:rsid w:val="00BE5138"/>
    <w:rsid w:val="00BE51FB"/>
    <w:rsid w:val="00BE542C"/>
    <w:rsid w:val="00BE5662"/>
    <w:rsid w:val="00BE5C3E"/>
    <w:rsid w:val="00BE6255"/>
    <w:rsid w:val="00BE6266"/>
    <w:rsid w:val="00BE635D"/>
    <w:rsid w:val="00BE6505"/>
    <w:rsid w:val="00BE7661"/>
    <w:rsid w:val="00BE77C2"/>
    <w:rsid w:val="00BE78F0"/>
    <w:rsid w:val="00BE7DA6"/>
    <w:rsid w:val="00BE7DA9"/>
    <w:rsid w:val="00BE7EEF"/>
    <w:rsid w:val="00BE7F20"/>
    <w:rsid w:val="00BE7F54"/>
    <w:rsid w:val="00BF08F1"/>
    <w:rsid w:val="00BF094F"/>
    <w:rsid w:val="00BF0D10"/>
    <w:rsid w:val="00BF10C4"/>
    <w:rsid w:val="00BF12E5"/>
    <w:rsid w:val="00BF1430"/>
    <w:rsid w:val="00BF15F9"/>
    <w:rsid w:val="00BF179C"/>
    <w:rsid w:val="00BF1939"/>
    <w:rsid w:val="00BF1B46"/>
    <w:rsid w:val="00BF1C50"/>
    <w:rsid w:val="00BF2887"/>
    <w:rsid w:val="00BF296B"/>
    <w:rsid w:val="00BF2C2B"/>
    <w:rsid w:val="00BF2CB4"/>
    <w:rsid w:val="00BF2F9E"/>
    <w:rsid w:val="00BF33F6"/>
    <w:rsid w:val="00BF34D2"/>
    <w:rsid w:val="00BF36BF"/>
    <w:rsid w:val="00BF3829"/>
    <w:rsid w:val="00BF3CFD"/>
    <w:rsid w:val="00BF4240"/>
    <w:rsid w:val="00BF4CE2"/>
    <w:rsid w:val="00BF4D01"/>
    <w:rsid w:val="00BF51AC"/>
    <w:rsid w:val="00BF53C4"/>
    <w:rsid w:val="00BF55C8"/>
    <w:rsid w:val="00BF5B44"/>
    <w:rsid w:val="00BF5FD5"/>
    <w:rsid w:val="00BF60F1"/>
    <w:rsid w:val="00BF62CE"/>
    <w:rsid w:val="00BF6586"/>
    <w:rsid w:val="00BF6726"/>
    <w:rsid w:val="00BF68EC"/>
    <w:rsid w:val="00BF6B7D"/>
    <w:rsid w:val="00BF6FCE"/>
    <w:rsid w:val="00BF712A"/>
    <w:rsid w:val="00BF798D"/>
    <w:rsid w:val="00BF7E32"/>
    <w:rsid w:val="00BF7EBB"/>
    <w:rsid w:val="00C00103"/>
    <w:rsid w:val="00C0045B"/>
    <w:rsid w:val="00C00506"/>
    <w:rsid w:val="00C00607"/>
    <w:rsid w:val="00C00611"/>
    <w:rsid w:val="00C0068B"/>
    <w:rsid w:val="00C00F2C"/>
    <w:rsid w:val="00C00F46"/>
    <w:rsid w:val="00C00FDE"/>
    <w:rsid w:val="00C01055"/>
    <w:rsid w:val="00C01363"/>
    <w:rsid w:val="00C0196B"/>
    <w:rsid w:val="00C01974"/>
    <w:rsid w:val="00C01978"/>
    <w:rsid w:val="00C01AC1"/>
    <w:rsid w:val="00C01F3B"/>
    <w:rsid w:val="00C02ADB"/>
    <w:rsid w:val="00C02FF4"/>
    <w:rsid w:val="00C03245"/>
    <w:rsid w:val="00C03546"/>
    <w:rsid w:val="00C03587"/>
    <w:rsid w:val="00C039C4"/>
    <w:rsid w:val="00C03BF0"/>
    <w:rsid w:val="00C03D01"/>
    <w:rsid w:val="00C046C0"/>
    <w:rsid w:val="00C04F58"/>
    <w:rsid w:val="00C05095"/>
    <w:rsid w:val="00C050BC"/>
    <w:rsid w:val="00C05256"/>
    <w:rsid w:val="00C0546C"/>
    <w:rsid w:val="00C0555F"/>
    <w:rsid w:val="00C05595"/>
    <w:rsid w:val="00C059C2"/>
    <w:rsid w:val="00C0609E"/>
    <w:rsid w:val="00C066F2"/>
    <w:rsid w:val="00C07533"/>
    <w:rsid w:val="00C07586"/>
    <w:rsid w:val="00C07814"/>
    <w:rsid w:val="00C07C29"/>
    <w:rsid w:val="00C07CAC"/>
    <w:rsid w:val="00C103CC"/>
    <w:rsid w:val="00C1074D"/>
    <w:rsid w:val="00C10952"/>
    <w:rsid w:val="00C10BB1"/>
    <w:rsid w:val="00C11645"/>
    <w:rsid w:val="00C11DD1"/>
    <w:rsid w:val="00C11DE9"/>
    <w:rsid w:val="00C11E82"/>
    <w:rsid w:val="00C1208A"/>
    <w:rsid w:val="00C12269"/>
    <w:rsid w:val="00C1231D"/>
    <w:rsid w:val="00C12478"/>
    <w:rsid w:val="00C12602"/>
    <w:rsid w:val="00C126BA"/>
    <w:rsid w:val="00C12834"/>
    <w:rsid w:val="00C1292F"/>
    <w:rsid w:val="00C12B63"/>
    <w:rsid w:val="00C13372"/>
    <w:rsid w:val="00C1343B"/>
    <w:rsid w:val="00C1386C"/>
    <w:rsid w:val="00C13A2E"/>
    <w:rsid w:val="00C13C30"/>
    <w:rsid w:val="00C13E8D"/>
    <w:rsid w:val="00C14011"/>
    <w:rsid w:val="00C14ACB"/>
    <w:rsid w:val="00C14DAF"/>
    <w:rsid w:val="00C14ECD"/>
    <w:rsid w:val="00C14EF7"/>
    <w:rsid w:val="00C151F2"/>
    <w:rsid w:val="00C154CB"/>
    <w:rsid w:val="00C15536"/>
    <w:rsid w:val="00C1572B"/>
    <w:rsid w:val="00C15F0E"/>
    <w:rsid w:val="00C15FCD"/>
    <w:rsid w:val="00C1640C"/>
    <w:rsid w:val="00C1761B"/>
    <w:rsid w:val="00C1763F"/>
    <w:rsid w:val="00C17791"/>
    <w:rsid w:val="00C17944"/>
    <w:rsid w:val="00C2012C"/>
    <w:rsid w:val="00C201A0"/>
    <w:rsid w:val="00C20245"/>
    <w:rsid w:val="00C20431"/>
    <w:rsid w:val="00C20A03"/>
    <w:rsid w:val="00C20C98"/>
    <w:rsid w:val="00C20DD5"/>
    <w:rsid w:val="00C212E1"/>
    <w:rsid w:val="00C2165B"/>
    <w:rsid w:val="00C21A32"/>
    <w:rsid w:val="00C21A80"/>
    <w:rsid w:val="00C22544"/>
    <w:rsid w:val="00C22AD7"/>
    <w:rsid w:val="00C22C59"/>
    <w:rsid w:val="00C22DC1"/>
    <w:rsid w:val="00C22F38"/>
    <w:rsid w:val="00C23240"/>
    <w:rsid w:val="00C23573"/>
    <w:rsid w:val="00C235B3"/>
    <w:rsid w:val="00C236CD"/>
    <w:rsid w:val="00C238B1"/>
    <w:rsid w:val="00C2390F"/>
    <w:rsid w:val="00C23B59"/>
    <w:rsid w:val="00C23EEE"/>
    <w:rsid w:val="00C24491"/>
    <w:rsid w:val="00C24A29"/>
    <w:rsid w:val="00C24C26"/>
    <w:rsid w:val="00C24F25"/>
    <w:rsid w:val="00C252B8"/>
    <w:rsid w:val="00C254C3"/>
    <w:rsid w:val="00C2583A"/>
    <w:rsid w:val="00C259D0"/>
    <w:rsid w:val="00C25D0B"/>
    <w:rsid w:val="00C2606B"/>
    <w:rsid w:val="00C26219"/>
    <w:rsid w:val="00C2672B"/>
    <w:rsid w:val="00C26FAA"/>
    <w:rsid w:val="00C27195"/>
    <w:rsid w:val="00C27328"/>
    <w:rsid w:val="00C27512"/>
    <w:rsid w:val="00C2756D"/>
    <w:rsid w:val="00C276DB"/>
    <w:rsid w:val="00C303AB"/>
    <w:rsid w:val="00C304AD"/>
    <w:rsid w:val="00C3062F"/>
    <w:rsid w:val="00C30A1D"/>
    <w:rsid w:val="00C30AA4"/>
    <w:rsid w:val="00C30B11"/>
    <w:rsid w:val="00C30B60"/>
    <w:rsid w:val="00C313D1"/>
    <w:rsid w:val="00C31AE2"/>
    <w:rsid w:val="00C322ED"/>
    <w:rsid w:val="00C3230D"/>
    <w:rsid w:val="00C32638"/>
    <w:rsid w:val="00C32764"/>
    <w:rsid w:val="00C328FC"/>
    <w:rsid w:val="00C32EB0"/>
    <w:rsid w:val="00C32FCF"/>
    <w:rsid w:val="00C333F2"/>
    <w:rsid w:val="00C335DC"/>
    <w:rsid w:val="00C33952"/>
    <w:rsid w:val="00C33DC7"/>
    <w:rsid w:val="00C34242"/>
    <w:rsid w:val="00C34523"/>
    <w:rsid w:val="00C3454A"/>
    <w:rsid w:val="00C34688"/>
    <w:rsid w:val="00C3481B"/>
    <w:rsid w:val="00C34CAC"/>
    <w:rsid w:val="00C3535A"/>
    <w:rsid w:val="00C356A0"/>
    <w:rsid w:val="00C358E9"/>
    <w:rsid w:val="00C35AF1"/>
    <w:rsid w:val="00C35C85"/>
    <w:rsid w:val="00C35F27"/>
    <w:rsid w:val="00C369B1"/>
    <w:rsid w:val="00C36B1D"/>
    <w:rsid w:val="00C36B7E"/>
    <w:rsid w:val="00C36C3A"/>
    <w:rsid w:val="00C36EE7"/>
    <w:rsid w:val="00C3746E"/>
    <w:rsid w:val="00C374F5"/>
    <w:rsid w:val="00C3799B"/>
    <w:rsid w:val="00C40158"/>
    <w:rsid w:val="00C4072C"/>
    <w:rsid w:val="00C4083B"/>
    <w:rsid w:val="00C40928"/>
    <w:rsid w:val="00C40C57"/>
    <w:rsid w:val="00C40FA7"/>
    <w:rsid w:val="00C41353"/>
    <w:rsid w:val="00C4179B"/>
    <w:rsid w:val="00C41EAF"/>
    <w:rsid w:val="00C41FE4"/>
    <w:rsid w:val="00C41FF7"/>
    <w:rsid w:val="00C4266B"/>
    <w:rsid w:val="00C42BA1"/>
    <w:rsid w:val="00C42E0A"/>
    <w:rsid w:val="00C43255"/>
    <w:rsid w:val="00C43409"/>
    <w:rsid w:val="00C434BE"/>
    <w:rsid w:val="00C4402F"/>
    <w:rsid w:val="00C4466B"/>
    <w:rsid w:val="00C44672"/>
    <w:rsid w:val="00C446E4"/>
    <w:rsid w:val="00C447BC"/>
    <w:rsid w:val="00C449C5"/>
    <w:rsid w:val="00C44C0A"/>
    <w:rsid w:val="00C44E53"/>
    <w:rsid w:val="00C44FC3"/>
    <w:rsid w:val="00C46100"/>
    <w:rsid w:val="00C46455"/>
    <w:rsid w:val="00C4651B"/>
    <w:rsid w:val="00C46937"/>
    <w:rsid w:val="00C46C5D"/>
    <w:rsid w:val="00C46C9E"/>
    <w:rsid w:val="00C472EE"/>
    <w:rsid w:val="00C4743E"/>
    <w:rsid w:val="00C4768D"/>
    <w:rsid w:val="00C47750"/>
    <w:rsid w:val="00C478E8"/>
    <w:rsid w:val="00C47BD4"/>
    <w:rsid w:val="00C47E6B"/>
    <w:rsid w:val="00C50057"/>
    <w:rsid w:val="00C505D6"/>
    <w:rsid w:val="00C50DE3"/>
    <w:rsid w:val="00C51367"/>
    <w:rsid w:val="00C51604"/>
    <w:rsid w:val="00C516A8"/>
    <w:rsid w:val="00C5192D"/>
    <w:rsid w:val="00C52227"/>
    <w:rsid w:val="00C523EC"/>
    <w:rsid w:val="00C52CC5"/>
    <w:rsid w:val="00C52E14"/>
    <w:rsid w:val="00C52EC1"/>
    <w:rsid w:val="00C53613"/>
    <w:rsid w:val="00C536B0"/>
    <w:rsid w:val="00C539EE"/>
    <w:rsid w:val="00C53A3E"/>
    <w:rsid w:val="00C5429E"/>
    <w:rsid w:val="00C54936"/>
    <w:rsid w:val="00C54AF8"/>
    <w:rsid w:val="00C55470"/>
    <w:rsid w:val="00C556C2"/>
    <w:rsid w:val="00C55B9B"/>
    <w:rsid w:val="00C5646F"/>
    <w:rsid w:val="00C56B64"/>
    <w:rsid w:val="00C5746C"/>
    <w:rsid w:val="00C57721"/>
    <w:rsid w:val="00C5773E"/>
    <w:rsid w:val="00C578BB"/>
    <w:rsid w:val="00C57AC0"/>
    <w:rsid w:val="00C57C13"/>
    <w:rsid w:val="00C6048C"/>
    <w:rsid w:val="00C60752"/>
    <w:rsid w:val="00C60BD3"/>
    <w:rsid w:val="00C60D23"/>
    <w:rsid w:val="00C60D3D"/>
    <w:rsid w:val="00C610E9"/>
    <w:rsid w:val="00C6182F"/>
    <w:rsid w:val="00C618FD"/>
    <w:rsid w:val="00C62338"/>
    <w:rsid w:val="00C62523"/>
    <w:rsid w:val="00C62945"/>
    <w:rsid w:val="00C62D5D"/>
    <w:rsid w:val="00C63596"/>
    <w:rsid w:val="00C635C7"/>
    <w:rsid w:val="00C63A0F"/>
    <w:rsid w:val="00C63DA3"/>
    <w:rsid w:val="00C63DF7"/>
    <w:rsid w:val="00C63F9C"/>
    <w:rsid w:val="00C64393"/>
    <w:rsid w:val="00C64F96"/>
    <w:rsid w:val="00C650C7"/>
    <w:rsid w:val="00C653AD"/>
    <w:rsid w:val="00C6551B"/>
    <w:rsid w:val="00C6562A"/>
    <w:rsid w:val="00C65A62"/>
    <w:rsid w:val="00C65B94"/>
    <w:rsid w:val="00C65D68"/>
    <w:rsid w:val="00C6611E"/>
    <w:rsid w:val="00C664AF"/>
    <w:rsid w:val="00C66BEB"/>
    <w:rsid w:val="00C66D7F"/>
    <w:rsid w:val="00C6712B"/>
    <w:rsid w:val="00C67151"/>
    <w:rsid w:val="00C67700"/>
    <w:rsid w:val="00C6776B"/>
    <w:rsid w:val="00C6786D"/>
    <w:rsid w:val="00C67995"/>
    <w:rsid w:val="00C67DF6"/>
    <w:rsid w:val="00C67E0F"/>
    <w:rsid w:val="00C67E1B"/>
    <w:rsid w:val="00C67EFD"/>
    <w:rsid w:val="00C7007A"/>
    <w:rsid w:val="00C70398"/>
    <w:rsid w:val="00C70429"/>
    <w:rsid w:val="00C705A5"/>
    <w:rsid w:val="00C70650"/>
    <w:rsid w:val="00C70A07"/>
    <w:rsid w:val="00C70A49"/>
    <w:rsid w:val="00C70E6E"/>
    <w:rsid w:val="00C70F29"/>
    <w:rsid w:val="00C713F9"/>
    <w:rsid w:val="00C71940"/>
    <w:rsid w:val="00C71F93"/>
    <w:rsid w:val="00C72052"/>
    <w:rsid w:val="00C724A1"/>
    <w:rsid w:val="00C729D6"/>
    <w:rsid w:val="00C72DA4"/>
    <w:rsid w:val="00C733F8"/>
    <w:rsid w:val="00C73865"/>
    <w:rsid w:val="00C738B7"/>
    <w:rsid w:val="00C73926"/>
    <w:rsid w:val="00C73962"/>
    <w:rsid w:val="00C73C7F"/>
    <w:rsid w:val="00C73D16"/>
    <w:rsid w:val="00C73D77"/>
    <w:rsid w:val="00C73FD3"/>
    <w:rsid w:val="00C74126"/>
    <w:rsid w:val="00C7425D"/>
    <w:rsid w:val="00C7430A"/>
    <w:rsid w:val="00C7496D"/>
    <w:rsid w:val="00C74AAB"/>
    <w:rsid w:val="00C7522E"/>
    <w:rsid w:val="00C75281"/>
    <w:rsid w:val="00C75728"/>
    <w:rsid w:val="00C75C4A"/>
    <w:rsid w:val="00C75F75"/>
    <w:rsid w:val="00C7605B"/>
    <w:rsid w:val="00C76388"/>
    <w:rsid w:val="00C76477"/>
    <w:rsid w:val="00C768D2"/>
    <w:rsid w:val="00C76B6D"/>
    <w:rsid w:val="00C76C7C"/>
    <w:rsid w:val="00C76FCF"/>
    <w:rsid w:val="00C7769C"/>
    <w:rsid w:val="00C776C5"/>
    <w:rsid w:val="00C77BD2"/>
    <w:rsid w:val="00C77F08"/>
    <w:rsid w:val="00C8061C"/>
    <w:rsid w:val="00C80C17"/>
    <w:rsid w:val="00C80F16"/>
    <w:rsid w:val="00C81425"/>
    <w:rsid w:val="00C815D3"/>
    <w:rsid w:val="00C81812"/>
    <w:rsid w:val="00C819D0"/>
    <w:rsid w:val="00C8267D"/>
    <w:rsid w:val="00C829B5"/>
    <w:rsid w:val="00C82B56"/>
    <w:rsid w:val="00C82D01"/>
    <w:rsid w:val="00C8346E"/>
    <w:rsid w:val="00C83712"/>
    <w:rsid w:val="00C83A97"/>
    <w:rsid w:val="00C83BB8"/>
    <w:rsid w:val="00C83C73"/>
    <w:rsid w:val="00C8403D"/>
    <w:rsid w:val="00C8409B"/>
    <w:rsid w:val="00C84223"/>
    <w:rsid w:val="00C84D70"/>
    <w:rsid w:val="00C851E7"/>
    <w:rsid w:val="00C85254"/>
    <w:rsid w:val="00C8573B"/>
    <w:rsid w:val="00C85852"/>
    <w:rsid w:val="00C85BA5"/>
    <w:rsid w:val="00C85FBF"/>
    <w:rsid w:val="00C861B7"/>
    <w:rsid w:val="00C8637B"/>
    <w:rsid w:val="00C86668"/>
    <w:rsid w:val="00C86889"/>
    <w:rsid w:val="00C86E14"/>
    <w:rsid w:val="00C877DE"/>
    <w:rsid w:val="00C8798B"/>
    <w:rsid w:val="00C87FE4"/>
    <w:rsid w:val="00C90168"/>
    <w:rsid w:val="00C90388"/>
    <w:rsid w:val="00C9039D"/>
    <w:rsid w:val="00C903C5"/>
    <w:rsid w:val="00C90626"/>
    <w:rsid w:val="00C9063C"/>
    <w:rsid w:val="00C909F6"/>
    <w:rsid w:val="00C90A2D"/>
    <w:rsid w:val="00C912B4"/>
    <w:rsid w:val="00C9164F"/>
    <w:rsid w:val="00C91723"/>
    <w:rsid w:val="00C91DB7"/>
    <w:rsid w:val="00C9242B"/>
    <w:rsid w:val="00C92AA4"/>
    <w:rsid w:val="00C92B0A"/>
    <w:rsid w:val="00C92D93"/>
    <w:rsid w:val="00C92D9F"/>
    <w:rsid w:val="00C9302D"/>
    <w:rsid w:val="00C930A1"/>
    <w:rsid w:val="00C93845"/>
    <w:rsid w:val="00C93A47"/>
    <w:rsid w:val="00C93E92"/>
    <w:rsid w:val="00C94166"/>
    <w:rsid w:val="00C94201"/>
    <w:rsid w:val="00C94255"/>
    <w:rsid w:val="00C945C6"/>
    <w:rsid w:val="00C94605"/>
    <w:rsid w:val="00C946A2"/>
    <w:rsid w:val="00C94A23"/>
    <w:rsid w:val="00C94BE4"/>
    <w:rsid w:val="00C94E3C"/>
    <w:rsid w:val="00C9515D"/>
    <w:rsid w:val="00C954F0"/>
    <w:rsid w:val="00C95DD1"/>
    <w:rsid w:val="00C96298"/>
    <w:rsid w:val="00C966FA"/>
    <w:rsid w:val="00C969D0"/>
    <w:rsid w:val="00C970ED"/>
    <w:rsid w:val="00C9719A"/>
    <w:rsid w:val="00C9719C"/>
    <w:rsid w:val="00C972C4"/>
    <w:rsid w:val="00C9744D"/>
    <w:rsid w:val="00C97489"/>
    <w:rsid w:val="00C97A57"/>
    <w:rsid w:val="00CA0637"/>
    <w:rsid w:val="00CA0E08"/>
    <w:rsid w:val="00CA11A7"/>
    <w:rsid w:val="00CA1385"/>
    <w:rsid w:val="00CA153D"/>
    <w:rsid w:val="00CA164A"/>
    <w:rsid w:val="00CA1735"/>
    <w:rsid w:val="00CA2044"/>
    <w:rsid w:val="00CA2091"/>
    <w:rsid w:val="00CA2640"/>
    <w:rsid w:val="00CA2DE4"/>
    <w:rsid w:val="00CA3060"/>
    <w:rsid w:val="00CA34AB"/>
    <w:rsid w:val="00CA36A4"/>
    <w:rsid w:val="00CA3A50"/>
    <w:rsid w:val="00CA3B41"/>
    <w:rsid w:val="00CA3DE4"/>
    <w:rsid w:val="00CA3FFF"/>
    <w:rsid w:val="00CA40DC"/>
    <w:rsid w:val="00CA45FD"/>
    <w:rsid w:val="00CA46B1"/>
    <w:rsid w:val="00CA46D2"/>
    <w:rsid w:val="00CA4722"/>
    <w:rsid w:val="00CA4786"/>
    <w:rsid w:val="00CA4881"/>
    <w:rsid w:val="00CA4FAE"/>
    <w:rsid w:val="00CA5570"/>
    <w:rsid w:val="00CA5687"/>
    <w:rsid w:val="00CA57B4"/>
    <w:rsid w:val="00CA57EB"/>
    <w:rsid w:val="00CA5B68"/>
    <w:rsid w:val="00CA5E0D"/>
    <w:rsid w:val="00CA6013"/>
    <w:rsid w:val="00CA628E"/>
    <w:rsid w:val="00CA62D2"/>
    <w:rsid w:val="00CA66F5"/>
    <w:rsid w:val="00CA6FF9"/>
    <w:rsid w:val="00CA7274"/>
    <w:rsid w:val="00CA758E"/>
    <w:rsid w:val="00CA7621"/>
    <w:rsid w:val="00CA78FB"/>
    <w:rsid w:val="00CA799F"/>
    <w:rsid w:val="00CA7C00"/>
    <w:rsid w:val="00CB0014"/>
    <w:rsid w:val="00CB0146"/>
    <w:rsid w:val="00CB082E"/>
    <w:rsid w:val="00CB0B2C"/>
    <w:rsid w:val="00CB0BEA"/>
    <w:rsid w:val="00CB0BF5"/>
    <w:rsid w:val="00CB1365"/>
    <w:rsid w:val="00CB137A"/>
    <w:rsid w:val="00CB1A35"/>
    <w:rsid w:val="00CB223E"/>
    <w:rsid w:val="00CB27F5"/>
    <w:rsid w:val="00CB29F6"/>
    <w:rsid w:val="00CB2D1E"/>
    <w:rsid w:val="00CB304D"/>
    <w:rsid w:val="00CB33B9"/>
    <w:rsid w:val="00CB3509"/>
    <w:rsid w:val="00CB3529"/>
    <w:rsid w:val="00CB3E48"/>
    <w:rsid w:val="00CB477A"/>
    <w:rsid w:val="00CB55DD"/>
    <w:rsid w:val="00CB55F8"/>
    <w:rsid w:val="00CB56C8"/>
    <w:rsid w:val="00CB58A9"/>
    <w:rsid w:val="00CB5E13"/>
    <w:rsid w:val="00CB671A"/>
    <w:rsid w:val="00CB68CB"/>
    <w:rsid w:val="00CB6B6D"/>
    <w:rsid w:val="00CB6F08"/>
    <w:rsid w:val="00CB7AB5"/>
    <w:rsid w:val="00CC01B5"/>
    <w:rsid w:val="00CC048D"/>
    <w:rsid w:val="00CC0770"/>
    <w:rsid w:val="00CC079C"/>
    <w:rsid w:val="00CC0806"/>
    <w:rsid w:val="00CC0ECE"/>
    <w:rsid w:val="00CC17D9"/>
    <w:rsid w:val="00CC18B0"/>
    <w:rsid w:val="00CC1B3A"/>
    <w:rsid w:val="00CC21C7"/>
    <w:rsid w:val="00CC23D8"/>
    <w:rsid w:val="00CC23FA"/>
    <w:rsid w:val="00CC31A7"/>
    <w:rsid w:val="00CC3399"/>
    <w:rsid w:val="00CC3790"/>
    <w:rsid w:val="00CC3A09"/>
    <w:rsid w:val="00CC3AAD"/>
    <w:rsid w:val="00CC3D7E"/>
    <w:rsid w:val="00CC3DFE"/>
    <w:rsid w:val="00CC3EEC"/>
    <w:rsid w:val="00CC3F03"/>
    <w:rsid w:val="00CC3FAA"/>
    <w:rsid w:val="00CC3FCA"/>
    <w:rsid w:val="00CC414C"/>
    <w:rsid w:val="00CC4D45"/>
    <w:rsid w:val="00CC515A"/>
    <w:rsid w:val="00CC516A"/>
    <w:rsid w:val="00CC526E"/>
    <w:rsid w:val="00CC540D"/>
    <w:rsid w:val="00CC5690"/>
    <w:rsid w:val="00CC5CE5"/>
    <w:rsid w:val="00CC5E7C"/>
    <w:rsid w:val="00CC633B"/>
    <w:rsid w:val="00CC63EF"/>
    <w:rsid w:val="00CC6B45"/>
    <w:rsid w:val="00CC6E35"/>
    <w:rsid w:val="00CC705A"/>
    <w:rsid w:val="00CC70F7"/>
    <w:rsid w:val="00CC736E"/>
    <w:rsid w:val="00CC74B9"/>
    <w:rsid w:val="00CC76AE"/>
    <w:rsid w:val="00CC793C"/>
    <w:rsid w:val="00CC79AE"/>
    <w:rsid w:val="00CC7CA1"/>
    <w:rsid w:val="00CC7E58"/>
    <w:rsid w:val="00CD008C"/>
    <w:rsid w:val="00CD013E"/>
    <w:rsid w:val="00CD032C"/>
    <w:rsid w:val="00CD03D1"/>
    <w:rsid w:val="00CD097A"/>
    <w:rsid w:val="00CD09E4"/>
    <w:rsid w:val="00CD0D61"/>
    <w:rsid w:val="00CD0F4D"/>
    <w:rsid w:val="00CD1011"/>
    <w:rsid w:val="00CD12BF"/>
    <w:rsid w:val="00CD1A3E"/>
    <w:rsid w:val="00CD1E64"/>
    <w:rsid w:val="00CD1EE5"/>
    <w:rsid w:val="00CD1FE3"/>
    <w:rsid w:val="00CD22C0"/>
    <w:rsid w:val="00CD2303"/>
    <w:rsid w:val="00CD28C4"/>
    <w:rsid w:val="00CD2985"/>
    <w:rsid w:val="00CD2ABD"/>
    <w:rsid w:val="00CD2DE7"/>
    <w:rsid w:val="00CD2F00"/>
    <w:rsid w:val="00CD2F6A"/>
    <w:rsid w:val="00CD36EE"/>
    <w:rsid w:val="00CD3D10"/>
    <w:rsid w:val="00CD4031"/>
    <w:rsid w:val="00CD4211"/>
    <w:rsid w:val="00CD4256"/>
    <w:rsid w:val="00CD4535"/>
    <w:rsid w:val="00CD4594"/>
    <w:rsid w:val="00CD5406"/>
    <w:rsid w:val="00CD55A2"/>
    <w:rsid w:val="00CD5D00"/>
    <w:rsid w:val="00CD5D73"/>
    <w:rsid w:val="00CD5DCA"/>
    <w:rsid w:val="00CD63DA"/>
    <w:rsid w:val="00CD66AC"/>
    <w:rsid w:val="00CD6E25"/>
    <w:rsid w:val="00CD71AE"/>
    <w:rsid w:val="00CD74E1"/>
    <w:rsid w:val="00CD799E"/>
    <w:rsid w:val="00CD7F40"/>
    <w:rsid w:val="00CD7FC8"/>
    <w:rsid w:val="00CE0246"/>
    <w:rsid w:val="00CE046B"/>
    <w:rsid w:val="00CE06B4"/>
    <w:rsid w:val="00CE0DBA"/>
    <w:rsid w:val="00CE1972"/>
    <w:rsid w:val="00CE2D22"/>
    <w:rsid w:val="00CE3004"/>
    <w:rsid w:val="00CE31F4"/>
    <w:rsid w:val="00CE378B"/>
    <w:rsid w:val="00CE3CE8"/>
    <w:rsid w:val="00CE3D6C"/>
    <w:rsid w:val="00CE4509"/>
    <w:rsid w:val="00CE4714"/>
    <w:rsid w:val="00CE4796"/>
    <w:rsid w:val="00CE4CCD"/>
    <w:rsid w:val="00CE4D50"/>
    <w:rsid w:val="00CE5051"/>
    <w:rsid w:val="00CE51E6"/>
    <w:rsid w:val="00CE579C"/>
    <w:rsid w:val="00CE5C61"/>
    <w:rsid w:val="00CE5EC9"/>
    <w:rsid w:val="00CE5F80"/>
    <w:rsid w:val="00CE654C"/>
    <w:rsid w:val="00CE66AE"/>
    <w:rsid w:val="00CE70C0"/>
    <w:rsid w:val="00CE70E1"/>
    <w:rsid w:val="00CE7174"/>
    <w:rsid w:val="00CE7754"/>
    <w:rsid w:val="00CE79CC"/>
    <w:rsid w:val="00CE7BD4"/>
    <w:rsid w:val="00CE7DBD"/>
    <w:rsid w:val="00CE7F66"/>
    <w:rsid w:val="00CE7FB0"/>
    <w:rsid w:val="00CE7FD4"/>
    <w:rsid w:val="00CF02CB"/>
    <w:rsid w:val="00CF036D"/>
    <w:rsid w:val="00CF03EF"/>
    <w:rsid w:val="00CF055F"/>
    <w:rsid w:val="00CF0A29"/>
    <w:rsid w:val="00CF0BD7"/>
    <w:rsid w:val="00CF0F3E"/>
    <w:rsid w:val="00CF118C"/>
    <w:rsid w:val="00CF1398"/>
    <w:rsid w:val="00CF1B82"/>
    <w:rsid w:val="00CF27CD"/>
    <w:rsid w:val="00CF29A9"/>
    <w:rsid w:val="00CF3197"/>
    <w:rsid w:val="00CF3333"/>
    <w:rsid w:val="00CF3345"/>
    <w:rsid w:val="00CF336E"/>
    <w:rsid w:val="00CF33A9"/>
    <w:rsid w:val="00CF33E1"/>
    <w:rsid w:val="00CF3491"/>
    <w:rsid w:val="00CF3A1D"/>
    <w:rsid w:val="00CF3B62"/>
    <w:rsid w:val="00CF3CC8"/>
    <w:rsid w:val="00CF41C9"/>
    <w:rsid w:val="00CF42AE"/>
    <w:rsid w:val="00CF43CD"/>
    <w:rsid w:val="00CF463C"/>
    <w:rsid w:val="00CF480B"/>
    <w:rsid w:val="00CF4A5A"/>
    <w:rsid w:val="00CF4BF5"/>
    <w:rsid w:val="00CF4E88"/>
    <w:rsid w:val="00CF562B"/>
    <w:rsid w:val="00CF57D9"/>
    <w:rsid w:val="00CF5852"/>
    <w:rsid w:val="00CF5897"/>
    <w:rsid w:val="00CF67CD"/>
    <w:rsid w:val="00CF67D3"/>
    <w:rsid w:val="00CF696C"/>
    <w:rsid w:val="00CF6A78"/>
    <w:rsid w:val="00CF6E8A"/>
    <w:rsid w:val="00CF737A"/>
    <w:rsid w:val="00CF756A"/>
    <w:rsid w:val="00CF77E8"/>
    <w:rsid w:val="00CF7ACE"/>
    <w:rsid w:val="00CF7FE4"/>
    <w:rsid w:val="00CF7FF9"/>
    <w:rsid w:val="00D0095A"/>
    <w:rsid w:val="00D009B8"/>
    <w:rsid w:val="00D00AB7"/>
    <w:rsid w:val="00D00BED"/>
    <w:rsid w:val="00D00C31"/>
    <w:rsid w:val="00D012A9"/>
    <w:rsid w:val="00D01383"/>
    <w:rsid w:val="00D01C25"/>
    <w:rsid w:val="00D0218F"/>
    <w:rsid w:val="00D021EF"/>
    <w:rsid w:val="00D023B9"/>
    <w:rsid w:val="00D026DF"/>
    <w:rsid w:val="00D0299A"/>
    <w:rsid w:val="00D02B16"/>
    <w:rsid w:val="00D031B6"/>
    <w:rsid w:val="00D039F9"/>
    <w:rsid w:val="00D03B32"/>
    <w:rsid w:val="00D03F06"/>
    <w:rsid w:val="00D04003"/>
    <w:rsid w:val="00D04130"/>
    <w:rsid w:val="00D0419D"/>
    <w:rsid w:val="00D04268"/>
    <w:rsid w:val="00D051AD"/>
    <w:rsid w:val="00D05DFA"/>
    <w:rsid w:val="00D05F3D"/>
    <w:rsid w:val="00D061E6"/>
    <w:rsid w:val="00D06253"/>
    <w:rsid w:val="00D06624"/>
    <w:rsid w:val="00D06668"/>
    <w:rsid w:val="00D069CC"/>
    <w:rsid w:val="00D06A2C"/>
    <w:rsid w:val="00D06D93"/>
    <w:rsid w:val="00D070A4"/>
    <w:rsid w:val="00D074B4"/>
    <w:rsid w:val="00D07CE3"/>
    <w:rsid w:val="00D07F65"/>
    <w:rsid w:val="00D07FC0"/>
    <w:rsid w:val="00D1013B"/>
    <w:rsid w:val="00D1020B"/>
    <w:rsid w:val="00D1026E"/>
    <w:rsid w:val="00D10433"/>
    <w:rsid w:val="00D1044C"/>
    <w:rsid w:val="00D10AF5"/>
    <w:rsid w:val="00D10E30"/>
    <w:rsid w:val="00D119AC"/>
    <w:rsid w:val="00D119E4"/>
    <w:rsid w:val="00D11AC6"/>
    <w:rsid w:val="00D11E55"/>
    <w:rsid w:val="00D120F2"/>
    <w:rsid w:val="00D12691"/>
    <w:rsid w:val="00D128CF"/>
    <w:rsid w:val="00D12BF7"/>
    <w:rsid w:val="00D13234"/>
    <w:rsid w:val="00D13CAC"/>
    <w:rsid w:val="00D1405B"/>
    <w:rsid w:val="00D14691"/>
    <w:rsid w:val="00D14831"/>
    <w:rsid w:val="00D14C80"/>
    <w:rsid w:val="00D14CD8"/>
    <w:rsid w:val="00D155F0"/>
    <w:rsid w:val="00D158EC"/>
    <w:rsid w:val="00D15AAB"/>
    <w:rsid w:val="00D15B43"/>
    <w:rsid w:val="00D15D95"/>
    <w:rsid w:val="00D161CA"/>
    <w:rsid w:val="00D16208"/>
    <w:rsid w:val="00D162C0"/>
    <w:rsid w:val="00D1646B"/>
    <w:rsid w:val="00D166AB"/>
    <w:rsid w:val="00D16764"/>
    <w:rsid w:val="00D16CA1"/>
    <w:rsid w:val="00D16E52"/>
    <w:rsid w:val="00D16E68"/>
    <w:rsid w:val="00D173B8"/>
    <w:rsid w:val="00D174AB"/>
    <w:rsid w:val="00D17A83"/>
    <w:rsid w:val="00D17CFE"/>
    <w:rsid w:val="00D201BB"/>
    <w:rsid w:val="00D20221"/>
    <w:rsid w:val="00D20268"/>
    <w:rsid w:val="00D20A64"/>
    <w:rsid w:val="00D20B8B"/>
    <w:rsid w:val="00D20F57"/>
    <w:rsid w:val="00D21058"/>
    <w:rsid w:val="00D2105F"/>
    <w:rsid w:val="00D212D7"/>
    <w:rsid w:val="00D21568"/>
    <w:rsid w:val="00D21F74"/>
    <w:rsid w:val="00D22410"/>
    <w:rsid w:val="00D22463"/>
    <w:rsid w:val="00D22550"/>
    <w:rsid w:val="00D225A2"/>
    <w:rsid w:val="00D2276E"/>
    <w:rsid w:val="00D22AEB"/>
    <w:rsid w:val="00D2303F"/>
    <w:rsid w:val="00D2366C"/>
    <w:rsid w:val="00D239C7"/>
    <w:rsid w:val="00D23E6D"/>
    <w:rsid w:val="00D24381"/>
    <w:rsid w:val="00D24DD4"/>
    <w:rsid w:val="00D25049"/>
    <w:rsid w:val="00D25074"/>
    <w:rsid w:val="00D250CF"/>
    <w:rsid w:val="00D25E26"/>
    <w:rsid w:val="00D25F51"/>
    <w:rsid w:val="00D26041"/>
    <w:rsid w:val="00D2625B"/>
    <w:rsid w:val="00D262A7"/>
    <w:rsid w:val="00D26605"/>
    <w:rsid w:val="00D26681"/>
    <w:rsid w:val="00D26B0C"/>
    <w:rsid w:val="00D26C6C"/>
    <w:rsid w:val="00D26E6B"/>
    <w:rsid w:val="00D26E90"/>
    <w:rsid w:val="00D271E2"/>
    <w:rsid w:val="00D27801"/>
    <w:rsid w:val="00D27DAD"/>
    <w:rsid w:val="00D30220"/>
    <w:rsid w:val="00D30E5E"/>
    <w:rsid w:val="00D31121"/>
    <w:rsid w:val="00D318F7"/>
    <w:rsid w:val="00D31903"/>
    <w:rsid w:val="00D31EC0"/>
    <w:rsid w:val="00D32029"/>
    <w:rsid w:val="00D32045"/>
    <w:rsid w:val="00D32422"/>
    <w:rsid w:val="00D32464"/>
    <w:rsid w:val="00D327CB"/>
    <w:rsid w:val="00D32E81"/>
    <w:rsid w:val="00D33374"/>
    <w:rsid w:val="00D334D4"/>
    <w:rsid w:val="00D339E8"/>
    <w:rsid w:val="00D33B9D"/>
    <w:rsid w:val="00D34165"/>
    <w:rsid w:val="00D341D8"/>
    <w:rsid w:val="00D34625"/>
    <w:rsid w:val="00D34627"/>
    <w:rsid w:val="00D346A6"/>
    <w:rsid w:val="00D34983"/>
    <w:rsid w:val="00D34D78"/>
    <w:rsid w:val="00D3518F"/>
    <w:rsid w:val="00D35313"/>
    <w:rsid w:val="00D35601"/>
    <w:rsid w:val="00D35842"/>
    <w:rsid w:val="00D35882"/>
    <w:rsid w:val="00D35F4C"/>
    <w:rsid w:val="00D36869"/>
    <w:rsid w:val="00D3692B"/>
    <w:rsid w:val="00D36CF7"/>
    <w:rsid w:val="00D3710C"/>
    <w:rsid w:val="00D37562"/>
    <w:rsid w:val="00D37863"/>
    <w:rsid w:val="00D400D1"/>
    <w:rsid w:val="00D40139"/>
    <w:rsid w:val="00D4040C"/>
    <w:rsid w:val="00D40438"/>
    <w:rsid w:val="00D4054F"/>
    <w:rsid w:val="00D40728"/>
    <w:rsid w:val="00D4091B"/>
    <w:rsid w:val="00D40CFE"/>
    <w:rsid w:val="00D40F25"/>
    <w:rsid w:val="00D4148B"/>
    <w:rsid w:val="00D4161A"/>
    <w:rsid w:val="00D417CC"/>
    <w:rsid w:val="00D41F61"/>
    <w:rsid w:val="00D4281D"/>
    <w:rsid w:val="00D42D24"/>
    <w:rsid w:val="00D4318D"/>
    <w:rsid w:val="00D43523"/>
    <w:rsid w:val="00D43829"/>
    <w:rsid w:val="00D43E99"/>
    <w:rsid w:val="00D445CF"/>
    <w:rsid w:val="00D447F5"/>
    <w:rsid w:val="00D44F2D"/>
    <w:rsid w:val="00D44F45"/>
    <w:rsid w:val="00D454ED"/>
    <w:rsid w:val="00D45691"/>
    <w:rsid w:val="00D45A1C"/>
    <w:rsid w:val="00D45C33"/>
    <w:rsid w:val="00D45CAB"/>
    <w:rsid w:val="00D45E6A"/>
    <w:rsid w:val="00D45F30"/>
    <w:rsid w:val="00D461CD"/>
    <w:rsid w:val="00D465E5"/>
    <w:rsid w:val="00D46879"/>
    <w:rsid w:val="00D46A0A"/>
    <w:rsid w:val="00D46D4A"/>
    <w:rsid w:val="00D50C2A"/>
    <w:rsid w:val="00D50D53"/>
    <w:rsid w:val="00D50F70"/>
    <w:rsid w:val="00D50FB3"/>
    <w:rsid w:val="00D514E3"/>
    <w:rsid w:val="00D5164A"/>
    <w:rsid w:val="00D51892"/>
    <w:rsid w:val="00D51C77"/>
    <w:rsid w:val="00D51FD7"/>
    <w:rsid w:val="00D52067"/>
    <w:rsid w:val="00D52231"/>
    <w:rsid w:val="00D523F7"/>
    <w:rsid w:val="00D525E5"/>
    <w:rsid w:val="00D52F65"/>
    <w:rsid w:val="00D53187"/>
    <w:rsid w:val="00D5320B"/>
    <w:rsid w:val="00D532BD"/>
    <w:rsid w:val="00D536B7"/>
    <w:rsid w:val="00D53C5B"/>
    <w:rsid w:val="00D53E97"/>
    <w:rsid w:val="00D53F23"/>
    <w:rsid w:val="00D53FF4"/>
    <w:rsid w:val="00D53FFC"/>
    <w:rsid w:val="00D5409A"/>
    <w:rsid w:val="00D543A9"/>
    <w:rsid w:val="00D54590"/>
    <w:rsid w:val="00D54634"/>
    <w:rsid w:val="00D547AB"/>
    <w:rsid w:val="00D547BE"/>
    <w:rsid w:val="00D547D1"/>
    <w:rsid w:val="00D54BA9"/>
    <w:rsid w:val="00D54ECF"/>
    <w:rsid w:val="00D5510D"/>
    <w:rsid w:val="00D5512B"/>
    <w:rsid w:val="00D5548B"/>
    <w:rsid w:val="00D55524"/>
    <w:rsid w:val="00D55BBD"/>
    <w:rsid w:val="00D560AE"/>
    <w:rsid w:val="00D561A2"/>
    <w:rsid w:val="00D561A5"/>
    <w:rsid w:val="00D56888"/>
    <w:rsid w:val="00D5692E"/>
    <w:rsid w:val="00D56A47"/>
    <w:rsid w:val="00D56C3D"/>
    <w:rsid w:val="00D56ED5"/>
    <w:rsid w:val="00D5732D"/>
    <w:rsid w:val="00D57388"/>
    <w:rsid w:val="00D576D8"/>
    <w:rsid w:val="00D578AE"/>
    <w:rsid w:val="00D57989"/>
    <w:rsid w:val="00D57C52"/>
    <w:rsid w:val="00D57C6E"/>
    <w:rsid w:val="00D6018E"/>
    <w:rsid w:val="00D615FD"/>
    <w:rsid w:val="00D61C06"/>
    <w:rsid w:val="00D62519"/>
    <w:rsid w:val="00D62711"/>
    <w:rsid w:val="00D62C92"/>
    <w:rsid w:val="00D62E75"/>
    <w:rsid w:val="00D62FF7"/>
    <w:rsid w:val="00D633C6"/>
    <w:rsid w:val="00D633F8"/>
    <w:rsid w:val="00D63BDB"/>
    <w:rsid w:val="00D63D69"/>
    <w:rsid w:val="00D63F6A"/>
    <w:rsid w:val="00D6405B"/>
    <w:rsid w:val="00D6424F"/>
    <w:rsid w:val="00D64289"/>
    <w:rsid w:val="00D6495C"/>
    <w:rsid w:val="00D64A76"/>
    <w:rsid w:val="00D64B25"/>
    <w:rsid w:val="00D64B40"/>
    <w:rsid w:val="00D64B6D"/>
    <w:rsid w:val="00D64EFC"/>
    <w:rsid w:val="00D650A8"/>
    <w:rsid w:val="00D65493"/>
    <w:rsid w:val="00D65780"/>
    <w:rsid w:val="00D65B54"/>
    <w:rsid w:val="00D65E6C"/>
    <w:rsid w:val="00D6648C"/>
    <w:rsid w:val="00D66809"/>
    <w:rsid w:val="00D66810"/>
    <w:rsid w:val="00D66C9B"/>
    <w:rsid w:val="00D66E87"/>
    <w:rsid w:val="00D67599"/>
    <w:rsid w:val="00D6780A"/>
    <w:rsid w:val="00D67C88"/>
    <w:rsid w:val="00D67D63"/>
    <w:rsid w:val="00D67E43"/>
    <w:rsid w:val="00D70453"/>
    <w:rsid w:val="00D704DB"/>
    <w:rsid w:val="00D707E1"/>
    <w:rsid w:val="00D71001"/>
    <w:rsid w:val="00D7116F"/>
    <w:rsid w:val="00D71499"/>
    <w:rsid w:val="00D71808"/>
    <w:rsid w:val="00D72711"/>
    <w:rsid w:val="00D72DDA"/>
    <w:rsid w:val="00D7333D"/>
    <w:rsid w:val="00D73714"/>
    <w:rsid w:val="00D73810"/>
    <w:rsid w:val="00D73889"/>
    <w:rsid w:val="00D73D66"/>
    <w:rsid w:val="00D73EEB"/>
    <w:rsid w:val="00D73F20"/>
    <w:rsid w:val="00D74801"/>
    <w:rsid w:val="00D74887"/>
    <w:rsid w:val="00D74B53"/>
    <w:rsid w:val="00D752F0"/>
    <w:rsid w:val="00D757C0"/>
    <w:rsid w:val="00D75917"/>
    <w:rsid w:val="00D75B2D"/>
    <w:rsid w:val="00D75F60"/>
    <w:rsid w:val="00D7600C"/>
    <w:rsid w:val="00D7669F"/>
    <w:rsid w:val="00D76804"/>
    <w:rsid w:val="00D76CEE"/>
    <w:rsid w:val="00D76E89"/>
    <w:rsid w:val="00D77026"/>
    <w:rsid w:val="00D77391"/>
    <w:rsid w:val="00D77562"/>
    <w:rsid w:val="00D777DD"/>
    <w:rsid w:val="00D779DE"/>
    <w:rsid w:val="00D779E4"/>
    <w:rsid w:val="00D8038B"/>
    <w:rsid w:val="00D80B86"/>
    <w:rsid w:val="00D80E40"/>
    <w:rsid w:val="00D80E9E"/>
    <w:rsid w:val="00D80F91"/>
    <w:rsid w:val="00D81234"/>
    <w:rsid w:val="00D81579"/>
    <w:rsid w:val="00D81635"/>
    <w:rsid w:val="00D816D2"/>
    <w:rsid w:val="00D81776"/>
    <w:rsid w:val="00D81CF8"/>
    <w:rsid w:val="00D8298A"/>
    <w:rsid w:val="00D82BBE"/>
    <w:rsid w:val="00D82BCB"/>
    <w:rsid w:val="00D8304C"/>
    <w:rsid w:val="00D83058"/>
    <w:rsid w:val="00D83469"/>
    <w:rsid w:val="00D83BC4"/>
    <w:rsid w:val="00D83EAA"/>
    <w:rsid w:val="00D84119"/>
    <w:rsid w:val="00D8453C"/>
    <w:rsid w:val="00D8476C"/>
    <w:rsid w:val="00D847B7"/>
    <w:rsid w:val="00D84C5F"/>
    <w:rsid w:val="00D85243"/>
    <w:rsid w:val="00D8661E"/>
    <w:rsid w:val="00D8667A"/>
    <w:rsid w:val="00D8679F"/>
    <w:rsid w:val="00D86864"/>
    <w:rsid w:val="00D86C78"/>
    <w:rsid w:val="00D86DE0"/>
    <w:rsid w:val="00D87158"/>
    <w:rsid w:val="00D87BA7"/>
    <w:rsid w:val="00D87EC3"/>
    <w:rsid w:val="00D9015B"/>
    <w:rsid w:val="00D902F3"/>
    <w:rsid w:val="00D905BB"/>
    <w:rsid w:val="00D90650"/>
    <w:rsid w:val="00D90A13"/>
    <w:rsid w:val="00D90B98"/>
    <w:rsid w:val="00D91429"/>
    <w:rsid w:val="00D917D8"/>
    <w:rsid w:val="00D91F98"/>
    <w:rsid w:val="00D9201A"/>
    <w:rsid w:val="00D921FE"/>
    <w:rsid w:val="00D924AE"/>
    <w:rsid w:val="00D925F3"/>
    <w:rsid w:val="00D927E5"/>
    <w:rsid w:val="00D92ACA"/>
    <w:rsid w:val="00D92CFD"/>
    <w:rsid w:val="00D9377D"/>
    <w:rsid w:val="00D9380B"/>
    <w:rsid w:val="00D940AB"/>
    <w:rsid w:val="00D940AF"/>
    <w:rsid w:val="00D94C46"/>
    <w:rsid w:val="00D94E6C"/>
    <w:rsid w:val="00D95156"/>
    <w:rsid w:val="00D956B5"/>
    <w:rsid w:val="00D95CCA"/>
    <w:rsid w:val="00D95E3E"/>
    <w:rsid w:val="00D96074"/>
    <w:rsid w:val="00D96083"/>
    <w:rsid w:val="00D9735F"/>
    <w:rsid w:val="00D97650"/>
    <w:rsid w:val="00D9773D"/>
    <w:rsid w:val="00DA0E77"/>
    <w:rsid w:val="00DA124E"/>
    <w:rsid w:val="00DA1855"/>
    <w:rsid w:val="00DA1B76"/>
    <w:rsid w:val="00DA1D63"/>
    <w:rsid w:val="00DA1FAF"/>
    <w:rsid w:val="00DA212C"/>
    <w:rsid w:val="00DA26EF"/>
    <w:rsid w:val="00DA274C"/>
    <w:rsid w:val="00DA2B49"/>
    <w:rsid w:val="00DA3511"/>
    <w:rsid w:val="00DA3554"/>
    <w:rsid w:val="00DA3741"/>
    <w:rsid w:val="00DA37D6"/>
    <w:rsid w:val="00DA3C80"/>
    <w:rsid w:val="00DA3D82"/>
    <w:rsid w:val="00DA3DFE"/>
    <w:rsid w:val="00DA3E60"/>
    <w:rsid w:val="00DA3F56"/>
    <w:rsid w:val="00DA3F76"/>
    <w:rsid w:val="00DA4054"/>
    <w:rsid w:val="00DA4081"/>
    <w:rsid w:val="00DA45D7"/>
    <w:rsid w:val="00DA4B36"/>
    <w:rsid w:val="00DA4C2F"/>
    <w:rsid w:val="00DA52C4"/>
    <w:rsid w:val="00DA5472"/>
    <w:rsid w:val="00DA5842"/>
    <w:rsid w:val="00DA6049"/>
    <w:rsid w:val="00DA66D2"/>
    <w:rsid w:val="00DA6FCA"/>
    <w:rsid w:val="00DA7169"/>
    <w:rsid w:val="00DA7738"/>
    <w:rsid w:val="00DA78AB"/>
    <w:rsid w:val="00DB0005"/>
    <w:rsid w:val="00DB02F9"/>
    <w:rsid w:val="00DB0585"/>
    <w:rsid w:val="00DB08ED"/>
    <w:rsid w:val="00DB0B6E"/>
    <w:rsid w:val="00DB136C"/>
    <w:rsid w:val="00DB17BD"/>
    <w:rsid w:val="00DB19FC"/>
    <w:rsid w:val="00DB1D14"/>
    <w:rsid w:val="00DB1D41"/>
    <w:rsid w:val="00DB1E70"/>
    <w:rsid w:val="00DB216A"/>
    <w:rsid w:val="00DB2245"/>
    <w:rsid w:val="00DB25E8"/>
    <w:rsid w:val="00DB2793"/>
    <w:rsid w:val="00DB280C"/>
    <w:rsid w:val="00DB2909"/>
    <w:rsid w:val="00DB2E98"/>
    <w:rsid w:val="00DB31A7"/>
    <w:rsid w:val="00DB324D"/>
    <w:rsid w:val="00DB34A8"/>
    <w:rsid w:val="00DB39E5"/>
    <w:rsid w:val="00DB3E9D"/>
    <w:rsid w:val="00DB3F31"/>
    <w:rsid w:val="00DB402D"/>
    <w:rsid w:val="00DB434E"/>
    <w:rsid w:val="00DB4556"/>
    <w:rsid w:val="00DB4C5C"/>
    <w:rsid w:val="00DB4F8D"/>
    <w:rsid w:val="00DB5187"/>
    <w:rsid w:val="00DB547B"/>
    <w:rsid w:val="00DB551B"/>
    <w:rsid w:val="00DB56B8"/>
    <w:rsid w:val="00DB5BEA"/>
    <w:rsid w:val="00DB5D18"/>
    <w:rsid w:val="00DB5F4B"/>
    <w:rsid w:val="00DB6079"/>
    <w:rsid w:val="00DB616B"/>
    <w:rsid w:val="00DB62D3"/>
    <w:rsid w:val="00DB64CC"/>
    <w:rsid w:val="00DB6D7F"/>
    <w:rsid w:val="00DB7967"/>
    <w:rsid w:val="00DC0147"/>
    <w:rsid w:val="00DC0469"/>
    <w:rsid w:val="00DC046A"/>
    <w:rsid w:val="00DC0789"/>
    <w:rsid w:val="00DC16C6"/>
    <w:rsid w:val="00DC1C7C"/>
    <w:rsid w:val="00DC1CA7"/>
    <w:rsid w:val="00DC1CC1"/>
    <w:rsid w:val="00DC1CCC"/>
    <w:rsid w:val="00DC280E"/>
    <w:rsid w:val="00DC28B3"/>
    <w:rsid w:val="00DC2B0C"/>
    <w:rsid w:val="00DC2E20"/>
    <w:rsid w:val="00DC3224"/>
    <w:rsid w:val="00DC34C8"/>
    <w:rsid w:val="00DC36FB"/>
    <w:rsid w:val="00DC3896"/>
    <w:rsid w:val="00DC3C91"/>
    <w:rsid w:val="00DC4AC8"/>
    <w:rsid w:val="00DC4AE1"/>
    <w:rsid w:val="00DC4C58"/>
    <w:rsid w:val="00DC4E5E"/>
    <w:rsid w:val="00DC5753"/>
    <w:rsid w:val="00DC58C2"/>
    <w:rsid w:val="00DC5988"/>
    <w:rsid w:val="00DC598B"/>
    <w:rsid w:val="00DC5D43"/>
    <w:rsid w:val="00DC686B"/>
    <w:rsid w:val="00DC69A0"/>
    <w:rsid w:val="00DC6BE9"/>
    <w:rsid w:val="00DC752A"/>
    <w:rsid w:val="00DC7EA5"/>
    <w:rsid w:val="00DD03E8"/>
    <w:rsid w:val="00DD052B"/>
    <w:rsid w:val="00DD06C6"/>
    <w:rsid w:val="00DD0AEA"/>
    <w:rsid w:val="00DD0B9F"/>
    <w:rsid w:val="00DD135C"/>
    <w:rsid w:val="00DD140C"/>
    <w:rsid w:val="00DD140F"/>
    <w:rsid w:val="00DD15DD"/>
    <w:rsid w:val="00DD167E"/>
    <w:rsid w:val="00DD16E2"/>
    <w:rsid w:val="00DD1C72"/>
    <w:rsid w:val="00DD1D9F"/>
    <w:rsid w:val="00DD20D4"/>
    <w:rsid w:val="00DD24C4"/>
    <w:rsid w:val="00DD2590"/>
    <w:rsid w:val="00DD27B9"/>
    <w:rsid w:val="00DD2F20"/>
    <w:rsid w:val="00DD30A6"/>
    <w:rsid w:val="00DD33D9"/>
    <w:rsid w:val="00DD3D0F"/>
    <w:rsid w:val="00DD3F92"/>
    <w:rsid w:val="00DD43D2"/>
    <w:rsid w:val="00DD48C8"/>
    <w:rsid w:val="00DD569A"/>
    <w:rsid w:val="00DD5B27"/>
    <w:rsid w:val="00DD5D72"/>
    <w:rsid w:val="00DD5EE3"/>
    <w:rsid w:val="00DD60BF"/>
    <w:rsid w:val="00DD652A"/>
    <w:rsid w:val="00DD6826"/>
    <w:rsid w:val="00DD6975"/>
    <w:rsid w:val="00DD6996"/>
    <w:rsid w:val="00DD6AAE"/>
    <w:rsid w:val="00DD6BC6"/>
    <w:rsid w:val="00DD6CB1"/>
    <w:rsid w:val="00DD6D39"/>
    <w:rsid w:val="00DD6E58"/>
    <w:rsid w:val="00DD70CA"/>
    <w:rsid w:val="00DD71FA"/>
    <w:rsid w:val="00DD75C9"/>
    <w:rsid w:val="00DD7791"/>
    <w:rsid w:val="00DD7BD1"/>
    <w:rsid w:val="00DE0049"/>
    <w:rsid w:val="00DE015C"/>
    <w:rsid w:val="00DE0F20"/>
    <w:rsid w:val="00DE199C"/>
    <w:rsid w:val="00DE1AE7"/>
    <w:rsid w:val="00DE1BB1"/>
    <w:rsid w:val="00DE1D4C"/>
    <w:rsid w:val="00DE1DC0"/>
    <w:rsid w:val="00DE2125"/>
    <w:rsid w:val="00DE2837"/>
    <w:rsid w:val="00DE2A9D"/>
    <w:rsid w:val="00DE30A6"/>
    <w:rsid w:val="00DE31C4"/>
    <w:rsid w:val="00DE367B"/>
    <w:rsid w:val="00DE3B30"/>
    <w:rsid w:val="00DE3EFA"/>
    <w:rsid w:val="00DE4032"/>
    <w:rsid w:val="00DE46FA"/>
    <w:rsid w:val="00DE4979"/>
    <w:rsid w:val="00DE4B11"/>
    <w:rsid w:val="00DE4FF4"/>
    <w:rsid w:val="00DE58D1"/>
    <w:rsid w:val="00DE6151"/>
    <w:rsid w:val="00DE65F9"/>
    <w:rsid w:val="00DE6B8B"/>
    <w:rsid w:val="00DE76CF"/>
    <w:rsid w:val="00DE78B7"/>
    <w:rsid w:val="00DF03F0"/>
    <w:rsid w:val="00DF06A4"/>
    <w:rsid w:val="00DF075B"/>
    <w:rsid w:val="00DF0AF5"/>
    <w:rsid w:val="00DF0B53"/>
    <w:rsid w:val="00DF109A"/>
    <w:rsid w:val="00DF157F"/>
    <w:rsid w:val="00DF1B5E"/>
    <w:rsid w:val="00DF1E57"/>
    <w:rsid w:val="00DF201E"/>
    <w:rsid w:val="00DF20CF"/>
    <w:rsid w:val="00DF21DC"/>
    <w:rsid w:val="00DF22E6"/>
    <w:rsid w:val="00DF28AC"/>
    <w:rsid w:val="00DF2C00"/>
    <w:rsid w:val="00DF2DC1"/>
    <w:rsid w:val="00DF32B6"/>
    <w:rsid w:val="00DF32DB"/>
    <w:rsid w:val="00DF33BA"/>
    <w:rsid w:val="00DF372C"/>
    <w:rsid w:val="00DF3BD2"/>
    <w:rsid w:val="00DF4494"/>
    <w:rsid w:val="00DF44A0"/>
    <w:rsid w:val="00DF451C"/>
    <w:rsid w:val="00DF45C1"/>
    <w:rsid w:val="00DF473C"/>
    <w:rsid w:val="00DF479B"/>
    <w:rsid w:val="00DF4FB4"/>
    <w:rsid w:val="00DF5389"/>
    <w:rsid w:val="00DF562D"/>
    <w:rsid w:val="00DF5E8F"/>
    <w:rsid w:val="00DF69A6"/>
    <w:rsid w:val="00DF7338"/>
    <w:rsid w:val="00DF77E1"/>
    <w:rsid w:val="00DF785A"/>
    <w:rsid w:val="00DF7C8F"/>
    <w:rsid w:val="00DF7D31"/>
    <w:rsid w:val="00DF7E2C"/>
    <w:rsid w:val="00E0023B"/>
    <w:rsid w:val="00E00303"/>
    <w:rsid w:val="00E004CF"/>
    <w:rsid w:val="00E0059C"/>
    <w:rsid w:val="00E009B5"/>
    <w:rsid w:val="00E00C53"/>
    <w:rsid w:val="00E00D85"/>
    <w:rsid w:val="00E011F2"/>
    <w:rsid w:val="00E01225"/>
    <w:rsid w:val="00E0182B"/>
    <w:rsid w:val="00E0211E"/>
    <w:rsid w:val="00E024F6"/>
    <w:rsid w:val="00E0250E"/>
    <w:rsid w:val="00E02DE6"/>
    <w:rsid w:val="00E02E0B"/>
    <w:rsid w:val="00E03539"/>
    <w:rsid w:val="00E03A33"/>
    <w:rsid w:val="00E03B42"/>
    <w:rsid w:val="00E03E2C"/>
    <w:rsid w:val="00E043E9"/>
    <w:rsid w:val="00E04466"/>
    <w:rsid w:val="00E04E50"/>
    <w:rsid w:val="00E04F27"/>
    <w:rsid w:val="00E05032"/>
    <w:rsid w:val="00E0553C"/>
    <w:rsid w:val="00E05C6C"/>
    <w:rsid w:val="00E05FE4"/>
    <w:rsid w:val="00E0613C"/>
    <w:rsid w:val="00E06640"/>
    <w:rsid w:val="00E06673"/>
    <w:rsid w:val="00E068C1"/>
    <w:rsid w:val="00E06D04"/>
    <w:rsid w:val="00E06D95"/>
    <w:rsid w:val="00E07474"/>
    <w:rsid w:val="00E07641"/>
    <w:rsid w:val="00E07776"/>
    <w:rsid w:val="00E078FD"/>
    <w:rsid w:val="00E07987"/>
    <w:rsid w:val="00E07D6A"/>
    <w:rsid w:val="00E1009B"/>
    <w:rsid w:val="00E1024D"/>
    <w:rsid w:val="00E10D64"/>
    <w:rsid w:val="00E10DB0"/>
    <w:rsid w:val="00E10F63"/>
    <w:rsid w:val="00E115C1"/>
    <w:rsid w:val="00E11861"/>
    <w:rsid w:val="00E11AB7"/>
    <w:rsid w:val="00E11CF1"/>
    <w:rsid w:val="00E12B8A"/>
    <w:rsid w:val="00E12CA4"/>
    <w:rsid w:val="00E12DDB"/>
    <w:rsid w:val="00E12E2F"/>
    <w:rsid w:val="00E12FFC"/>
    <w:rsid w:val="00E13828"/>
    <w:rsid w:val="00E143EF"/>
    <w:rsid w:val="00E145A2"/>
    <w:rsid w:val="00E145C3"/>
    <w:rsid w:val="00E1471F"/>
    <w:rsid w:val="00E147A9"/>
    <w:rsid w:val="00E14CF5"/>
    <w:rsid w:val="00E14E46"/>
    <w:rsid w:val="00E154B9"/>
    <w:rsid w:val="00E15581"/>
    <w:rsid w:val="00E155A9"/>
    <w:rsid w:val="00E15610"/>
    <w:rsid w:val="00E15913"/>
    <w:rsid w:val="00E15D0A"/>
    <w:rsid w:val="00E162C3"/>
    <w:rsid w:val="00E164DE"/>
    <w:rsid w:val="00E165A7"/>
    <w:rsid w:val="00E16643"/>
    <w:rsid w:val="00E1693B"/>
    <w:rsid w:val="00E16A65"/>
    <w:rsid w:val="00E16C41"/>
    <w:rsid w:val="00E16F27"/>
    <w:rsid w:val="00E176E3"/>
    <w:rsid w:val="00E179CC"/>
    <w:rsid w:val="00E204DE"/>
    <w:rsid w:val="00E20585"/>
    <w:rsid w:val="00E21A60"/>
    <w:rsid w:val="00E21BC6"/>
    <w:rsid w:val="00E21F13"/>
    <w:rsid w:val="00E229D4"/>
    <w:rsid w:val="00E229E5"/>
    <w:rsid w:val="00E22C85"/>
    <w:rsid w:val="00E23075"/>
    <w:rsid w:val="00E2308C"/>
    <w:rsid w:val="00E23612"/>
    <w:rsid w:val="00E23B71"/>
    <w:rsid w:val="00E23C46"/>
    <w:rsid w:val="00E24602"/>
    <w:rsid w:val="00E24900"/>
    <w:rsid w:val="00E24B43"/>
    <w:rsid w:val="00E2533E"/>
    <w:rsid w:val="00E255AF"/>
    <w:rsid w:val="00E25D71"/>
    <w:rsid w:val="00E265BC"/>
    <w:rsid w:val="00E268E5"/>
    <w:rsid w:val="00E2695A"/>
    <w:rsid w:val="00E26AAF"/>
    <w:rsid w:val="00E271DE"/>
    <w:rsid w:val="00E2769B"/>
    <w:rsid w:val="00E2776E"/>
    <w:rsid w:val="00E300B4"/>
    <w:rsid w:val="00E300CD"/>
    <w:rsid w:val="00E302B3"/>
    <w:rsid w:val="00E305A3"/>
    <w:rsid w:val="00E309F8"/>
    <w:rsid w:val="00E30E1D"/>
    <w:rsid w:val="00E31689"/>
    <w:rsid w:val="00E317FB"/>
    <w:rsid w:val="00E31D62"/>
    <w:rsid w:val="00E32231"/>
    <w:rsid w:val="00E33158"/>
    <w:rsid w:val="00E33517"/>
    <w:rsid w:val="00E33931"/>
    <w:rsid w:val="00E33A67"/>
    <w:rsid w:val="00E33C11"/>
    <w:rsid w:val="00E340AA"/>
    <w:rsid w:val="00E34938"/>
    <w:rsid w:val="00E34D02"/>
    <w:rsid w:val="00E34D1B"/>
    <w:rsid w:val="00E35045"/>
    <w:rsid w:val="00E353B6"/>
    <w:rsid w:val="00E35471"/>
    <w:rsid w:val="00E354FD"/>
    <w:rsid w:val="00E358B9"/>
    <w:rsid w:val="00E35906"/>
    <w:rsid w:val="00E35AAD"/>
    <w:rsid w:val="00E36865"/>
    <w:rsid w:val="00E36B00"/>
    <w:rsid w:val="00E36D9A"/>
    <w:rsid w:val="00E372BA"/>
    <w:rsid w:val="00E373B0"/>
    <w:rsid w:val="00E376B4"/>
    <w:rsid w:val="00E37C19"/>
    <w:rsid w:val="00E4071B"/>
    <w:rsid w:val="00E40754"/>
    <w:rsid w:val="00E4094F"/>
    <w:rsid w:val="00E40D4A"/>
    <w:rsid w:val="00E40FBD"/>
    <w:rsid w:val="00E41127"/>
    <w:rsid w:val="00E415B0"/>
    <w:rsid w:val="00E41BBB"/>
    <w:rsid w:val="00E41DDE"/>
    <w:rsid w:val="00E4239A"/>
    <w:rsid w:val="00E423F2"/>
    <w:rsid w:val="00E425B8"/>
    <w:rsid w:val="00E42CFF"/>
    <w:rsid w:val="00E43081"/>
    <w:rsid w:val="00E43912"/>
    <w:rsid w:val="00E43A1B"/>
    <w:rsid w:val="00E43AC0"/>
    <w:rsid w:val="00E43E57"/>
    <w:rsid w:val="00E4449F"/>
    <w:rsid w:val="00E448F6"/>
    <w:rsid w:val="00E44A41"/>
    <w:rsid w:val="00E44B57"/>
    <w:rsid w:val="00E44C82"/>
    <w:rsid w:val="00E44C86"/>
    <w:rsid w:val="00E44CD8"/>
    <w:rsid w:val="00E44E41"/>
    <w:rsid w:val="00E44E98"/>
    <w:rsid w:val="00E450BD"/>
    <w:rsid w:val="00E451AF"/>
    <w:rsid w:val="00E456A7"/>
    <w:rsid w:val="00E45734"/>
    <w:rsid w:val="00E45B61"/>
    <w:rsid w:val="00E45C75"/>
    <w:rsid w:val="00E464C4"/>
    <w:rsid w:val="00E46D13"/>
    <w:rsid w:val="00E46D46"/>
    <w:rsid w:val="00E47167"/>
    <w:rsid w:val="00E477C2"/>
    <w:rsid w:val="00E47AC5"/>
    <w:rsid w:val="00E47E82"/>
    <w:rsid w:val="00E5020B"/>
    <w:rsid w:val="00E50BA1"/>
    <w:rsid w:val="00E510E1"/>
    <w:rsid w:val="00E51118"/>
    <w:rsid w:val="00E51129"/>
    <w:rsid w:val="00E514DA"/>
    <w:rsid w:val="00E52862"/>
    <w:rsid w:val="00E52985"/>
    <w:rsid w:val="00E52B38"/>
    <w:rsid w:val="00E52EEE"/>
    <w:rsid w:val="00E52F2A"/>
    <w:rsid w:val="00E53545"/>
    <w:rsid w:val="00E53640"/>
    <w:rsid w:val="00E54266"/>
    <w:rsid w:val="00E54BC8"/>
    <w:rsid w:val="00E54C50"/>
    <w:rsid w:val="00E555B6"/>
    <w:rsid w:val="00E559BC"/>
    <w:rsid w:val="00E55D8D"/>
    <w:rsid w:val="00E55DB1"/>
    <w:rsid w:val="00E55E0D"/>
    <w:rsid w:val="00E56046"/>
    <w:rsid w:val="00E567FB"/>
    <w:rsid w:val="00E568B4"/>
    <w:rsid w:val="00E56A17"/>
    <w:rsid w:val="00E56D4F"/>
    <w:rsid w:val="00E5719C"/>
    <w:rsid w:val="00E5734D"/>
    <w:rsid w:val="00E57367"/>
    <w:rsid w:val="00E57489"/>
    <w:rsid w:val="00E57AAA"/>
    <w:rsid w:val="00E57E7B"/>
    <w:rsid w:val="00E57F5C"/>
    <w:rsid w:val="00E57F88"/>
    <w:rsid w:val="00E603FC"/>
    <w:rsid w:val="00E60CF6"/>
    <w:rsid w:val="00E6140F"/>
    <w:rsid w:val="00E6171B"/>
    <w:rsid w:val="00E6229A"/>
    <w:rsid w:val="00E62698"/>
    <w:rsid w:val="00E62C52"/>
    <w:rsid w:val="00E62EA0"/>
    <w:rsid w:val="00E63162"/>
    <w:rsid w:val="00E6337A"/>
    <w:rsid w:val="00E63740"/>
    <w:rsid w:val="00E637F4"/>
    <w:rsid w:val="00E63884"/>
    <w:rsid w:val="00E63C27"/>
    <w:rsid w:val="00E63D30"/>
    <w:rsid w:val="00E63E4C"/>
    <w:rsid w:val="00E6402E"/>
    <w:rsid w:val="00E6408A"/>
    <w:rsid w:val="00E6420E"/>
    <w:rsid w:val="00E644D6"/>
    <w:rsid w:val="00E6482A"/>
    <w:rsid w:val="00E64846"/>
    <w:rsid w:val="00E64B24"/>
    <w:rsid w:val="00E654C5"/>
    <w:rsid w:val="00E66332"/>
    <w:rsid w:val="00E6638F"/>
    <w:rsid w:val="00E66459"/>
    <w:rsid w:val="00E667E7"/>
    <w:rsid w:val="00E669A0"/>
    <w:rsid w:val="00E674C6"/>
    <w:rsid w:val="00E67589"/>
    <w:rsid w:val="00E67648"/>
    <w:rsid w:val="00E67817"/>
    <w:rsid w:val="00E67ACE"/>
    <w:rsid w:val="00E67DDF"/>
    <w:rsid w:val="00E701D8"/>
    <w:rsid w:val="00E702E7"/>
    <w:rsid w:val="00E7068E"/>
    <w:rsid w:val="00E706FE"/>
    <w:rsid w:val="00E70FBF"/>
    <w:rsid w:val="00E7128B"/>
    <w:rsid w:val="00E71B53"/>
    <w:rsid w:val="00E72290"/>
    <w:rsid w:val="00E724BC"/>
    <w:rsid w:val="00E72B0B"/>
    <w:rsid w:val="00E72C0D"/>
    <w:rsid w:val="00E731BD"/>
    <w:rsid w:val="00E73278"/>
    <w:rsid w:val="00E7338E"/>
    <w:rsid w:val="00E736A6"/>
    <w:rsid w:val="00E73A16"/>
    <w:rsid w:val="00E73F2D"/>
    <w:rsid w:val="00E742F3"/>
    <w:rsid w:val="00E74781"/>
    <w:rsid w:val="00E74C42"/>
    <w:rsid w:val="00E75151"/>
    <w:rsid w:val="00E756EA"/>
    <w:rsid w:val="00E75781"/>
    <w:rsid w:val="00E76075"/>
    <w:rsid w:val="00E76201"/>
    <w:rsid w:val="00E765E5"/>
    <w:rsid w:val="00E76DBC"/>
    <w:rsid w:val="00E76DF2"/>
    <w:rsid w:val="00E77110"/>
    <w:rsid w:val="00E771CE"/>
    <w:rsid w:val="00E77208"/>
    <w:rsid w:val="00E7738A"/>
    <w:rsid w:val="00E773B5"/>
    <w:rsid w:val="00E774AA"/>
    <w:rsid w:val="00E777D0"/>
    <w:rsid w:val="00E77B4B"/>
    <w:rsid w:val="00E77CE1"/>
    <w:rsid w:val="00E77E20"/>
    <w:rsid w:val="00E801DF"/>
    <w:rsid w:val="00E80255"/>
    <w:rsid w:val="00E80286"/>
    <w:rsid w:val="00E80503"/>
    <w:rsid w:val="00E809CE"/>
    <w:rsid w:val="00E80E82"/>
    <w:rsid w:val="00E8170D"/>
    <w:rsid w:val="00E82261"/>
    <w:rsid w:val="00E82320"/>
    <w:rsid w:val="00E8250F"/>
    <w:rsid w:val="00E82611"/>
    <w:rsid w:val="00E82CFA"/>
    <w:rsid w:val="00E82E08"/>
    <w:rsid w:val="00E8342D"/>
    <w:rsid w:val="00E8354A"/>
    <w:rsid w:val="00E83652"/>
    <w:rsid w:val="00E836B6"/>
    <w:rsid w:val="00E83977"/>
    <w:rsid w:val="00E839C3"/>
    <w:rsid w:val="00E83B90"/>
    <w:rsid w:val="00E83CAC"/>
    <w:rsid w:val="00E83DBE"/>
    <w:rsid w:val="00E83E1C"/>
    <w:rsid w:val="00E841B7"/>
    <w:rsid w:val="00E8486F"/>
    <w:rsid w:val="00E84E45"/>
    <w:rsid w:val="00E85239"/>
    <w:rsid w:val="00E85799"/>
    <w:rsid w:val="00E85F40"/>
    <w:rsid w:val="00E85FCC"/>
    <w:rsid w:val="00E86319"/>
    <w:rsid w:val="00E864CC"/>
    <w:rsid w:val="00E865AE"/>
    <w:rsid w:val="00E86B2D"/>
    <w:rsid w:val="00E86B6C"/>
    <w:rsid w:val="00E86E01"/>
    <w:rsid w:val="00E86E54"/>
    <w:rsid w:val="00E87444"/>
    <w:rsid w:val="00E87D11"/>
    <w:rsid w:val="00E87D66"/>
    <w:rsid w:val="00E87F11"/>
    <w:rsid w:val="00E905EC"/>
    <w:rsid w:val="00E90A8A"/>
    <w:rsid w:val="00E91306"/>
    <w:rsid w:val="00E9161C"/>
    <w:rsid w:val="00E91690"/>
    <w:rsid w:val="00E9250B"/>
    <w:rsid w:val="00E9329D"/>
    <w:rsid w:val="00E93685"/>
    <w:rsid w:val="00E937C4"/>
    <w:rsid w:val="00E93F51"/>
    <w:rsid w:val="00E943F5"/>
    <w:rsid w:val="00E95235"/>
    <w:rsid w:val="00E953DE"/>
    <w:rsid w:val="00E95692"/>
    <w:rsid w:val="00E959E9"/>
    <w:rsid w:val="00E95C27"/>
    <w:rsid w:val="00E95E01"/>
    <w:rsid w:val="00E95FF2"/>
    <w:rsid w:val="00E962A6"/>
    <w:rsid w:val="00E962B1"/>
    <w:rsid w:val="00E96340"/>
    <w:rsid w:val="00E96675"/>
    <w:rsid w:val="00E96787"/>
    <w:rsid w:val="00E96D07"/>
    <w:rsid w:val="00E96D26"/>
    <w:rsid w:val="00E96E10"/>
    <w:rsid w:val="00E972E2"/>
    <w:rsid w:val="00E97492"/>
    <w:rsid w:val="00E974E6"/>
    <w:rsid w:val="00E97894"/>
    <w:rsid w:val="00E97AA1"/>
    <w:rsid w:val="00E97AAB"/>
    <w:rsid w:val="00EA00F9"/>
    <w:rsid w:val="00EA03B6"/>
    <w:rsid w:val="00EA058B"/>
    <w:rsid w:val="00EA0BB1"/>
    <w:rsid w:val="00EA0F93"/>
    <w:rsid w:val="00EA1414"/>
    <w:rsid w:val="00EA1E9A"/>
    <w:rsid w:val="00EA210B"/>
    <w:rsid w:val="00EA21FD"/>
    <w:rsid w:val="00EA22FB"/>
    <w:rsid w:val="00EA23BC"/>
    <w:rsid w:val="00EA2492"/>
    <w:rsid w:val="00EA2700"/>
    <w:rsid w:val="00EA27E0"/>
    <w:rsid w:val="00EA28D6"/>
    <w:rsid w:val="00EA2A16"/>
    <w:rsid w:val="00EA2EDE"/>
    <w:rsid w:val="00EA2F94"/>
    <w:rsid w:val="00EA381F"/>
    <w:rsid w:val="00EA38A8"/>
    <w:rsid w:val="00EA3E53"/>
    <w:rsid w:val="00EA4008"/>
    <w:rsid w:val="00EA4091"/>
    <w:rsid w:val="00EA4219"/>
    <w:rsid w:val="00EA44F5"/>
    <w:rsid w:val="00EA494C"/>
    <w:rsid w:val="00EA4A2B"/>
    <w:rsid w:val="00EA4D82"/>
    <w:rsid w:val="00EA4D85"/>
    <w:rsid w:val="00EA51C7"/>
    <w:rsid w:val="00EA528B"/>
    <w:rsid w:val="00EA5342"/>
    <w:rsid w:val="00EA5527"/>
    <w:rsid w:val="00EA5652"/>
    <w:rsid w:val="00EA5A52"/>
    <w:rsid w:val="00EA5A54"/>
    <w:rsid w:val="00EA63C6"/>
    <w:rsid w:val="00EA6706"/>
    <w:rsid w:val="00EA7033"/>
    <w:rsid w:val="00EA7250"/>
    <w:rsid w:val="00EA7A90"/>
    <w:rsid w:val="00EA7B81"/>
    <w:rsid w:val="00EA7CD7"/>
    <w:rsid w:val="00EA7DE5"/>
    <w:rsid w:val="00EB0160"/>
    <w:rsid w:val="00EB0249"/>
    <w:rsid w:val="00EB029F"/>
    <w:rsid w:val="00EB037A"/>
    <w:rsid w:val="00EB03D8"/>
    <w:rsid w:val="00EB0640"/>
    <w:rsid w:val="00EB0F90"/>
    <w:rsid w:val="00EB23E6"/>
    <w:rsid w:val="00EB241B"/>
    <w:rsid w:val="00EB2534"/>
    <w:rsid w:val="00EB346C"/>
    <w:rsid w:val="00EB3A0B"/>
    <w:rsid w:val="00EB3BFA"/>
    <w:rsid w:val="00EB3E4C"/>
    <w:rsid w:val="00EB4090"/>
    <w:rsid w:val="00EB4291"/>
    <w:rsid w:val="00EB516B"/>
    <w:rsid w:val="00EB5455"/>
    <w:rsid w:val="00EB5693"/>
    <w:rsid w:val="00EB56B0"/>
    <w:rsid w:val="00EB5CE2"/>
    <w:rsid w:val="00EB6573"/>
    <w:rsid w:val="00EB6F80"/>
    <w:rsid w:val="00EB71AE"/>
    <w:rsid w:val="00EB7527"/>
    <w:rsid w:val="00EB7644"/>
    <w:rsid w:val="00EB76A0"/>
    <w:rsid w:val="00EB76BE"/>
    <w:rsid w:val="00EB79FC"/>
    <w:rsid w:val="00EB7EE2"/>
    <w:rsid w:val="00EB7F03"/>
    <w:rsid w:val="00EC010F"/>
    <w:rsid w:val="00EC0134"/>
    <w:rsid w:val="00EC0590"/>
    <w:rsid w:val="00EC099C"/>
    <w:rsid w:val="00EC0EF4"/>
    <w:rsid w:val="00EC130A"/>
    <w:rsid w:val="00EC1BF2"/>
    <w:rsid w:val="00EC1C3E"/>
    <w:rsid w:val="00EC1EE3"/>
    <w:rsid w:val="00EC2280"/>
    <w:rsid w:val="00EC228E"/>
    <w:rsid w:val="00EC2586"/>
    <w:rsid w:val="00EC2780"/>
    <w:rsid w:val="00EC304A"/>
    <w:rsid w:val="00EC320A"/>
    <w:rsid w:val="00EC3AC0"/>
    <w:rsid w:val="00EC3E4D"/>
    <w:rsid w:val="00EC4230"/>
    <w:rsid w:val="00EC427B"/>
    <w:rsid w:val="00EC4594"/>
    <w:rsid w:val="00EC45CE"/>
    <w:rsid w:val="00EC467D"/>
    <w:rsid w:val="00EC475C"/>
    <w:rsid w:val="00EC47E0"/>
    <w:rsid w:val="00EC4DC8"/>
    <w:rsid w:val="00EC5099"/>
    <w:rsid w:val="00EC6308"/>
    <w:rsid w:val="00EC6C60"/>
    <w:rsid w:val="00EC6F2E"/>
    <w:rsid w:val="00EC6FF0"/>
    <w:rsid w:val="00EC7463"/>
    <w:rsid w:val="00ED00D0"/>
    <w:rsid w:val="00ED03CA"/>
    <w:rsid w:val="00ED0543"/>
    <w:rsid w:val="00ED121F"/>
    <w:rsid w:val="00ED198F"/>
    <w:rsid w:val="00ED1D80"/>
    <w:rsid w:val="00ED220B"/>
    <w:rsid w:val="00ED277A"/>
    <w:rsid w:val="00ED2981"/>
    <w:rsid w:val="00ED2AEB"/>
    <w:rsid w:val="00ED2C9C"/>
    <w:rsid w:val="00ED32C9"/>
    <w:rsid w:val="00ED3972"/>
    <w:rsid w:val="00ED3A67"/>
    <w:rsid w:val="00ED4728"/>
    <w:rsid w:val="00ED4904"/>
    <w:rsid w:val="00ED4D3F"/>
    <w:rsid w:val="00ED4FBD"/>
    <w:rsid w:val="00ED571E"/>
    <w:rsid w:val="00ED59E7"/>
    <w:rsid w:val="00ED5C81"/>
    <w:rsid w:val="00ED63B1"/>
    <w:rsid w:val="00ED649F"/>
    <w:rsid w:val="00ED6A49"/>
    <w:rsid w:val="00ED6BB3"/>
    <w:rsid w:val="00ED6ED4"/>
    <w:rsid w:val="00ED7065"/>
    <w:rsid w:val="00ED70B4"/>
    <w:rsid w:val="00ED7414"/>
    <w:rsid w:val="00ED74F9"/>
    <w:rsid w:val="00ED7B0B"/>
    <w:rsid w:val="00EE023E"/>
    <w:rsid w:val="00EE024F"/>
    <w:rsid w:val="00EE03E7"/>
    <w:rsid w:val="00EE047E"/>
    <w:rsid w:val="00EE060B"/>
    <w:rsid w:val="00EE0AC4"/>
    <w:rsid w:val="00EE0D06"/>
    <w:rsid w:val="00EE1143"/>
    <w:rsid w:val="00EE1395"/>
    <w:rsid w:val="00EE1F21"/>
    <w:rsid w:val="00EE213E"/>
    <w:rsid w:val="00EE24B2"/>
    <w:rsid w:val="00EE25E6"/>
    <w:rsid w:val="00EE2713"/>
    <w:rsid w:val="00EE295C"/>
    <w:rsid w:val="00EE2BBC"/>
    <w:rsid w:val="00EE2D4A"/>
    <w:rsid w:val="00EE2F4A"/>
    <w:rsid w:val="00EE38B7"/>
    <w:rsid w:val="00EE3BD6"/>
    <w:rsid w:val="00EE4017"/>
    <w:rsid w:val="00EE4880"/>
    <w:rsid w:val="00EE4AE0"/>
    <w:rsid w:val="00EE4B8A"/>
    <w:rsid w:val="00EE4DA8"/>
    <w:rsid w:val="00EE4DB3"/>
    <w:rsid w:val="00EE4FA9"/>
    <w:rsid w:val="00EE4FC2"/>
    <w:rsid w:val="00EE54EE"/>
    <w:rsid w:val="00EE58A1"/>
    <w:rsid w:val="00EE5B67"/>
    <w:rsid w:val="00EE5FA1"/>
    <w:rsid w:val="00EE6582"/>
    <w:rsid w:val="00EE6A02"/>
    <w:rsid w:val="00EE6E0B"/>
    <w:rsid w:val="00EE71EE"/>
    <w:rsid w:val="00EE7633"/>
    <w:rsid w:val="00EE7677"/>
    <w:rsid w:val="00EE778F"/>
    <w:rsid w:val="00EE7B86"/>
    <w:rsid w:val="00EE7C6D"/>
    <w:rsid w:val="00EE7D20"/>
    <w:rsid w:val="00EE7E0E"/>
    <w:rsid w:val="00EF017B"/>
    <w:rsid w:val="00EF0735"/>
    <w:rsid w:val="00EF101E"/>
    <w:rsid w:val="00EF1077"/>
    <w:rsid w:val="00EF1124"/>
    <w:rsid w:val="00EF13A9"/>
    <w:rsid w:val="00EF1455"/>
    <w:rsid w:val="00EF14AA"/>
    <w:rsid w:val="00EF14D3"/>
    <w:rsid w:val="00EF15C4"/>
    <w:rsid w:val="00EF1692"/>
    <w:rsid w:val="00EF1C08"/>
    <w:rsid w:val="00EF1F2F"/>
    <w:rsid w:val="00EF1F6C"/>
    <w:rsid w:val="00EF2170"/>
    <w:rsid w:val="00EF21E4"/>
    <w:rsid w:val="00EF232A"/>
    <w:rsid w:val="00EF28AE"/>
    <w:rsid w:val="00EF2EE5"/>
    <w:rsid w:val="00EF2EE8"/>
    <w:rsid w:val="00EF373F"/>
    <w:rsid w:val="00EF3C8E"/>
    <w:rsid w:val="00EF3E68"/>
    <w:rsid w:val="00EF3FB9"/>
    <w:rsid w:val="00EF3FE1"/>
    <w:rsid w:val="00EF41F1"/>
    <w:rsid w:val="00EF472F"/>
    <w:rsid w:val="00EF4B56"/>
    <w:rsid w:val="00EF4D7B"/>
    <w:rsid w:val="00EF4F66"/>
    <w:rsid w:val="00EF5478"/>
    <w:rsid w:val="00EF6043"/>
    <w:rsid w:val="00EF61F7"/>
    <w:rsid w:val="00EF62B4"/>
    <w:rsid w:val="00EF653D"/>
    <w:rsid w:val="00EF67DB"/>
    <w:rsid w:val="00EF6960"/>
    <w:rsid w:val="00EF6B03"/>
    <w:rsid w:val="00EF6BBA"/>
    <w:rsid w:val="00EF7654"/>
    <w:rsid w:val="00EF7788"/>
    <w:rsid w:val="00EF7A87"/>
    <w:rsid w:val="00EF7BE1"/>
    <w:rsid w:val="00F00294"/>
    <w:rsid w:val="00F00C09"/>
    <w:rsid w:val="00F00EFA"/>
    <w:rsid w:val="00F00FEF"/>
    <w:rsid w:val="00F01154"/>
    <w:rsid w:val="00F01497"/>
    <w:rsid w:val="00F0160C"/>
    <w:rsid w:val="00F01EBA"/>
    <w:rsid w:val="00F01EFC"/>
    <w:rsid w:val="00F02A14"/>
    <w:rsid w:val="00F02AF7"/>
    <w:rsid w:val="00F02B35"/>
    <w:rsid w:val="00F03228"/>
    <w:rsid w:val="00F037E3"/>
    <w:rsid w:val="00F03DE6"/>
    <w:rsid w:val="00F03F0E"/>
    <w:rsid w:val="00F03FDA"/>
    <w:rsid w:val="00F04121"/>
    <w:rsid w:val="00F04221"/>
    <w:rsid w:val="00F045E3"/>
    <w:rsid w:val="00F04699"/>
    <w:rsid w:val="00F04A6F"/>
    <w:rsid w:val="00F053A9"/>
    <w:rsid w:val="00F058A7"/>
    <w:rsid w:val="00F05A12"/>
    <w:rsid w:val="00F05A14"/>
    <w:rsid w:val="00F05A18"/>
    <w:rsid w:val="00F05E2A"/>
    <w:rsid w:val="00F06D5D"/>
    <w:rsid w:val="00F07161"/>
    <w:rsid w:val="00F07365"/>
    <w:rsid w:val="00F07E97"/>
    <w:rsid w:val="00F07ED6"/>
    <w:rsid w:val="00F07F27"/>
    <w:rsid w:val="00F07F68"/>
    <w:rsid w:val="00F07FB3"/>
    <w:rsid w:val="00F10868"/>
    <w:rsid w:val="00F10955"/>
    <w:rsid w:val="00F10992"/>
    <w:rsid w:val="00F10D6C"/>
    <w:rsid w:val="00F110A0"/>
    <w:rsid w:val="00F11CC1"/>
    <w:rsid w:val="00F11EFA"/>
    <w:rsid w:val="00F12304"/>
    <w:rsid w:val="00F12D9F"/>
    <w:rsid w:val="00F1302F"/>
    <w:rsid w:val="00F132FD"/>
    <w:rsid w:val="00F13301"/>
    <w:rsid w:val="00F136E8"/>
    <w:rsid w:val="00F137FB"/>
    <w:rsid w:val="00F14189"/>
    <w:rsid w:val="00F1463C"/>
    <w:rsid w:val="00F147FF"/>
    <w:rsid w:val="00F14B1B"/>
    <w:rsid w:val="00F1509A"/>
    <w:rsid w:val="00F1563A"/>
    <w:rsid w:val="00F15A00"/>
    <w:rsid w:val="00F15FFB"/>
    <w:rsid w:val="00F16B48"/>
    <w:rsid w:val="00F16ED6"/>
    <w:rsid w:val="00F17247"/>
    <w:rsid w:val="00F1726B"/>
    <w:rsid w:val="00F17479"/>
    <w:rsid w:val="00F176FF"/>
    <w:rsid w:val="00F17894"/>
    <w:rsid w:val="00F17916"/>
    <w:rsid w:val="00F17CCE"/>
    <w:rsid w:val="00F202A6"/>
    <w:rsid w:val="00F204F9"/>
    <w:rsid w:val="00F216BD"/>
    <w:rsid w:val="00F21726"/>
    <w:rsid w:val="00F21919"/>
    <w:rsid w:val="00F21950"/>
    <w:rsid w:val="00F21971"/>
    <w:rsid w:val="00F21AF6"/>
    <w:rsid w:val="00F2204D"/>
    <w:rsid w:val="00F222FC"/>
    <w:rsid w:val="00F22527"/>
    <w:rsid w:val="00F2258B"/>
    <w:rsid w:val="00F2268E"/>
    <w:rsid w:val="00F22A75"/>
    <w:rsid w:val="00F22C72"/>
    <w:rsid w:val="00F22E35"/>
    <w:rsid w:val="00F22EEF"/>
    <w:rsid w:val="00F22F9B"/>
    <w:rsid w:val="00F23053"/>
    <w:rsid w:val="00F231EA"/>
    <w:rsid w:val="00F2330A"/>
    <w:rsid w:val="00F23650"/>
    <w:rsid w:val="00F23937"/>
    <w:rsid w:val="00F23C70"/>
    <w:rsid w:val="00F2409D"/>
    <w:rsid w:val="00F24198"/>
    <w:rsid w:val="00F2423C"/>
    <w:rsid w:val="00F24601"/>
    <w:rsid w:val="00F24B0B"/>
    <w:rsid w:val="00F24C9A"/>
    <w:rsid w:val="00F24FEA"/>
    <w:rsid w:val="00F250D6"/>
    <w:rsid w:val="00F259CF"/>
    <w:rsid w:val="00F25A55"/>
    <w:rsid w:val="00F25B70"/>
    <w:rsid w:val="00F260E9"/>
    <w:rsid w:val="00F26997"/>
    <w:rsid w:val="00F26CBB"/>
    <w:rsid w:val="00F26E9B"/>
    <w:rsid w:val="00F279AB"/>
    <w:rsid w:val="00F302BF"/>
    <w:rsid w:val="00F305A9"/>
    <w:rsid w:val="00F306B8"/>
    <w:rsid w:val="00F3124C"/>
    <w:rsid w:val="00F31642"/>
    <w:rsid w:val="00F3167D"/>
    <w:rsid w:val="00F31724"/>
    <w:rsid w:val="00F3173E"/>
    <w:rsid w:val="00F3195B"/>
    <w:rsid w:val="00F31BE8"/>
    <w:rsid w:val="00F31C79"/>
    <w:rsid w:val="00F329CD"/>
    <w:rsid w:val="00F32B86"/>
    <w:rsid w:val="00F32C05"/>
    <w:rsid w:val="00F330EB"/>
    <w:rsid w:val="00F33885"/>
    <w:rsid w:val="00F33CB9"/>
    <w:rsid w:val="00F342EF"/>
    <w:rsid w:val="00F34672"/>
    <w:rsid w:val="00F3475B"/>
    <w:rsid w:val="00F34B8A"/>
    <w:rsid w:val="00F34C7E"/>
    <w:rsid w:val="00F34E13"/>
    <w:rsid w:val="00F34EC6"/>
    <w:rsid w:val="00F35773"/>
    <w:rsid w:val="00F35B63"/>
    <w:rsid w:val="00F35E02"/>
    <w:rsid w:val="00F360B5"/>
    <w:rsid w:val="00F367B8"/>
    <w:rsid w:val="00F36B58"/>
    <w:rsid w:val="00F36E0C"/>
    <w:rsid w:val="00F37BA6"/>
    <w:rsid w:val="00F37CD5"/>
    <w:rsid w:val="00F37F63"/>
    <w:rsid w:val="00F401D6"/>
    <w:rsid w:val="00F40524"/>
    <w:rsid w:val="00F405E8"/>
    <w:rsid w:val="00F40B9B"/>
    <w:rsid w:val="00F40BFF"/>
    <w:rsid w:val="00F41439"/>
    <w:rsid w:val="00F415CD"/>
    <w:rsid w:val="00F41B71"/>
    <w:rsid w:val="00F41D3B"/>
    <w:rsid w:val="00F41F77"/>
    <w:rsid w:val="00F434A0"/>
    <w:rsid w:val="00F436E7"/>
    <w:rsid w:val="00F4372F"/>
    <w:rsid w:val="00F43845"/>
    <w:rsid w:val="00F43E58"/>
    <w:rsid w:val="00F43E5E"/>
    <w:rsid w:val="00F449A2"/>
    <w:rsid w:val="00F449B8"/>
    <w:rsid w:val="00F44D3A"/>
    <w:rsid w:val="00F45C07"/>
    <w:rsid w:val="00F45C85"/>
    <w:rsid w:val="00F45D46"/>
    <w:rsid w:val="00F4611F"/>
    <w:rsid w:val="00F464AC"/>
    <w:rsid w:val="00F4679A"/>
    <w:rsid w:val="00F46882"/>
    <w:rsid w:val="00F4694D"/>
    <w:rsid w:val="00F46B6E"/>
    <w:rsid w:val="00F46DE7"/>
    <w:rsid w:val="00F471BB"/>
    <w:rsid w:val="00F471CA"/>
    <w:rsid w:val="00F47A0B"/>
    <w:rsid w:val="00F47AED"/>
    <w:rsid w:val="00F47CFA"/>
    <w:rsid w:val="00F47F96"/>
    <w:rsid w:val="00F50004"/>
    <w:rsid w:val="00F502A3"/>
    <w:rsid w:val="00F5032C"/>
    <w:rsid w:val="00F504E4"/>
    <w:rsid w:val="00F506F6"/>
    <w:rsid w:val="00F50743"/>
    <w:rsid w:val="00F5128D"/>
    <w:rsid w:val="00F51504"/>
    <w:rsid w:val="00F524D2"/>
    <w:rsid w:val="00F528F0"/>
    <w:rsid w:val="00F52D05"/>
    <w:rsid w:val="00F52D93"/>
    <w:rsid w:val="00F52F22"/>
    <w:rsid w:val="00F5305E"/>
    <w:rsid w:val="00F539D2"/>
    <w:rsid w:val="00F53A71"/>
    <w:rsid w:val="00F5401A"/>
    <w:rsid w:val="00F546B7"/>
    <w:rsid w:val="00F54A96"/>
    <w:rsid w:val="00F552F1"/>
    <w:rsid w:val="00F557F8"/>
    <w:rsid w:val="00F559F6"/>
    <w:rsid w:val="00F55B38"/>
    <w:rsid w:val="00F55E64"/>
    <w:rsid w:val="00F55FC3"/>
    <w:rsid w:val="00F55FE1"/>
    <w:rsid w:val="00F563BC"/>
    <w:rsid w:val="00F56795"/>
    <w:rsid w:val="00F56B71"/>
    <w:rsid w:val="00F56B9D"/>
    <w:rsid w:val="00F56CB5"/>
    <w:rsid w:val="00F57D48"/>
    <w:rsid w:val="00F60951"/>
    <w:rsid w:val="00F60A56"/>
    <w:rsid w:val="00F613DB"/>
    <w:rsid w:val="00F61AD7"/>
    <w:rsid w:val="00F61C75"/>
    <w:rsid w:val="00F620BA"/>
    <w:rsid w:val="00F620D8"/>
    <w:rsid w:val="00F6215C"/>
    <w:rsid w:val="00F6245B"/>
    <w:rsid w:val="00F62754"/>
    <w:rsid w:val="00F627C3"/>
    <w:rsid w:val="00F63319"/>
    <w:rsid w:val="00F634D9"/>
    <w:rsid w:val="00F636B7"/>
    <w:rsid w:val="00F63BE1"/>
    <w:rsid w:val="00F6400E"/>
    <w:rsid w:val="00F64032"/>
    <w:rsid w:val="00F647E4"/>
    <w:rsid w:val="00F6490F"/>
    <w:rsid w:val="00F65397"/>
    <w:rsid w:val="00F65954"/>
    <w:rsid w:val="00F65DCB"/>
    <w:rsid w:val="00F65ED7"/>
    <w:rsid w:val="00F6624C"/>
    <w:rsid w:val="00F6661C"/>
    <w:rsid w:val="00F66A63"/>
    <w:rsid w:val="00F66B2C"/>
    <w:rsid w:val="00F66BBE"/>
    <w:rsid w:val="00F66DB5"/>
    <w:rsid w:val="00F66DDB"/>
    <w:rsid w:val="00F66E77"/>
    <w:rsid w:val="00F66E9C"/>
    <w:rsid w:val="00F6711D"/>
    <w:rsid w:val="00F67124"/>
    <w:rsid w:val="00F67155"/>
    <w:rsid w:val="00F671D0"/>
    <w:rsid w:val="00F67E53"/>
    <w:rsid w:val="00F7019F"/>
    <w:rsid w:val="00F70896"/>
    <w:rsid w:val="00F708BC"/>
    <w:rsid w:val="00F70AFC"/>
    <w:rsid w:val="00F71253"/>
    <w:rsid w:val="00F71785"/>
    <w:rsid w:val="00F71B0E"/>
    <w:rsid w:val="00F71F36"/>
    <w:rsid w:val="00F71FF5"/>
    <w:rsid w:val="00F7258B"/>
    <w:rsid w:val="00F725C5"/>
    <w:rsid w:val="00F72C6B"/>
    <w:rsid w:val="00F72C9A"/>
    <w:rsid w:val="00F738A1"/>
    <w:rsid w:val="00F73C47"/>
    <w:rsid w:val="00F73F71"/>
    <w:rsid w:val="00F740BC"/>
    <w:rsid w:val="00F7419D"/>
    <w:rsid w:val="00F74343"/>
    <w:rsid w:val="00F744E7"/>
    <w:rsid w:val="00F746C6"/>
    <w:rsid w:val="00F74A08"/>
    <w:rsid w:val="00F752D4"/>
    <w:rsid w:val="00F75414"/>
    <w:rsid w:val="00F75416"/>
    <w:rsid w:val="00F75AA0"/>
    <w:rsid w:val="00F75B6B"/>
    <w:rsid w:val="00F76129"/>
    <w:rsid w:val="00F765BC"/>
    <w:rsid w:val="00F7677C"/>
    <w:rsid w:val="00F76850"/>
    <w:rsid w:val="00F76A6B"/>
    <w:rsid w:val="00F773A8"/>
    <w:rsid w:val="00F777F9"/>
    <w:rsid w:val="00F77842"/>
    <w:rsid w:val="00F778E6"/>
    <w:rsid w:val="00F77976"/>
    <w:rsid w:val="00F77D6D"/>
    <w:rsid w:val="00F80930"/>
    <w:rsid w:val="00F80CA0"/>
    <w:rsid w:val="00F80D27"/>
    <w:rsid w:val="00F80F25"/>
    <w:rsid w:val="00F81823"/>
    <w:rsid w:val="00F81921"/>
    <w:rsid w:val="00F81AE3"/>
    <w:rsid w:val="00F81C73"/>
    <w:rsid w:val="00F82052"/>
    <w:rsid w:val="00F82360"/>
    <w:rsid w:val="00F82419"/>
    <w:rsid w:val="00F82453"/>
    <w:rsid w:val="00F82926"/>
    <w:rsid w:val="00F82AFB"/>
    <w:rsid w:val="00F82B3B"/>
    <w:rsid w:val="00F831A3"/>
    <w:rsid w:val="00F8367B"/>
    <w:rsid w:val="00F83B29"/>
    <w:rsid w:val="00F83C3F"/>
    <w:rsid w:val="00F840B0"/>
    <w:rsid w:val="00F84109"/>
    <w:rsid w:val="00F84393"/>
    <w:rsid w:val="00F84C7E"/>
    <w:rsid w:val="00F84FDF"/>
    <w:rsid w:val="00F850CC"/>
    <w:rsid w:val="00F851BF"/>
    <w:rsid w:val="00F853F6"/>
    <w:rsid w:val="00F85631"/>
    <w:rsid w:val="00F858B6"/>
    <w:rsid w:val="00F85A1C"/>
    <w:rsid w:val="00F85DDA"/>
    <w:rsid w:val="00F85E6F"/>
    <w:rsid w:val="00F86211"/>
    <w:rsid w:val="00F86276"/>
    <w:rsid w:val="00F86E28"/>
    <w:rsid w:val="00F87329"/>
    <w:rsid w:val="00F87392"/>
    <w:rsid w:val="00F876A2"/>
    <w:rsid w:val="00F87DF4"/>
    <w:rsid w:val="00F87EE3"/>
    <w:rsid w:val="00F90514"/>
    <w:rsid w:val="00F9057E"/>
    <w:rsid w:val="00F9069A"/>
    <w:rsid w:val="00F909E7"/>
    <w:rsid w:val="00F90C86"/>
    <w:rsid w:val="00F91397"/>
    <w:rsid w:val="00F913CE"/>
    <w:rsid w:val="00F91751"/>
    <w:rsid w:val="00F91910"/>
    <w:rsid w:val="00F9287B"/>
    <w:rsid w:val="00F92ADD"/>
    <w:rsid w:val="00F92B86"/>
    <w:rsid w:val="00F92D35"/>
    <w:rsid w:val="00F92DD7"/>
    <w:rsid w:val="00F93050"/>
    <w:rsid w:val="00F93460"/>
    <w:rsid w:val="00F937B8"/>
    <w:rsid w:val="00F93E53"/>
    <w:rsid w:val="00F93E54"/>
    <w:rsid w:val="00F93E98"/>
    <w:rsid w:val="00F94389"/>
    <w:rsid w:val="00F94508"/>
    <w:rsid w:val="00F94A27"/>
    <w:rsid w:val="00F951CC"/>
    <w:rsid w:val="00F960A9"/>
    <w:rsid w:val="00F96324"/>
    <w:rsid w:val="00F96484"/>
    <w:rsid w:val="00F96D67"/>
    <w:rsid w:val="00F97140"/>
    <w:rsid w:val="00F973EF"/>
    <w:rsid w:val="00F9789D"/>
    <w:rsid w:val="00F97C71"/>
    <w:rsid w:val="00FA03A2"/>
    <w:rsid w:val="00FA0640"/>
    <w:rsid w:val="00FA0670"/>
    <w:rsid w:val="00FA128E"/>
    <w:rsid w:val="00FA13F1"/>
    <w:rsid w:val="00FA160E"/>
    <w:rsid w:val="00FA1F1C"/>
    <w:rsid w:val="00FA2A8A"/>
    <w:rsid w:val="00FA2DA6"/>
    <w:rsid w:val="00FA3214"/>
    <w:rsid w:val="00FA358A"/>
    <w:rsid w:val="00FA3751"/>
    <w:rsid w:val="00FA377F"/>
    <w:rsid w:val="00FA37E7"/>
    <w:rsid w:val="00FA3F13"/>
    <w:rsid w:val="00FA40FC"/>
    <w:rsid w:val="00FA41F1"/>
    <w:rsid w:val="00FA4333"/>
    <w:rsid w:val="00FA4560"/>
    <w:rsid w:val="00FA4616"/>
    <w:rsid w:val="00FA46DC"/>
    <w:rsid w:val="00FA4D81"/>
    <w:rsid w:val="00FA55B3"/>
    <w:rsid w:val="00FA5694"/>
    <w:rsid w:val="00FA573D"/>
    <w:rsid w:val="00FA58E4"/>
    <w:rsid w:val="00FA5D2D"/>
    <w:rsid w:val="00FA5F01"/>
    <w:rsid w:val="00FA5FF1"/>
    <w:rsid w:val="00FA6240"/>
    <w:rsid w:val="00FA62F4"/>
    <w:rsid w:val="00FA68FE"/>
    <w:rsid w:val="00FA69D2"/>
    <w:rsid w:val="00FA6CCB"/>
    <w:rsid w:val="00FA769B"/>
    <w:rsid w:val="00FA7834"/>
    <w:rsid w:val="00FB0485"/>
    <w:rsid w:val="00FB0B64"/>
    <w:rsid w:val="00FB0DCE"/>
    <w:rsid w:val="00FB13C8"/>
    <w:rsid w:val="00FB14E4"/>
    <w:rsid w:val="00FB1533"/>
    <w:rsid w:val="00FB1DF5"/>
    <w:rsid w:val="00FB2BB8"/>
    <w:rsid w:val="00FB2D79"/>
    <w:rsid w:val="00FB2EE2"/>
    <w:rsid w:val="00FB32CA"/>
    <w:rsid w:val="00FB3555"/>
    <w:rsid w:val="00FB39AD"/>
    <w:rsid w:val="00FB3E9D"/>
    <w:rsid w:val="00FB3F63"/>
    <w:rsid w:val="00FB40B6"/>
    <w:rsid w:val="00FB4290"/>
    <w:rsid w:val="00FB4311"/>
    <w:rsid w:val="00FB4E36"/>
    <w:rsid w:val="00FB53E5"/>
    <w:rsid w:val="00FB57F4"/>
    <w:rsid w:val="00FB585F"/>
    <w:rsid w:val="00FB58C6"/>
    <w:rsid w:val="00FB5EDC"/>
    <w:rsid w:val="00FB613F"/>
    <w:rsid w:val="00FB6CBA"/>
    <w:rsid w:val="00FB6DCE"/>
    <w:rsid w:val="00FB6F43"/>
    <w:rsid w:val="00FB740D"/>
    <w:rsid w:val="00FB7B66"/>
    <w:rsid w:val="00FC049B"/>
    <w:rsid w:val="00FC049E"/>
    <w:rsid w:val="00FC04FB"/>
    <w:rsid w:val="00FC09E1"/>
    <w:rsid w:val="00FC1144"/>
    <w:rsid w:val="00FC11C9"/>
    <w:rsid w:val="00FC1765"/>
    <w:rsid w:val="00FC1881"/>
    <w:rsid w:val="00FC1BBE"/>
    <w:rsid w:val="00FC2501"/>
    <w:rsid w:val="00FC2775"/>
    <w:rsid w:val="00FC2A4E"/>
    <w:rsid w:val="00FC2AD1"/>
    <w:rsid w:val="00FC2BF5"/>
    <w:rsid w:val="00FC2C9B"/>
    <w:rsid w:val="00FC34BD"/>
    <w:rsid w:val="00FC364F"/>
    <w:rsid w:val="00FC38EC"/>
    <w:rsid w:val="00FC3FD8"/>
    <w:rsid w:val="00FC42FB"/>
    <w:rsid w:val="00FC498C"/>
    <w:rsid w:val="00FC4D89"/>
    <w:rsid w:val="00FC50DE"/>
    <w:rsid w:val="00FC5125"/>
    <w:rsid w:val="00FC58CE"/>
    <w:rsid w:val="00FC5AEF"/>
    <w:rsid w:val="00FC5CC6"/>
    <w:rsid w:val="00FC63E9"/>
    <w:rsid w:val="00FC6A0E"/>
    <w:rsid w:val="00FC6C11"/>
    <w:rsid w:val="00FC6C20"/>
    <w:rsid w:val="00FC6D85"/>
    <w:rsid w:val="00FC7145"/>
    <w:rsid w:val="00FC7285"/>
    <w:rsid w:val="00FC769F"/>
    <w:rsid w:val="00FC775D"/>
    <w:rsid w:val="00FC78AD"/>
    <w:rsid w:val="00FC7910"/>
    <w:rsid w:val="00FC7C24"/>
    <w:rsid w:val="00FD0176"/>
    <w:rsid w:val="00FD02BD"/>
    <w:rsid w:val="00FD062E"/>
    <w:rsid w:val="00FD0DB4"/>
    <w:rsid w:val="00FD0F66"/>
    <w:rsid w:val="00FD107D"/>
    <w:rsid w:val="00FD1274"/>
    <w:rsid w:val="00FD14C8"/>
    <w:rsid w:val="00FD161C"/>
    <w:rsid w:val="00FD1648"/>
    <w:rsid w:val="00FD19EB"/>
    <w:rsid w:val="00FD1E0D"/>
    <w:rsid w:val="00FD2043"/>
    <w:rsid w:val="00FD2065"/>
    <w:rsid w:val="00FD2371"/>
    <w:rsid w:val="00FD353D"/>
    <w:rsid w:val="00FD3586"/>
    <w:rsid w:val="00FD407E"/>
    <w:rsid w:val="00FD4224"/>
    <w:rsid w:val="00FD4315"/>
    <w:rsid w:val="00FD45D5"/>
    <w:rsid w:val="00FD4D15"/>
    <w:rsid w:val="00FD50F2"/>
    <w:rsid w:val="00FD5586"/>
    <w:rsid w:val="00FD5661"/>
    <w:rsid w:val="00FD5726"/>
    <w:rsid w:val="00FD5AE3"/>
    <w:rsid w:val="00FD6277"/>
    <w:rsid w:val="00FD63EE"/>
    <w:rsid w:val="00FD6671"/>
    <w:rsid w:val="00FD681E"/>
    <w:rsid w:val="00FD6BA2"/>
    <w:rsid w:val="00FD730A"/>
    <w:rsid w:val="00FD7987"/>
    <w:rsid w:val="00FD79C6"/>
    <w:rsid w:val="00FD7A4C"/>
    <w:rsid w:val="00FD7F33"/>
    <w:rsid w:val="00FE0AD7"/>
    <w:rsid w:val="00FE1230"/>
    <w:rsid w:val="00FE1348"/>
    <w:rsid w:val="00FE151B"/>
    <w:rsid w:val="00FE1599"/>
    <w:rsid w:val="00FE19CC"/>
    <w:rsid w:val="00FE1C81"/>
    <w:rsid w:val="00FE1CC0"/>
    <w:rsid w:val="00FE21D2"/>
    <w:rsid w:val="00FE2669"/>
    <w:rsid w:val="00FE26FB"/>
    <w:rsid w:val="00FE297F"/>
    <w:rsid w:val="00FE3452"/>
    <w:rsid w:val="00FE3884"/>
    <w:rsid w:val="00FE3BED"/>
    <w:rsid w:val="00FE4130"/>
    <w:rsid w:val="00FE41C0"/>
    <w:rsid w:val="00FE4DC8"/>
    <w:rsid w:val="00FE4DED"/>
    <w:rsid w:val="00FE4EC0"/>
    <w:rsid w:val="00FE4F23"/>
    <w:rsid w:val="00FE5153"/>
    <w:rsid w:val="00FE517F"/>
    <w:rsid w:val="00FE5439"/>
    <w:rsid w:val="00FE5666"/>
    <w:rsid w:val="00FE6054"/>
    <w:rsid w:val="00FE6116"/>
    <w:rsid w:val="00FE6593"/>
    <w:rsid w:val="00FE6FD0"/>
    <w:rsid w:val="00FE7132"/>
    <w:rsid w:val="00FE72F9"/>
    <w:rsid w:val="00FE733D"/>
    <w:rsid w:val="00FE74F8"/>
    <w:rsid w:val="00FE78D0"/>
    <w:rsid w:val="00FE7D8B"/>
    <w:rsid w:val="00FE7DBB"/>
    <w:rsid w:val="00FE7E5A"/>
    <w:rsid w:val="00FF0168"/>
    <w:rsid w:val="00FF01D3"/>
    <w:rsid w:val="00FF035B"/>
    <w:rsid w:val="00FF0530"/>
    <w:rsid w:val="00FF0725"/>
    <w:rsid w:val="00FF0A33"/>
    <w:rsid w:val="00FF0D13"/>
    <w:rsid w:val="00FF0DEC"/>
    <w:rsid w:val="00FF1368"/>
    <w:rsid w:val="00FF13BC"/>
    <w:rsid w:val="00FF16BD"/>
    <w:rsid w:val="00FF18FF"/>
    <w:rsid w:val="00FF1A2B"/>
    <w:rsid w:val="00FF1E05"/>
    <w:rsid w:val="00FF2211"/>
    <w:rsid w:val="00FF223E"/>
    <w:rsid w:val="00FF27E0"/>
    <w:rsid w:val="00FF2B09"/>
    <w:rsid w:val="00FF2B7C"/>
    <w:rsid w:val="00FF32C4"/>
    <w:rsid w:val="00FF33A7"/>
    <w:rsid w:val="00FF3850"/>
    <w:rsid w:val="00FF395A"/>
    <w:rsid w:val="00FF3E4B"/>
    <w:rsid w:val="00FF4D7F"/>
    <w:rsid w:val="00FF4EEA"/>
    <w:rsid w:val="00FF5139"/>
    <w:rsid w:val="00FF54F4"/>
    <w:rsid w:val="00FF56F3"/>
    <w:rsid w:val="00FF5D03"/>
    <w:rsid w:val="00FF6304"/>
    <w:rsid w:val="00FF6442"/>
    <w:rsid w:val="00FF67C7"/>
    <w:rsid w:val="00FF6849"/>
    <w:rsid w:val="00FF6857"/>
    <w:rsid w:val="00FF686E"/>
    <w:rsid w:val="00FF6C8B"/>
    <w:rsid w:val="00FF7454"/>
    <w:rsid w:val="00FF77D9"/>
    <w:rsid w:val="00FF77F4"/>
    <w:rsid w:val="00FF78AE"/>
    <w:rsid w:val="00FF7F3D"/>
    <w:rsid w:val="0115C783"/>
    <w:rsid w:val="0118A075"/>
    <w:rsid w:val="011C20FD"/>
    <w:rsid w:val="01333919"/>
    <w:rsid w:val="015458C8"/>
    <w:rsid w:val="015DF70F"/>
    <w:rsid w:val="017F96FF"/>
    <w:rsid w:val="0182C2A0"/>
    <w:rsid w:val="01C9A5A3"/>
    <w:rsid w:val="01D82F2D"/>
    <w:rsid w:val="01EB616D"/>
    <w:rsid w:val="01F2E9B4"/>
    <w:rsid w:val="02033C5A"/>
    <w:rsid w:val="02300023"/>
    <w:rsid w:val="0278C293"/>
    <w:rsid w:val="027FE043"/>
    <w:rsid w:val="02D56475"/>
    <w:rsid w:val="033CA492"/>
    <w:rsid w:val="038C1C0E"/>
    <w:rsid w:val="038FDD26"/>
    <w:rsid w:val="0398AD4F"/>
    <w:rsid w:val="03EB9105"/>
    <w:rsid w:val="03F0EC13"/>
    <w:rsid w:val="04100B0A"/>
    <w:rsid w:val="044B1E6D"/>
    <w:rsid w:val="0456F9FD"/>
    <w:rsid w:val="04570E52"/>
    <w:rsid w:val="04BBF95A"/>
    <w:rsid w:val="04CB7F51"/>
    <w:rsid w:val="0506492B"/>
    <w:rsid w:val="0536B72E"/>
    <w:rsid w:val="0556177C"/>
    <w:rsid w:val="0587BCA5"/>
    <w:rsid w:val="0587FFCC"/>
    <w:rsid w:val="058D80AF"/>
    <w:rsid w:val="05BC49CE"/>
    <w:rsid w:val="05E1FA01"/>
    <w:rsid w:val="05F58C70"/>
    <w:rsid w:val="0633200C"/>
    <w:rsid w:val="064CAB33"/>
    <w:rsid w:val="066525F5"/>
    <w:rsid w:val="069B9052"/>
    <w:rsid w:val="06D634C9"/>
    <w:rsid w:val="06D8270F"/>
    <w:rsid w:val="06DF3727"/>
    <w:rsid w:val="070A17AC"/>
    <w:rsid w:val="07165B9B"/>
    <w:rsid w:val="0718E50A"/>
    <w:rsid w:val="071A0BDB"/>
    <w:rsid w:val="0764F81E"/>
    <w:rsid w:val="07967FE4"/>
    <w:rsid w:val="07C03F78"/>
    <w:rsid w:val="07C6A8F0"/>
    <w:rsid w:val="08167D7D"/>
    <w:rsid w:val="08378D25"/>
    <w:rsid w:val="086FCDC1"/>
    <w:rsid w:val="08A4DF6B"/>
    <w:rsid w:val="08AC4F49"/>
    <w:rsid w:val="08BD08E3"/>
    <w:rsid w:val="08D6B50B"/>
    <w:rsid w:val="09188AD4"/>
    <w:rsid w:val="091B6FEA"/>
    <w:rsid w:val="0944AD24"/>
    <w:rsid w:val="095E6C76"/>
    <w:rsid w:val="098B0C95"/>
    <w:rsid w:val="098CA717"/>
    <w:rsid w:val="09AD9BA9"/>
    <w:rsid w:val="09C90322"/>
    <w:rsid w:val="0A001DE9"/>
    <w:rsid w:val="0A3FC50B"/>
    <w:rsid w:val="0A457542"/>
    <w:rsid w:val="0A6E2FA6"/>
    <w:rsid w:val="0A8CF5D1"/>
    <w:rsid w:val="0AB7AEE3"/>
    <w:rsid w:val="0AC15487"/>
    <w:rsid w:val="0AE20F76"/>
    <w:rsid w:val="0AE3C638"/>
    <w:rsid w:val="0B026527"/>
    <w:rsid w:val="0B1A8FDB"/>
    <w:rsid w:val="0B568BD5"/>
    <w:rsid w:val="0B74AA11"/>
    <w:rsid w:val="0B9D07E3"/>
    <w:rsid w:val="0BB42D21"/>
    <w:rsid w:val="0BC7D559"/>
    <w:rsid w:val="0BCE9C07"/>
    <w:rsid w:val="0C1C2A1E"/>
    <w:rsid w:val="0C5EC0B9"/>
    <w:rsid w:val="0C723166"/>
    <w:rsid w:val="0CA5CFCC"/>
    <w:rsid w:val="0CCD51F8"/>
    <w:rsid w:val="0CD3DB09"/>
    <w:rsid w:val="0CF53A14"/>
    <w:rsid w:val="0D00FFF5"/>
    <w:rsid w:val="0D2C8BB2"/>
    <w:rsid w:val="0D44FDA3"/>
    <w:rsid w:val="0D6B1F02"/>
    <w:rsid w:val="0DA39FE2"/>
    <w:rsid w:val="0DE063B4"/>
    <w:rsid w:val="0DE3D7B2"/>
    <w:rsid w:val="0E11D3FA"/>
    <w:rsid w:val="0E29BB0F"/>
    <w:rsid w:val="0E335356"/>
    <w:rsid w:val="0E435537"/>
    <w:rsid w:val="0E4752A9"/>
    <w:rsid w:val="0E4B16C8"/>
    <w:rsid w:val="0E560BA3"/>
    <w:rsid w:val="0ECCC2BE"/>
    <w:rsid w:val="0ED48017"/>
    <w:rsid w:val="0EE07A63"/>
    <w:rsid w:val="0EF6FE15"/>
    <w:rsid w:val="0F036F9B"/>
    <w:rsid w:val="0F36F04D"/>
    <w:rsid w:val="0F3C322A"/>
    <w:rsid w:val="0F49873A"/>
    <w:rsid w:val="0F9856AB"/>
    <w:rsid w:val="0FB971A1"/>
    <w:rsid w:val="0FEB1486"/>
    <w:rsid w:val="0FEE3CD6"/>
    <w:rsid w:val="1004391A"/>
    <w:rsid w:val="1029E34E"/>
    <w:rsid w:val="104C6354"/>
    <w:rsid w:val="1060E74E"/>
    <w:rsid w:val="107C9754"/>
    <w:rsid w:val="10C20148"/>
    <w:rsid w:val="10D55181"/>
    <w:rsid w:val="116E36A6"/>
    <w:rsid w:val="119D2822"/>
    <w:rsid w:val="11AA8C66"/>
    <w:rsid w:val="11D95433"/>
    <w:rsid w:val="11E545F3"/>
    <w:rsid w:val="1201998B"/>
    <w:rsid w:val="12506339"/>
    <w:rsid w:val="128AE95A"/>
    <w:rsid w:val="1290A021"/>
    <w:rsid w:val="12F7CBDE"/>
    <w:rsid w:val="1309EC55"/>
    <w:rsid w:val="13155D87"/>
    <w:rsid w:val="1325DED8"/>
    <w:rsid w:val="13419A4E"/>
    <w:rsid w:val="136E587C"/>
    <w:rsid w:val="1377A004"/>
    <w:rsid w:val="1386B817"/>
    <w:rsid w:val="1389F4AF"/>
    <w:rsid w:val="13CA45F2"/>
    <w:rsid w:val="13EAFF47"/>
    <w:rsid w:val="141C18FB"/>
    <w:rsid w:val="14220B82"/>
    <w:rsid w:val="14381C18"/>
    <w:rsid w:val="14421A22"/>
    <w:rsid w:val="148C9543"/>
    <w:rsid w:val="1495C13D"/>
    <w:rsid w:val="14A6E6CB"/>
    <w:rsid w:val="14B38F86"/>
    <w:rsid w:val="14BAE09B"/>
    <w:rsid w:val="14DFC2F1"/>
    <w:rsid w:val="14F58FE9"/>
    <w:rsid w:val="15001467"/>
    <w:rsid w:val="152E869D"/>
    <w:rsid w:val="155CB3BA"/>
    <w:rsid w:val="157CB9E4"/>
    <w:rsid w:val="157D7445"/>
    <w:rsid w:val="1599D203"/>
    <w:rsid w:val="15CD51D0"/>
    <w:rsid w:val="15CE9D0B"/>
    <w:rsid w:val="15DA0B5B"/>
    <w:rsid w:val="16237546"/>
    <w:rsid w:val="1655FA50"/>
    <w:rsid w:val="165A9E06"/>
    <w:rsid w:val="165AF93C"/>
    <w:rsid w:val="1693B516"/>
    <w:rsid w:val="169C1576"/>
    <w:rsid w:val="16B78670"/>
    <w:rsid w:val="16BE4963"/>
    <w:rsid w:val="16F576A1"/>
    <w:rsid w:val="17072B1C"/>
    <w:rsid w:val="17158DF9"/>
    <w:rsid w:val="174479FE"/>
    <w:rsid w:val="17595906"/>
    <w:rsid w:val="177B25A5"/>
    <w:rsid w:val="178C1F80"/>
    <w:rsid w:val="17967BAE"/>
    <w:rsid w:val="180ECF0A"/>
    <w:rsid w:val="181F3CB4"/>
    <w:rsid w:val="183B2617"/>
    <w:rsid w:val="18D0C792"/>
    <w:rsid w:val="1917BC8D"/>
    <w:rsid w:val="191E149E"/>
    <w:rsid w:val="1920A8F2"/>
    <w:rsid w:val="192A1916"/>
    <w:rsid w:val="19400363"/>
    <w:rsid w:val="194BB288"/>
    <w:rsid w:val="1951EB58"/>
    <w:rsid w:val="19609EC9"/>
    <w:rsid w:val="19B2A0D5"/>
    <w:rsid w:val="19B89483"/>
    <w:rsid w:val="19D18A67"/>
    <w:rsid w:val="19D94207"/>
    <w:rsid w:val="19E94E7C"/>
    <w:rsid w:val="1A17579E"/>
    <w:rsid w:val="1A383892"/>
    <w:rsid w:val="1A608DA6"/>
    <w:rsid w:val="1AE02107"/>
    <w:rsid w:val="1AE5D2F7"/>
    <w:rsid w:val="1AED4A1C"/>
    <w:rsid w:val="1AF52CBC"/>
    <w:rsid w:val="1B0681B1"/>
    <w:rsid w:val="1B0B72D5"/>
    <w:rsid w:val="1B2083A6"/>
    <w:rsid w:val="1B297AF5"/>
    <w:rsid w:val="1B48B70F"/>
    <w:rsid w:val="1B510116"/>
    <w:rsid w:val="1B6BB35E"/>
    <w:rsid w:val="1B9767AC"/>
    <w:rsid w:val="1B9CFE99"/>
    <w:rsid w:val="1BB5DBB8"/>
    <w:rsid w:val="1C675447"/>
    <w:rsid w:val="1C6971BC"/>
    <w:rsid w:val="1C7D0CCA"/>
    <w:rsid w:val="1CA946F9"/>
    <w:rsid w:val="1CCE14D4"/>
    <w:rsid w:val="1CD8C48B"/>
    <w:rsid w:val="1CDAC433"/>
    <w:rsid w:val="1CFF1E97"/>
    <w:rsid w:val="1D059F4B"/>
    <w:rsid w:val="1D513B43"/>
    <w:rsid w:val="1D5D0813"/>
    <w:rsid w:val="1D842E0A"/>
    <w:rsid w:val="1D88A3F5"/>
    <w:rsid w:val="1DA8F756"/>
    <w:rsid w:val="1DB9313C"/>
    <w:rsid w:val="1E1EE116"/>
    <w:rsid w:val="1E78425D"/>
    <w:rsid w:val="1E842411"/>
    <w:rsid w:val="1E91759F"/>
    <w:rsid w:val="1E92DB2D"/>
    <w:rsid w:val="1EA9AD34"/>
    <w:rsid w:val="1F021788"/>
    <w:rsid w:val="1F31E308"/>
    <w:rsid w:val="1F5B66ED"/>
    <w:rsid w:val="1F988F17"/>
    <w:rsid w:val="1FA95139"/>
    <w:rsid w:val="1FD11AEE"/>
    <w:rsid w:val="200BACDD"/>
    <w:rsid w:val="202FCB56"/>
    <w:rsid w:val="20618462"/>
    <w:rsid w:val="20640A92"/>
    <w:rsid w:val="206571EB"/>
    <w:rsid w:val="20A2C262"/>
    <w:rsid w:val="20AAE489"/>
    <w:rsid w:val="20B9EDA5"/>
    <w:rsid w:val="20C73F78"/>
    <w:rsid w:val="20EFA3D7"/>
    <w:rsid w:val="20FA8860"/>
    <w:rsid w:val="2132F293"/>
    <w:rsid w:val="2150F86A"/>
    <w:rsid w:val="216D37BC"/>
    <w:rsid w:val="2182EB4F"/>
    <w:rsid w:val="21A35CA8"/>
    <w:rsid w:val="2208F654"/>
    <w:rsid w:val="221B0883"/>
    <w:rsid w:val="2227A2E0"/>
    <w:rsid w:val="222FA1E6"/>
    <w:rsid w:val="223ABFE1"/>
    <w:rsid w:val="22588A79"/>
    <w:rsid w:val="225DE1E7"/>
    <w:rsid w:val="22833D2F"/>
    <w:rsid w:val="228651D2"/>
    <w:rsid w:val="22AC324F"/>
    <w:rsid w:val="22D83FCB"/>
    <w:rsid w:val="22DDDEBF"/>
    <w:rsid w:val="22FFF38A"/>
    <w:rsid w:val="23089F40"/>
    <w:rsid w:val="2337C338"/>
    <w:rsid w:val="235E0385"/>
    <w:rsid w:val="23771425"/>
    <w:rsid w:val="23773BF9"/>
    <w:rsid w:val="23834BEB"/>
    <w:rsid w:val="23981C3E"/>
    <w:rsid w:val="239BABE1"/>
    <w:rsid w:val="23A0918C"/>
    <w:rsid w:val="23C7F527"/>
    <w:rsid w:val="23D7EE82"/>
    <w:rsid w:val="2423CAFF"/>
    <w:rsid w:val="245B1E20"/>
    <w:rsid w:val="2483B6CC"/>
    <w:rsid w:val="24A6EFB8"/>
    <w:rsid w:val="24BD17BD"/>
    <w:rsid w:val="24D298EF"/>
    <w:rsid w:val="24D5CF87"/>
    <w:rsid w:val="24DDE058"/>
    <w:rsid w:val="24EAB1A0"/>
    <w:rsid w:val="24FB5DAB"/>
    <w:rsid w:val="24FEA47A"/>
    <w:rsid w:val="25352CD5"/>
    <w:rsid w:val="258BAF80"/>
    <w:rsid w:val="25B77854"/>
    <w:rsid w:val="25BC3C62"/>
    <w:rsid w:val="25DACFC6"/>
    <w:rsid w:val="25DF753B"/>
    <w:rsid w:val="260CF075"/>
    <w:rsid w:val="26124F18"/>
    <w:rsid w:val="2617DBFC"/>
    <w:rsid w:val="26240BE7"/>
    <w:rsid w:val="264EB587"/>
    <w:rsid w:val="264FCEAB"/>
    <w:rsid w:val="265AB24A"/>
    <w:rsid w:val="26856F34"/>
    <w:rsid w:val="2692DCE4"/>
    <w:rsid w:val="269D3772"/>
    <w:rsid w:val="26B20E73"/>
    <w:rsid w:val="26B9F797"/>
    <w:rsid w:val="26C1D7B6"/>
    <w:rsid w:val="271136CF"/>
    <w:rsid w:val="272068E5"/>
    <w:rsid w:val="27281C1D"/>
    <w:rsid w:val="27351635"/>
    <w:rsid w:val="274AF4B3"/>
    <w:rsid w:val="2778D4FD"/>
    <w:rsid w:val="27883022"/>
    <w:rsid w:val="2797F2E7"/>
    <w:rsid w:val="27B0DD7B"/>
    <w:rsid w:val="27BA1BDB"/>
    <w:rsid w:val="27DFE1F1"/>
    <w:rsid w:val="280A299D"/>
    <w:rsid w:val="2819326E"/>
    <w:rsid w:val="28336066"/>
    <w:rsid w:val="2836DB3F"/>
    <w:rsid w:val="286FABC7"/>
    <w:rsid w:val="28AE0E19"/>
    <w:rsid w:val="28CB1BA5"/>
    <w:rsid w:val="291379E2"/>
    <w:rsid w:val="2942233D"/>
    <w:rsid w:val="29581497"/>
    <w:rsid w:val="2961E077"/>
    <w:rsid w:val="29ABF74E"/>
    <w:rsid w:val="29D6C079"/>
    <w:rsid w:val="29EE984D"/>
    <w:rsid w:val="29F5B902"/>
    <w:rsid w:val="2A076F07"/>
    <w:rsid w:val="2A09E284"/>
    <w:rsid w:val="2A2A7FDA"/>
    <w:rsid w:val="2A36FE23"/>
    <w:rsid w:val="2A665CB1"/>
    <w:rsid w:val="2A934FC3"/>
    <w:rsid w:val="2AC06600"/>
    <w:rsid w:val="2ADACDAA"/>
    <w:rsid w:val="2AFE70E3"/>
    <w:rsid w:val="2B174467"/>
    <w:rsid w:val="2B1AB24F"/>
    <w:rsid w:val="2B1B8C17"/>
    <w:rsid w:val="2B2D61D3"/>
    <w:rsid w:val="2B3C76F6"/>
    <w:rsid w:val="2B5B0138"/>
    <w:rsid w:val="2B5E7A6A"/>
    <w:rsid w:val="2B7D55E0"/>
    <w:rsid w:val="2B87A628"/>
    <w:rsid w:val="2B8B6270"/>
    <w:rsid w:val="2BA27DEF"/>
    <w:rsid w:val="2BB7A71C"/>
    <w:rsid w:val="2BE9397A"/>
    <w:rsid w:val="2BEFA8D9"/>
    <w:rsid w:val="2BFEC10D"/>
    <w:rsid w:val="2C12CA95"/>
    <w:rsid w:val="2C341265"/>
    <w:rsid w:val="2C883B9F"/>
    <w:rsid w:val="2C897E15"/>
    <w:rsid w:val="2D143C9D"/>
    <w:rsid w:val="2D1D93A5"/>
    <w:rsid w:val="2D22C440"/>
    <w:rsid w:val="2D73B79A"/>
    <w:rsid w:val="2D7562EF"/>
    <w:rsid w:val="2D81D09F"/>
    <w:rsid w:val="2DABD5D1"/>
    <w:rsid w:val="2DB0192E"/>
    <w:rsid w:val="2DDEA26E"/>
    <w:rsid w:val="2DFEE9CA"/>
    <w:rsid w:val="2E2ABA92"/>
    <w:rsid w:val="2E2C6B0B"/>
    <w:rsid w:val="2E30DDB9"/>
    <w:rsid w:val="2E3DD1AF"/>
    <w:rsid w:val="2E580ABF"/>
    <w:rsid w:val="2E6F0A3F"/>
    <w:rsid w:val="2E934BC9"/>
    <w:rsid w:val="2E9399D9"/>
    <w:rsid w:val="2ECE1DB7"/>
    <w:rsid w:val="2ED7AC73"/>
    <w:rsid w:val="2EDDE59A"/>
    <w:rsid w:val="2F346125"/>
    <w:rsid w:val="2F376249"/>
    <w:rsid w:val="2F417C8C"/>
    <w:rsid w:val="2FDDB21C"/>
    <w:rsid w:val="2FE128AB"/>
    <w:rsid w:val="2FFFB43E"/>
    <w:rsid w:val="3009F63B"/>
    <w:rsid w:val="301FA4B8"/>
    <w:rsid w:val="30218999"/>
    <w:rsid w:val="30344952"/>
    <w:rsid w:val="30432D7C"/>
    <w:rsid w:val="30454170"/>
    <w:rsid w:val="308A7E3F"/>
    <w:rsid w:val="30A851B1"/>
    <w:rsid w:val="30AD3FE5"/>
    <w:rsid w:val="30B5BAC8"/>
    <w:rsid w:val="30F0BF07"/>
    <w:rsid w:val="30FB5B58"/>
    <w:rsid w:val="311AFE87"/>
    <w:rsid w:val="31236119"/>
    <w:rsid w:val="31296D54"/>
    <w:rsid w:val="312DEBD2"/>
    <w:rsid w:val="316C3EEA"/>
    <w:rsid w:val="3173B419"/>
    <w:rsid w:val="318E9F72"/>
    <w:rsid w:val="31B7D2D5"/>
    <w:rsid w:val="31DF5A5B"/>
    <w:rsid w:val="3218CFB5"/>
    <w:rsid w:val="323780CF"/>
    <w:rsid w:val="32438F83"/>
    <w:rsid w:val="32476D33"/>
    <w:rsid w:val="328E8672"/>
    <w:rsid w:val="32CEE9C2"/>
    <w:rsid w:val="32D442EB"/>
    <w:rsid w:val="32F0ABD0"/>
    <w:rsid w:val="32F338A2"/>
    <w:rsid w:val="33312E69"/>
    <w:rsid w:val="334605D1"/>
    <w:rsid w:val="334AAD68"/>
    <w:rsid w:val="3369DB0C"/>
    <w:rsid w:val="337547C2"/>
    <w:rsid w:val="3385731E"/>
    <w:rsid w:val="338E11E0"/>
    <w:rsid w:val="33A70402"/>
    <w:rsid w:val="33B5CF8A"/>
    <w:rsid w:val="33E8C4B2"/>
    <w:rsid w:val="33F4D4B9"/>
    <w:rsid w:val="33FA7248"/>
    <w:rsid w:val="340193F2"/>
    <w:rsid w:val="341325F5"/>
    <w:rsid w:val="34474BCC"/>
    <w:rsid w:val="34503046"/>
    <w:rsid w:val="34557AF3"/>
    <w:rsid w:val="346A72B4"/>
    <w:rsid w:val="346B6271"/>
    <w:rsid w:val="347B6A89"/>
    <w:rsid w:val="3482DE03"/>
    <w:rsid w:val="34B9D947"/>
    <w:rsid w:val="34F7710B"/>
    <w:rsid w:val="34FB6B43"/>
    <w:rsid w:val="354A7B08"/>
    <w:rsid w:val="355C276C"/>
    <w:rsid w:val="358EF27F"/>
    <w:rsid w:val="35A358F9"/>
    <w:rsid w:val="35C7BC99"/>
    <w:rsid w:val="360E64F9"/>
    <w:rsid w:val="36242056"/>
    <w:rsid w:val="36384221"/>
    <w:rsid w:val="3656725A"/>
    <w:rsid w:val="3662FE29"/>
    <w:rsid w:val="366A282B"/>
    <w:rsid w:val="366EEFE0"/>
    <w:rsid w:val="36868E4A"/>
    <w:rsid w:val="368ACF9E"/>
    <w:rsid w:val="36921266"/>
    <w:rsid w:val="37103451"/>
    <w:rsid w:val="37595089"/>
    <w:rsid w:val="3762F943"/>
    <w:rsid w:val="37B74B25"/>
    <w:rsid w:val="37C5BAF5"/>
    <w:rsid w:val="37C9EA6F"/>
    <w:rsid w:val="37CCFAD8"/>
    <w:rsid w:val="37E6113E"/>
    <w:rsid w:val="37E66E75"/>
    <w:rsid w:val="37FC63CA"/>
    <w:rsid w:val="381D58BB"/>
    <w:rsid w:val="381DCC70"/>
    <w:rsid w:val="38949ADE"/>
    <w:rsid w:val="38A3F78B"/>
    <w:rsid w:val="38D2408D"/>
    <w:rsid w:val="39351B4E"/>
    <w:rsid w:val="398838AF"/>
    <w:rsid w:val="398CC3DB"/>
    <w:rsid w:val="39B28074"/>
    <w:rsid w:val="39D07989"/>
    <w:rsid w:val="39D819C9"/>
    <w:rsid w:val="39DBED75"/>
    <w:rsid w:val="3A0707E9"/>
    <w:rsid w:val="3A15F5B8"/>
    <w:rsid w:val="3A478694"/>
    <w:rsid w:val="3A63CCBA"/>
    <w:rsid w:val="3A713801"/>
    <w:rsid w:val="3A75EEF1"/>
    <w:rsid w:val="3ACFD723"/>
    <w:rsid w:val="3AD13C5F"/>
    <w:rsid w:val="3AD32EC3"/>
    <w:rsid w:val="3AECA231"/>
    <w:rsid w:val="3B173136"/>
    <w:rsid w:val="3B17D908"/>
    <w:rsid w:val="3B2B6BF3"/>
    <w:rsid w:val="3B6F85B1"/>
    <w:rsid w:val="3B8BE953"/>
    <w:rsid w:val="3BE32B6B"/>
    <w:rsid w:val="3BFC0C34"/>
    <w:rsid w:val="3C110B71"/>
    <w:rsid w:val="3C1CC287"/>
    <w:rsid w:val="3C544292"/>
    <w:rsid w:val="3C58AA0D"/>
    <w:rsid w:val="3C601C77"/>
    <w:rsid w:val="3CED1DB3"/>
    <w:rsid w:val="3D149D41"/>
    <w:rsid w:val="3D23563A"/>
    <w:rsid w:val="3D2F29FB"/>
    <w:rsid w:val="3D302450"/>
    <w:rsid w:val="3D461BB4"/>
    <w:rsid w:val="3D482A51"/>
    <w:rsid w:val="3D5291FC"/>
    <w:rsid w:val="3D5F196B"/>
    <w:rsid w:val="3D9BAF5F"/>
    <w:rsid w:val="3DD50F57"/>
    <w:rsid w:val="3DEAB248"/>
    <w:rsid w:val="3E061961"/>
    <w:rsid w:val="3E33C48D"/>
    <w:rsid w:val="3E525CD2"/>
    <w:rsid w:val="3E84C42B"/>
    <w:rsid w:val="3EA99539"/>
    <w:rsid w:val="3EB8D77E"/>
    <w:rsid w:val="3ECCAA99"/>
    <w:rsid w:val="3EFCE574"/>
    <w:rsid w:val="3F2CEA89"/>
    <w:rsid w:val="3F33FB8B"/>
    <w:rsid w:val="3F61DD79"/>
    <w:rsid w:val="3F941E07"/>
    <w:rsid w:val="3FAF0486"/>
    <w:rsid w:val="3FD4C5E1"/>
    <w:rsid w:val="3FE461A1"/>
    <w:rsid w:val="4003C2E2"/>
    <w:rsid w:val="40085230"/>
    <w:rsid w:val="4009721C"/>
    <w:rsid w:val="4039C9BD"/>
    <w:rsid w:val="405F1871"/>
    <w:rsid w:val="407F2297"/>
    <w:rsid w:val="408C212D"/>
    <w:rsid w:val="40AFB08F"/>
    <w:rsid w:val="40CAC58B"/>
    <w:rsid w:val="40DB7CB1"/>
    <w:rsid w:val="40E9D3C6"/>
    <w:rsid w:val="41085293"/>
    <w:rsid w:val="411BCC10"/>
    <w:rsid w:val="411F69AE"/>
    <w:rsid w:val="414ADA96"/>
    <w:rsid w:val="4179BF33"/>
    <w:rsid w:val="417DB57F"/>
    <w:rsid w:val="41908752"/>
    <w:rsid w:val="41A256E7"/>
    <w:rsid w:val="41A834E2"/>
    <w:rsid w:val="41CBFF5B"/>
    <w:rsid w:val="41E4EF00"/>
    <w:rsid w:val="41F627AB"/>
    <w:rsid w:val="41F6BFC0"/>
    <w:rsid w:val="42195472"/>
    <w:rsid w:val="423E0D32"/>
    <w:rsid w:val="423E5371"/>
    <w:rsid w:val="4266DB7D"/>
    <w:rsid w:val="428B6341"/>
    <w:rsid w:val="42C1645F"/>
    <w:rsid w:val="431B71A6"/>
    <w:rsid w:val="43303C72"/>
    <w:rsid w:val="4330EED4"/>
    <w:rsid w:val="434C57E6"/>
    <w:rsid w:val="43D1FB2D"/>
    <w:rsid w:val="43DBCF58"/>
    <w:rsid w:val="43E0F7C7"/>
    <w:rsid w:val="440C22A1"/>
    <w:rsid w:val="440D67E6"/>
    <w:rsid w:val="4413D9E9"/>
    <w:rsid w:val="4418BC45"/>
    <w:rsid w:val="4421644A"/>
    <w:rsid w:val="44458752"/>
    <w:rsid w:val="446621D0"/>
    <w:rsid w:val="44701DC8"/>
    <w:rsid w:val="4474BB59"/>
    <w:rsid w:val="4487FA1C"/>
    <w:rsid w:val="44CE978C"/>
    <w:rsid w:val="451C60A1"/>
    <w:rsid w:val="452CA5FC"/>
    <w:rsid w:val="4552BE8B"/>
    <w:rsid w:val="45634876"/>
    <w:rsid w:val="457E99B1"/>
    <w:rsid w:val="458AC93D"/>
    <w:rsid w:val="458CB996"/>
    <w:rsid w:val="45C8A485"/>
    <w:rsid w:val="464D495B"/>
    <w:rsid w:val="467B5135"/>
    <w:rsid w:val="4686533D"/>
    <w:rsid w:val="469136B1"/>
    <w:rsid w:val="46D13F9D"/>
    <w:rsid w:val="46DB52B4"/>
    <w:rsid w:val="46FD6140"/>
    <w:rsid w:val="4717D66E"/>
    <w:rsid w:val="471D1D29"/>
    <w:rsid w:val="474CB0DF"/>
    <w:rsid w:val="477B3B7D"/>
    <w:rsid w:val="47893D8D"/>
    <w:rsid w:val="478C569D"/>
    <w:rsid w:val="47A2F361"/>
    <w:rsid w:val="47E066F9"/>
    <w:rsid w:val="47FB7933"/>
    <w:rsid w:val="4814F028"/>
    <w:rsid w:val="483E201A"/>
    <w:rsid w:val="48551C40"/>
    <w:rsid w:val="48A99F7A"/>
    <w:rsid w:val="49058B75"/>
    <w:rsid w:val="491FCD4A"/>
    <w:rsid w:val="495176D7"/>
    <w:rsid w:val="49C226C0"/>
    <w:rsid w:val="4A17DB3A"/>
    <w:rsid w:val="4A20E371"/>
    <w:rsid w:val="4A28A07A"/>
    <w:rsid w:val="4A325D41"/>
    <w:rsid w:val="4A3A661C"/>
    <w:rsid w:val="4A5166D0"/>
    <w:rsid w:val="4A5A759E"/>
    <w:rsid w:val="4A65AF91"/>
    <w:rsid w:val="4ABD2AE0"/>
    <w:rsid w:val="4AC63CB9"/>
    <w:rsid w:val="4AEE171F"/>
    <w:rsid w:val="4B440A57"/>
    <w:rsid w:val="4B73E274"/>
    <w:rsid w:val="4B7878A9"/>
    <w:rsid w:val="4B855818"/>
    <w:rsid w:val="4B9B1858"/>
    <w:rsid w:val="4B9C91FF"/>
    <w:rsid w:val="4BAD274E"/>
    <w:rsid w:val="4BB6B55A"/>
    <w:rsid w:val="4C0C0219"/>
    <w:rsid w:val="4C241102"/>
    <w:rsid w:val="4C52B437"/>
    <w:rsid w:val="4C66E376"/>
    <w:rsid w:val="4CB1722F"/>
    <w:rsid w:val="4D00594D"/>
    <w:rsid w:val="4D360179"/>
    <w:rsid w:val="4D39F3A0"/>
    <w:rsid w:val="4E0FDB4F"/>
    <w:rsid w:val="4E4863F7"/>
    <w:rsid w:val="4E5AF512"/>
    <w:rsid w:val="4E6D48F1"/>
    <w:rsid w:val="4E851E1B"/>
    <w:rsid w:val="4EBE04F8"/>
    <w:rsid w:val="4EBEE5FA"/>
    <w:rsid w:val="4F45AB8E"/>
    <w:rsid w:val="4F90DE55"/>
    <w:rsid w:val="4F996CF0"/>
    <w:rsid w:val="4FD434BD"/>
    <w:rsid w:val="50214171"/>
    <w:rsid w:val="5028795D"/>
    <w:rsid w:val="505B5326"/>
    <w:rsid w:val="505FFBB0"/>
    <w:rsid w:val="506D8A35"/>
    <w:rsid w:val="50BA89AC"/>
    <w:rsid w:val="50D26088"/>
    <w:rsid w:val="510C5966"/>
    <w:rsid w:val="5127B12C"/>
    <w:rsid w:val="513AFAC2"/>
    <w:rsid w:val="513E66A4"/>
    <w:rsid w:val="51965306"/>
    <w:rsid w:val="51A788A4"/>
    <w:rsid w:val="51C591B8"/>
    <w:rsid w:val="51D35B85"/>
    <w:rsid w:val="51F18F9D"/>
    <w:rsid w:val="51F28EE5"/>
    <w:rsid w:val="521E5B2D"/>
    <w:rsid w:val="52369FD9"/>
    <w:rsid w:val="523861C8"/>
    <w:rsid w:val="52690603"/>
    <w:rsid w:val="527113B8"/>
    <w:rsid w:val="5278025D"/>
    <w:rsid w:val="52BE2D1F"/>
    <w:rsid w:val="52F1CF19"/>
    <w:rsid w:val="52FCF678"/>
    <w:rsid w:val="53A3644F"/>
    <w:rsid w:val="53B5F216"/>
    <w:rsid w:val="54285070"/>
    <w:rsid w:val="545808D9"/>
    <w:rsid w:val="5458C96A"/>
    <w:rsid w:val="546310DA"/>
    <w:rsid w:val="5473BA44"/>
    <w:rsid w:val="5474723A"/>
    <w:rsid w:val="547FBA59"/>
    <w:rsid w:val="548A375D"/>
    <w:rsid w:val="54947E4D"/>
    <w:rsid w:val="54B8B606"/>
    <w:rsid w:val="552CB1DC"/>
    <w:rsid w:val="55614B4C"/>
    <w:rsid w:val="556749A9"/>
    <w:rsid w:val="55F089AC"/>
    <w:rsid w:val="55F2C94E"/>
    <w:rsid w:val="562EB6A9"/>
    <w:rsid w:val="562EBECA"/>
    <w:rsid w:val="56851F51"/>
    <w:rsid w:val="568FEDD0"/>
    <w:rsid w:val="56B5B7AC"/>
    <w:rsid w:val="56D82FF8"/>
    <w:rsid w:val="56DC981F"/>
    <w:rsid w:val="56DF23A7"/>
    <w:rsid w:val="56E4F05A"/>
    <w:rsid w:val="56F11D94"/>
    <w:rsid w:val="571CCD33"/>
    <w:rsid w:val="5746F9FE"/>
    <w:rsid w:val="57888D38"/>
    <w:rsid w:val="5788FF98"/>
    <w:rsid w:val="57D505D0"/>
    <w:rsid w:val="582695BA"/>
    <w:rsid w:val="58286243"/>
    <w:rsid w:val="582E6288"/>
    <w:rsid w:val="582FBEFE"/>
    <w:rsid w:val="585F16B6"/>
    <w:rsid w:val="586F8944"/>
    <w:rsid w:val="587F4594"/>
    <w:rsid w:val="588E7043"/>
    <w:rsid w:val="58C21D48"/>
    <w:rsid w:val="58DA5C87"/>
    <w:rsid w:val="58DB86ED"/>
    <w:rsid w:val="58DDE912"/>
    <w:rsid w:val="590E3EEF"/>
    <w:rsid w:val="5912BE2C"/>
    <w:rsid w:val="5924591D"/>
    <w:rsid w:val="594712CB"/>
    <w:rsid w:val="59542C2A"/>
    <w:rsid w:val="59745CBF"/>
    <w:rsid w:val="59980473"/>
    <w:rsid w:val="5A1C2BEC"/>
    <w:rsid w:val="5A67E70D"/>
    <w:rsid w:val="5A850988"/>
    <w:rsid w:val="5AA01F86"/>
    <w:rsid w:val="5B1AA052"/>
    <w:rsid w:val="5B1D5F39"/>
    <w:rsid w:val="5B48D132"/>
    <w:rsid w:val="5B5C5A29"/>
    <w:rsid w:val="5B607DFC"/>
    <w:rsid w:val="5B6C8653"/>
    <w:rsid w:val="5BC0285F"/>
    <w:rsid w:val="5BD8533D"/>
    <w:rsid w:val="5BF5DC16"/>
    <w:rsid w:val="5BFEBC3D"/>
    <w:rsid w:val="5C142B36"/>
    <w:rsid w:val="5C1D817F"/>
    <w:rsid w:val="5C384A90"/>
    <w:rsid w:val="5C5FEC92"/>
    <w:rsid w:val="5C7F9951"/>
    <w:rsid w:val="5C8B6736"/>
    <w:rsid w:val="5C941846"/>
    <w:rsid w:val="5CC948E1"/>
    <w:rsid w:val="5D183101"/>
    <w:rsid w:val="5D23451A"/>
    <w:rsid w:val="5D2FF784"/>
    <w:rsid w:val="5D3F43C2"/>
    <w:rsid w:val="5D3FE5FD"/>
    <w:rsid w:val="5D635767"/>
    <w:rsid w:val="5D6763A1"/>
    <w:rsid w:val="5D7B8965"/>
    <w:rsid w:val="5DC38279"/>
    <w:rsid w:val="5DCED598"/>
    <w:rsid w:val="5DEEDA20"/>
    <w:rsid w:val="5E004EDA"/>
    <w:rsid w:val="5E198B0A"/>
    <w:rsid w:val="5E5EDCCA"/>
    <w:rsid w:val="5E6FCDA2"/>
    <w:rsid w:val="5ED26B11"/>
    <w:rsid w:val="5EE87B78"/>
    <w:rsid w:val="5F0A661B"/>
    <w:rsid w:val="5F464A17"/>
    <w:rsid w:val="5F5C1BA3"/>
    <w:rsid w:val="5F899059"/>
    <w:rsid w:val="5FB53B73"/>
    <w:rsid w:val="5FDFAE12"/>
    <w:rsid w:val="5FE9CF38"/>
    <w:rsid w:val="5FF577DE"/>
    <w:rsid w:val="601F5FA8"/>
    <w:rsid w:val="603F8F45"/>
    <w:rsid w:val="60409AAD"/>
    <w:rsid w:val="607867FE"/>
    <w:rsid w:val="6085FA70"/>
    <w:rsid w:val="6089E524"/>
    <w:rsid w:val="6091936C"/>
    <w:rsid w:val="60948985"/>
    <w:rsid w:val="60AFFD60"/>
    <w:rsid w:val="60B9CB4B"/>
    <w:rsid w:val="60E11606"/>
    <w:rsid w:val="60E666DB"/>
    <w:rsid w:val="6128886E"/>
    <w:rsid w:val="6134EAF4"/>
    <w:rsid w:val="614DDB9E"/>
    <w:rsid w:val="615E8D45"/>
    <w:rsid w:val="6171121D"/>
    <w:rsid w:val="61918201"/>
    <w:rsid w:val="62219FB4"/>
    <w:rsid w:val="6224C999"/>
    <w:rsid w:val="6238688D"/>
    <w:rsid w:val="62464D80"/>
    <w:rsid w:val="624C9872"/>
    <w:rsid w:val="62522274"/>
    <w:rsid w:val="6267BAA2"/>
    <w:rsid w:val="627B2528"/>
    <w:rsid w:val="6289E284"/>
    <w:rsid w:val="62B59ECA"/>
    <w:rsid w:val="62DC3A69"/>
    <w:rsid w:val="62EE5607"/>
    <w:rsid w:val="631DF7D7"/>
    <w:rsid w:val="6326A065"/>
    <w:rsid w:val="6331EFC5"/>
    <w:rsid w:val="633D858C"/>
    <w:rsid w:val="634B3A0E"/>
    <w:rsid w:val="638CBB4D"/>
    <w:rsid w:val="639577BF"/>
    <w:rsid w:val="639A6855"/>
    <w:rsid w:val="63AEB303"/>
    <w:rsid w:val="63C5A519"/>
    <w:rsid w:val="63CBEC60"/>
    <w:rsid w:val="643656F5"/>
    <w:rsid w:val="6451A37F"/>
    <w:rsid w:val="645F82D4"/>
    <w:rsid w:val="646F1257"/>
    <w:rsid w:val="6486D16C"/>
    <w:rsid w:val="64DC241B"/>
    <w:rsid w:val="64E0887C"/>
    <w:rsid w:val="650FB45A"/>
    <w:rsid w:val="654D3233"/>
    <w:rsid w:val="6570C423"/>
    <w:rsid w:val="659C928C"/>
    <w:rsid w:val="65BCBC9A"/>
    <w:rsid w:val="65D1B455"/>
    <w:rsid w:val="65F4934D"/>
    <w:rsid w:val="6656D034"/>
    <w:rsid w:val="6678D0C5"/>
    <w:rsid w:val="66B64C9C"/>
    <w:rsid w:val="66D09744"/>
    <w:rsid w:val="66DC2000"/>
    <w:rsid w:val="66E75E11"/>
    <w:rsid w:val="677FEB7D"/>
    <w:rsid w:val="6796EDE1"/>
    <w:rsid w:val="67C57CF5"/>
    <w:rsid w:val="67ED3DDF"/>
    <w:rsid w:val="67F0AA89"/>
    <w:rsid w:val="6831FC3C"/>
    <w:rsid w:val="688AFD0B"/>
    <w:rsid w:val="68938E5D"/>
    <w:rsid w:val="68A5BF7A"/>
    <w:rsid w:val="68BF9A67"/>
    <w:rsid w:val="68DCB7F1"/>
    <w:rsid w:val="69292851"/>
    <w:rsid w:val="69366D51"/>
    <w:rsid w:val="69515D4C"/>
    <w:rsid w:val="6967FC12"/>
    <w:rsid w:val="697D1F3E"/>
    <w:rsid w:val="69BFFA5F"/>
    <w:rsid w:val="69CA90D5"/>
    <w:rsid w:val="69CBFAEE"/>
    <w:rsid w:val="69CF0819"/>
    <w:rsid w:val="69D81C6C"/>
    <w:rsid w:val="6A121346"/>
    <w:rsid w:val="6A2B9F81"/>
    <w:rsid w:val="6A2D9CCA"/>
    <w:rsid w:val="6A808117"/>
    <w:rsid w:val="6A8FA4CD"/>
    <w:rsid w:val="6AA3ED13"/>
    <w:rsid w:val="6AD0EE73"/>
    <w:rsid w:val="6B015D24"/>
    <w:rsid w:val="6B0BD680"/>
    <w:rsid w:val="6B17F3F3"/>
    <w:rsid w:val="6B1F7CA1"/>
    <w:rsid w:val="6B3D84D2"/>
    <w:rsid w:val="6B4A84B2"/>
    <w:rsid w:val="6B4C31BF"/>
    <w:rsid w:val="6B78F925"/>
    <w:rsid w:val="6B8D4967"/>
    <w:rsid w:val="6BF67C53"/>
    <w:rsid w:val="6BFC1216"/>
    <w:rsid w:val="6C2E6CBC"/>
    <w:rsid w:val="6C419F17"/>
    <w:rsid w:val="6C49F65E"/>
    <w:rsid w:val="6C4AE0C6"/>
    <w:rsid w:val="6C569742"/>
    <w:rsid w:val="6C6327A6"/>
    <w:rsid w:val="6C6C7E6F"/>
    <w:rsid w:val="6C7EA55E"/>
    <w:rsid w:val="6C82CE20"/>
    <w:rsid w:val="6C96F6A6"/>
    <w:rsid w:val="6CAD661E"/>
    <w:rsid w:val="6CB40339"/>
    <w:rsid w:val="6CCC1500"/>
    <w:rsid w:val="6CCD8966"/>
    <w:rsid w:val="6CF6D352"/>
    <w:rsid w:val="6D00A0AE"/>
    <w:rsid w:val="6D2CE0EB"/>
    <w:rsid w:val="6D32E868"/>
    <w:rsid w:val="6D4053C4"/>
    <w:rsid w:val="6D47E0B5"/>
    <w:rsid w:val="6D54604F"/>
    <w:rsid w:val="6D5D209E"/>
    <w:rsid w:val="6D603550"/>
    <w:rsid w:val="6D8EAB03"/>
    <w:rsid w:val="6D993903"/>
    <w:rsid w:val="6DB7B0CA"/>
    <w:rsid w:val="6DCD0D32"/>
    <w:rsid w:val="6E51AC35"/>
    <w:rsid w:val="6E628750"/>
    <w:rsid w:val="6E92DE57"/>
    <w:rsid w:val="6EA38587"/>
    <w:rsid w:val="6ED77A49"/>
    <w:rsid w:val="6EFBC371"/>
    <w:rsid w:val="6F1C1C6E"/>
    <w:rsid w:val="6F43B8BD"/>
    <w:rsid w:val="6F543B71"/>
    <w:rsid w:val="6F5E444D"/>
    <w:rsid w:val="6F8C7EDA"/>
    <w:rsid w:val="6FB9830C"/>
    <w:rsid w:val="6FC34F73"/>
    <w:rsid w:val="7071971C"/>
    <w:rsid w:val="708BD36C"/>
    <w:rsid w:val="709F79D7"/>
    <w:rsid w:val="70A5BB2C"/>
    <w:rsid w:val="70C0C61A"/>
    <w:rsid w:val="70C1F387"/>
    <w:rsid w:val="70CCB4E6"/>
    <w:rsid w:val="7104F99E"/>
    <w:rsid w:val="71352376"/>
    <w:rsid w:val="713585F6"/>
    <w:rsid w:val="716F5AB2"/>
    <w:rsid w:val="717E3FD2"/>
    <w:rsid w:val="71B7FE0F"/>
    <w:rsid w:val="71BE9A50"/>
    <w:rsid w:val="71F70C6E"/>
    <w:rsid w:val="71FB4967"/>
    <w:rsid w:val="722E86AC"/>
    <w:rsid w:val="72364685"/>
    <w:rsid w:val="72976039"/>
    <w:rsid w:val="72DF7C39"/>
    <w:rsid w:val="72F0526B"/>
    <w:rsid w:val="72F7D590"/>
    <w:rsid w:val="730AFAEC"/>
    <w:rsid w:val="73502403"/>
    <w:rsid w:val="73901805"/>
    <w:rsid w:val="73A192FB"/>
    <w:rsid w:val="74155FC9"/>
    <w:rsid w:val="74393C08"/>
    <w:rsid w:val="7446E2CD"/>
    <w:rsid w:val="7448023A"/>
    <w:rsid w:val="74C8B1BF"/>
    <w:rsid w:val="74DACDB7"/>
    <w:rsid w:val="758D2AF5"/>
    <w:rsid w:val="75BFE705"/>
    <w:rsid w:val="75CA2B1D"/>
    <w:rsid w:val="75E0A0D5"/>
    <w:rsid w:val="75F06FF2"/>
    <w:rsid w:val="76446F1E"/>
    <w:rsid w:val="7647AEEA"/>
    <w:rsid w:val="76800056"/>
    <w:rsid w:val="768D25D4"/>
    <w:rsid w:val="76BB4378"/>
    <w:rsid w:val="76F81166"/>
    <w:rsid w:val="76FF1B80"/>
    <w:rsid w:val="770E5DDE"/>
    <w:rsid w:val="7726E44B"/>
    <w:rsid w:val="773092DB"/>
    <w:rsid w:val="7747DC2A"/>
    <w:rsid w:val="77494D1C"/>
    <w:rsid w:val="77560318"/>
    <w:rsid w:val="775960BC"/>
    <w:rsid w:val="7784784C"/>
    <w:rsid w:val="7790086D"/>
    <w:rsid w:val="7797CB44"/>
    <w:rsid w:val="77E6EB69"/>
    <w:rsid w:val="77FD5922"/>
    <w:rsid w:val="782888CB"/>
    <w:rsid w:val="78629CF8"/>
    <w:rsid w:val="787D6813"/>
    <w:rsid w:val="78A2A465"/>
    <w:rsid w:val="78B88317"/>
    <w:rsid w:val="78D99127"/>
    <w:rsid w:val="79220CBF"/>
    <w:rsid w:val="7939572C"/>
    <w:rsid w:val="795B24ED"/>
    <w:rsid w:val="796C3497"/>
    <w:rsid w:val="7984DD4D"/>
    <w:rsid w:val="79937442"/>
    <w:rsid w:val="79D806D3"/>
    <w:rsid w:val="79E68A42"/>
    <w:rsid w:val="79EB2BF9"/>
    <w:rsid w:val="7A32134C"/>
    <w:rsid w:val="7AB7F00D"/>
    <w:rsid w:val="7AD5A199"/>
    <w:rsid w:val="7AF17FAE"/>
    <w:rsid w:val="7B149ADF"/>
    <w:rsid w:val="7B21A41B"/>
    <w:rsid w:val="7B22F798"/>
    <w:rsid w:val="7B4F5DCE"/>
    <w:rsid w:val="7B654295"/>
    <w:rsid w:val="7B6872F0"/>
    <w:rsid w:val="7B79671A"/>
    <w:rsid w:val="7B95FDC5"/>
    <w:rsid w:val="7BAD81E4"/>
    <w:rsid w:val="7C1F32B7"/>
    <w:rsid w:val="7C3EB783"/>
    <w:rsid w:val="7C4E16FE"/>
    <w:rsid w:val="7C70A659"/>
    <w:rsid w:val="7C7C2125"/>
    <w:rsid w:val="7C8779E7"/>
    <w:rsid w:val="7C91802B"/>
    <w:rsid w:val="7CA3161D"/>
    <w:rsid w:val="7CA43775"/>
    <w:rsid w:val="7CD81AE2"/>
    <w:rsid w:val="7CDB9319"/>
    <w:rsid w:val="7CE4205F"/>
    <w:rsid w:val="7CF95E22"/>
    <w:rsid w:val="7D2183DE"/>
    <w:rsid w:val="7D488531"/>
    <w:rsid w:val="7D5D5204"/>
    <w:rsid w:val="7D9BA812"/>
    <w:rsid w:val="7DB77A14"/>
    <w:rsid w:val="7DBCE2CA"/>
    <w:rsid w:val="7DCB5D92"/>
    <w:rsid w:val="7DFE1C81"/>
    <w:rsid w:val="7E05416F"/>
    <w:rsid w:val="7E3F24B7"/>
    <w:rsid w:val="7E63CB8F"/>
    <w:rsid w:val="7E644DA5"/>
    <w:rsid w:val="7E675A87"/>
    <w:rsid w:val="7E701A38"/>
    <w:rsid w:val="7ED407B0"/>
    <w:rsid w:val="7EE2784F"/>
    <w:rsid w:val="7EE8E8FF"/>
    <w:rsid w:val="7F2BCA2C"/>
    <w:rsid w:val="7F3CD39B"/>
    <w:rsid w:val="7F4F1C5B"/>
    <w:rsid w:val="7F889B40"/>
    <w:rsid w:val="7FA7EBAC"/>
    <w:rsid w:val="7FB57BAA"/>
    <w:rsid w:val="7FC1BE9F"/>
    <w:rsid w:val="7FE9F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B5B6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F2170"/>
    <w:pPr>
      <w:autoSpaceDE w:val="0"/>
      <w:autoSpaceDN w:val="0"/>
      <w:adjustRightInd w:val="0"/>
      <w:spacing w:after="0" w:line="240" w:lineRule="auto"/>
    </w:pPr>
    <w:rPr>
      <w:rFonts w:cs="TimesNewRoman,Bold"/>
      <w:bCs/>
      <w:sz w:val="20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0246D"/>
    <w:pPr>
      <w:numPr>
        <w:numId w:val="6"/>
      </w:numPr>
      <w:shd w:val="clear" w:color="auto" w:fill="FFFFFF" w:themeFill="background1"/>
      <w:spacing w:before="120"/>
      <w:jc w:val="both"/>
      <w:outlineLvl w:val="0"/>
    </w:pPr>
    <w:rPr>
      <w:rFonts w:ascii="Graphik Medium" w:eastAsiaTheme="majorEastAsia" w:hAnsi="Graphik Medium" w:cs="Times New Roman"/>
      <w:b/>
      <w:bCs w:val="0"/>
      <w:caps/>
      <w:color w:val="179CC1" w:themeColor="accent3"/>
      <w:sz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71419"/>
    <w:pPr>
      <w:keepNext/>
      <w:widowControl w:val="0"/>
      <w:numPr>
        <w:ilvl w:val="1"/>
        <w:numId w:val="6"/>
      </w:numPr>
      <w:spacing w:before="60"/>
      <w:jc w:val="both"/>
      <w:outlineLvl w:val="1"/>
    </w:pPr>
    <w:rPr>
      <w:rFonts w:ascii="Graphik Medium" w:eastAsiaTheme="majorEastAsia" w:hAnsi="Graphik Medium" w:cs="Calibri"/>
      <w:b/>
      <w:caps/>
      <w:color w:val="839AA1" w:themeColor="accent4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01383"/>
    <w:pPr>
      <w:keepNext/>
      <w:widowControl w:val="0"/>
      <w:numPr>
        <w:ilvl w:val="2"/>
        <w:numId w:val="6"/>
      </w:numPr>
      <w:spacing w:before="20"/>
      <w:outlineLvl w:val="2"/>
    </w:pPr>
    <w:rPr>
      <w:rFonts w:ascii="Graphik Medium" w:eastAsiaTheme="majorEastAsia" w:hAnsi="Graphik Medium" w:cstheme="minorHAnsi"/>
      <w:b/>
      <w:color w:val="839AA1" w:themeColor="accent4"/>
      <w:spacing w:val="2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3E77AA"/>
    <w:pPr>
      <w:keepNext/>
      <w:widowControl w:val="0"/>
      <w:numPr>
        <w:ilvl w:val="3"/>
        <w:numId w:val="6"/>
      </w:numPr>
      <w:spacing w:before="60"/>
      <w:jc w:val="both"/>
      <w:outlineLvl w:val="3"/>
    </w:pPr>
    <w:rPr>
      <w:rFonts w:ascii="Graphik Medium" w:eastAsiaTheme="majorEastAsia" w:hAnsi="Graphik Medium" w:cstheme="minorHAnsi"/>
      <w:color w:val="733150" w:themeColor="accent2" w:themeShade="BF"/>
      <w:szCs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A5C8C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2C556C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A5C8C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1D384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A5C8C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D384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A5C8C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3D5464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A5C8C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3D5464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unhideWhenUsed/>
    <w:qFormat/>
    <w:rsid w:val="00777D35"/>
    <w:rPr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F75B6B"/>
    <w:pPr>
      <w:tabs>
        <w:tab w:val="center" w:pos="4819"/>
        <w:tab w:val="right" w:pos="9638"/>
      </w:tabs>
    </w:pPr>
  </w:style>
  <w:style w:type="table" w:styleId="Tabellaelenco3-colore1">
    <w:name w:val="List Table 3 Accent 1"/>
    <w:basedOn w:val="Tabellanormale"/>
    <w:uiPriority w:val="48"/>
    <w:rsid w:val="00115212"/>
    <w:pPr>
      <w:spacing w:after="0" w:line="240" w:lineRule="auto"/>
    </w:pPr>
    <w:rPr>
      <w:rFonts w:ascii="Georgia" w:hAnsi="Georgia"/>
      <w:sz w:val="20"/>
      <w:lang w:val="en-US"/>
    </w:rPr>
    <w:tblPr>
      <w:tblStyleRowBandSize w:val="1"/>
      <w:tblStyleColBandSize w:val="1"/>
      <w:tblBorders>
        <w:top w:val="single" w:sz="4" w:space="0" w:color="3B7291" w:themeColor="accent1"/>
        <w:left w:val="single" w:sz="4" w:space="0" w:color="3B7291" w:themeColor="accent1"/>
        <w:bottom w:val="single" w:sz="4" w:space="0" w:color="3B7291" w:themeColor="accent1"/>
        <w:right w:val="single" w:sz="4" w:space="0" w:color="3B72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7291" w:themeFill="accent1"/>
      </w:tcPr>
    </w:tblStylePr>
    <w:tblStylePr w:type="lastRow">
      <w:rPr>
        <w:b/>
        <w:bCs/>
      </w:rPr>
      <w:tblPr/>
      <w:tcPr>
        <w:tcBorders>
          <w:top w:val="double" w:sz="4" w:space="0" w:color="3B72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7291" w:themeColor="accent1"/>
          <w:right w:val="single" w:sz="4" w:space="0" w:color="3B7291" w:themeColor="accent1"/>
        </w:tcBorders>
      </w:tcPr>
    </w:tblStylePr>
    <w:tblStylePr w:type="band1Horz">
      <w:tblPr/>
      <w:tcPr>
        <w:tcBorders>
          <w:top w:val="single" w:sz="4" w:space="0" w:color="3B7291" w:themeColor="accent1"/>
          <w:bottom w:val="single" w:sz="4" w:space="0" w:color="3B72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7291" w:themeColor="accent1"/>
          <w:left w:val="nil"/>
        </w:tcBorders>
      </w:tcPr>
    </w:tblStylePr>
    <w:tblStylePr w:type="swCell">
      <w:tblPr/>
      <w:tcPr>
        <w:tcBorders>
          <w:top w:val="double" w:sz="4" w:space="0" w:color="3B7291" w:themeColor="accent1"/>
          <w:right w:val="nil"/>
        </w:tcBorders>
      </w:tcPr>
    </w:tblStylePr>
  </w:style>
  <w:style w:type="paragraph" w:styleId="Soggettocommento">
    <w:name w:val="annotation subject"/>
    <w:basedOn w:val="Normale"/>
    <w:next w:val="Normale"/>
    <w:link w:val="SoggettocommentoCarattere"/>
    <w:uiPriority w:val="99"/>
    <w:semiHidden/>
    <w:unhideWhenUsed/>
    <w:rsid w:val="007A5C8C"/>
    <w:rPr>
      <w:b/>
      <w:bCs w:val="0"/>
      <w:szCs w:val="20"/>
    </w:rPr>
  </w:style>
  <w:style w:type="character" w:customStyle="1" w:styleId="SoggettocommentoCarattere">
    <w:name w:val="Soggetto commento Carattere"/>
    <w:basedOn w:val="Carpredefinitoparagrafo"/>
    <w:link w:val="Soggettocommento"/>
    <w:uiPriority w:val="99"/>
    <w:semiHidden/>
    <w:rsid w:val="007A5C8C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7D3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7D35"/>
    <w:rPr>
      <w:rFonts w:ascii="Segoe UI" w:hAnsi="Segoe UI" w:cs="Segoe UI"/>
      <w:sz w:val="18"/>
      <w:szCs w:val="18"/>
    </w:rPr>
  </w:style>
  <w:style w:type="character" w:customStyle="1" w:styleId="IntestazioneCarattere">
    <w:name w:val="Intestazione Carattere"/>
    <w:basedOn w:val="Carpredefinitoparagrafo"/>
    <w:link w:val="Intestazione"/>
    <w:rsid w:val="00F75B6B"/>
    <w:rPr>
      <w:rFonts w:cs="TimesNewRoman,Bold"/>
      <w:bCs/>
      <w:sz w:val="20"/>
      <w:szCs w:val="24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24D58"/>
    <w:pPr>
      <w:numPr>
        <w:ilvl w:val="1"/>
      </w:numPr>
      <w:pBdr>
        <w:top w:val="single" w:sz="8" w:space="1" w:color="3C6C8B" w:themeColor="accent6" w:themeShade="80"/>
      </w:pBdr>
      <w:shd w:val="clear" w:color="auto" w:fill="FFFFFF" w:themeFill="background1"/>
      <w:spacing w:before="40"/>
      <w:jc w:val="both"/>
    </w:pPr>
    <w:rPr>
      <w:rFonts w:ascii="Graphik Medium" w:eastAsiaTheme="minorEastAsia" w:hAnsi="Graphik Medium" w:cstheme="minorHAnsi"/>
      <w:b/>
      <w:color w:val="839AA1" w:themeColor="accent4"/>
      <w:spacing w:val="6"/>
      <w:sz w:val="18"/>
      <w:szCs w:val="1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4D58"/>
    <w:rPr>
      <w:rFonts w:ascii="Graphik Medium" w:eastAsiaTheme="minorEastAsia" w:hAnsi="Graphik Medium" w:cstheme="minorHAnsi"/>
      <w:b/>
      <w:bCs/>
      <w:color w:val="839AA1" w:themeColor="accent4"/>
      <w:spacing w:val="6"/>
      <w:sz w:val="18"/>
      <w:szCs w:val="18"/>
      <w:shd w:val="clear" w:color="auto" w:fill="FFFFFF" w:themeFill="background1"/>
    </w:rPr>
  </w:style>
  <w:style w:type="paragraph" w:customStyle="1" w:styleId="Paragrafo">
    <w:name w:val="Paragrafo"/>
    <w:basedOn w:val="Normale"/>
    <w:link w:val="ParagrafoCarattere3"/>
    <w:qFormat/>
    <w:rsid w:val="00A07B14"/>
    <w:pPr>
      <w:widowControl w:val="0"/>
      <w:spacing w:before="40"/>
      <w:jc w:val="both"/>
    </w:pPr>
    <w:rPr>
      <w:spacing w:val="-10"/>
    </w:rPr>
  </w:style>
  <w:style w:type="numbering" w:customStyle="1" w:styleId="ElencoPuntatoLiv2">
    <w:name w:val="Elenco Puntato Liv2"/>
    <w:basedOn w:val="Nessunelenco"/>
    <w:uiPriority w:val="99"/>
    <w:rsid w:val="00D64B40"/>
    <w:pPr>
      <w:numPr>
        <w:numId w:val="3"/>
      </w:numPr>
    </w:pPr>
  </w:style>
  <w:style w:type="character" w:customStyle="1" w:styleId="Titolo1Carattere">
    <w:name w:val="Titolo 1 Carattere"/>
    <w:basedOn w:val="Carpredefinitoparagrafo"/>
    <w:link w:val="Titolo1"/>
    <w:uiPriority w:val="9"/>
    <w:rsid w:val="009F0659"/>
    <w:rPr>
      <w:rFonts w:ascii="Graphik Medium" w:eastAsiaTheme="majorEastAsia" w:hAnsi="Graphik Medium" w:cs="Times New Roman"/>
      <w:b/>
      <w:caps/>
      <w:color w:val="179CC1" w:themeColor="accent3"/>
      <w:sz w:val="24"/>
      <w:szCs w:val="24"/>
      <w:shd w:val="clear" w:color="auto" w:fill="FFFFFF" w:themeFill="background1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71419"/>
    <w:rPr>
      <w:rFonts w:ascii="Graphik Medium" w:eastAsiaTheme="majorEastAsia" w:hAnsi="Graphik Medium" w:cs="Calibri"/>
      <w:b/>
      <w:bCs/>
      <w:caps/>
      <w:color w:val="839AA1" w:themeColor="accent4"/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01383"/>
    <w:rPr>
      <w:rFonts w:ascii="Graphik Medium" w:eastAsiaTheme="majorEastAsia" w:hAnsi="Graphik Medium" w:cstheme="minorHAnsi"/>
      <w:b/>
      <w:bCs/>
      <w:color w:val="839AA1" w:themeColor="accent4"/>
      <w:spacing w:val="2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62523"/>
    <w:rPr>
      <w:rFonts w:ascii="Graphik Medium" w:eastAsiaTheme="majorEastAsia" w:hAnsi="Graphik Medium" w:cstheme="minorHAnsi"/>
      <w:bCs/>
      <w:color w:val="733150" w:themeColor="accent2" w:themeShade="BF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A5C8C"/>
    <w:rPr>
      <w:rFonts w:asciiTheme="majorHAnsi" w:eastAsiaTheme="majorEastAsia" w:hAnsiTheme="majorHAnsi" w:cstheme="majorBidi"/>
      <w:bCs/>
      <w:color w:val="2C556C" w:themeColor="accent1" w:themeShade="BF"/>
      <w:sz w:val="20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A5C8C"/>
    <w:rPr>
      <w:rFonts w:asciiTheme="majorHAnsi" w:eastAsiaTheme="majorEastAsia" w:hAnsiTheme="majorHAnsi" w:cstheme="majorBidi"/>
      <w:bCs/>
      <w:color w:val="1D3848" w:themeColor="accent1" w:themeShade="7F"/>
      <w:sz w:val="20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A5C8C"/>
    <w:rPr>
      <w:rFonts w:asciiTheme="majorHAnsi" w:eastAsiaTheme="majorEastAsia" w:hAnsiTheme="majorHAnsi" w:cstheme="majorBidi"/>
      <w:bCs/>
      <w:i/>
      <w:iCs/>
      <w:color w:val="1D3848" w:themeColor="accent1" w:themeShade="7F"/>
      <w:sz w:val="20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A5C8C"/>
    <w:rPr>
      <w:rFonts w:asciiTheme="majorHAnsi" w:eastAsiaTheme="majorEastAsia" w:hAnsiTheme="majorHAnsi" w:cstheme="majorBidi"/>
      <w:bCs/>
      <w:color w:val="3D5464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A5C8C"/>
    <w:rPr>
      <w:rFonts w:asciiTheme="majorHAnsi" w:eastAsiaTheme="majorEastAsia" w:hAnsiTheme="majorHAnsi" w:cstheme="majorBidi"/>
      <w:bCs/>
      <w:i/>
      <w:iCs/>
      <w:color w:val="3D5464" w:themeColor="text1" w:themeTint="D8"/>
      <w:sz w:val="21"/>
      <w:szCs w:val="21"/>
    </w:rPr>
  </w:style>
  <w:style w:type="paragraph" w:styleId="Titolosommario">
    <w:name w:val="TOC Heading"/>
    <w:basedOn w:val="Titolo1"/>
    <w:next w:val="Normale"/>
    <w:uiPriority w:val="39"/>
    <w:unhideWhenUsed/>
    <w:qFormat/>
    <w:rsid w:val="00295C01"/>
    <w:pPr>
      <w:keepNext/>
      <w:keepLines/>
      <w:numPr>
        <w:numId w:val="0"/>
      </w:numPr>
      <w:autoSpaceDE/>
      <w:autoSpaceDN/>
      <w:adjustRightInd/>
      <w:spacing w:line="259" w:lineRule="auto"/>
      <w:outlineLvl w:val="9"/>
    </w:pPr>
    <w:rPr>
      <w:bCs/>
      <w:smallCaps/>
      <w:spacing w:val="40"/>
      <w:sz w:val="32"/>
      <w:szCs w:val="32"/>
    </w:rPr>
  </w:style>
  <w:style w:type="paragraph" w:styleId="Sommario1">
    <w:name w:val="toc 1"/>
    <w:basedOn w:val="Normale"/>
    <w:next w:val="Normale"/>
    <w:autoRedefine/>
    <w:uiPriority w:val="39"/>
    <w:unhideWhenUsed/>
    <w:rsid w:val="00FE1348"/>
    <w:pPr>
      <w:tabs>
        <w:tab w:val="left" w:pos="480"/>
        <w:tab w:val="right" w:leader="dot" w:pos="10065"/>
      </w:tabs>
      <w:spacing w:after="100"/>
      <w:ind w:right="424"/>
    </w:pPr>
    <w:rPr>
      <w:rFonts w:ascii="Graphik Medium" w:hAnsi="Graphik Medium"/>
      <w:b/>
      <w:noProof/>
      <w:color w:val="002060"/>
      <w:szCs w:val="18"/>
    </w:rPr>
  </w:style>
  <w:style w:type="paragraph" w:styleId="Sommario2">
    <w:name w:val="toc 2"/>
    <w:basedOn w:val="Normale"/>
    <w:next w:val="Normale"/>
    <w:autoRedefine/>
    <w:uiPriority w:val="39"/>
    <w:unhideWhenUsed/>
    <w:rsid w:val="00FE1348"/>
    <w:pPr>
      <w:tabs>
        <w:tab w:val="left" w:pos="851"/>
        <w:tab w:val="right" w:leader="dot" w:pos="10065"/>
      </w:tabs>
      <w:spacing w:after="100"/>
      <w:ind w:left="240" w:right="454"/>
    </w:pPr>
    <w:rPr>
      <w:noProof/>
      <w:color w:val="002060"/>
    </w:rPr>
  </w:style>
  <w:style w:type="character" w:styleId="Collegamentoipertestuale">
    <w:name w:val="Hyperlink"/>
    <w:basedOn w:val="Carpredefinitoparagrafo"/>
    <w:uiPriority w:val="99"/>
    <w:unhideWhenUsed/>
    <w:rsid w:val="007A5C8C"/>
    <w:rPr>
      <w:color w:val="3B729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7A5C8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5C8C"/>
    <w:rPr>
      <w:rFonts w:ascii="TimesNewRoman,Bold" w:hAnsi="TimesNewRoman,Bold" w:cs="TimesNewRoman,Bold"/>
      <w:bCs/>
      <w:smallCaps/>
      <w:sz w:val="24"/>
      <w:szCs w:val="24"/>
    </w:rPr>
  </w:style>
  <w:style w:type="table" w:styleId="Grigliatabella">
    <w:name w:val="Table Grid"/>
    <w:aliases w:val="Deloitte,Table Definitions Grid,Equifax table,Tabella,Tabella Standard 1,Table Grid PI,FNM Grid,Bordure,Header Table Grid,Bordure1,Bordure2,CV table,Deloitte Table Grid,Table Definitions Grid1,Griglia Documento,new tab,Table Grid0"/>
    <w:basedOn w:val="Tabellanormale"/>
    <w:rsid w:val="007A5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3">
    <w:name w:val="toc 3"/>
    <w:basedOn w:val="Normale"/>
    <w:next w:val="Normale"/>
    <w:autoRedefine/>
    <w:uiPriority w:val="39"/>
    <w:unhideWhenUsed/>
    <w:rsid w:val="00FE1348"/>
    <w:pPr>
      <w:spacing w:after="100"/>
      <w:ind w:left="480"/>
    </w:pPr>
    <w:rPr>
      <w:rFonts w:ascii="Graphik Medium" w:hAnsi="Graphik Medium"/>
      <w:color w:val="002060"/>
      <w:sz w:val="18"/>
    </w:rPr>
  </w:style>
  <w:style w:type="numbering" w:customStyle="1" w:styleId="PuntoElenco1">
    <w:name w:val="PuntoElenco1"/>
    <w:basedOn w:val="Nessunelenco"/>
    <w:uiPriority w:val="99"/>
    <w:rsid w:val="00097C1F"/>
    <w:pPr>
      <w:numPr>
        <w:numId w:val="5"/>
      </w:numPr>
    </w:pPr>
  </w:style>
  <w:style w:type="paragraph" w:styleId="Puntoelenco">
    <w:name w:val="List Bullet"/>
    <w:basedOn w:val="Normale"/>
    <w:uiPriority w:val="99"/>
    <w:qFormat/>
    <w:rsid w:val="001F164B"/>
    <w:pPr>
      <w:widowControl w:val="0"/>
      <w:numPr>
        <w:numId w:val="4"/>
      </w:numPr>
      <w:ind w:left="170" w:hanging="170"/>
      <w:contextualSpacing/>
      <w:jc w:val="both"/>
    </w:pPr>
    <w:rPr>
      <w:spacing w:val="-10"/>
    </w:rPr>
  </w:style>
  <w:style w:type="numbering" w:customStyle="1" w:styleId="ElencoPuntatoLiv1">
    <w:name w:val="Elenco Puntato Liv1"/>
    <w:basedOn w:val="Nessunelenco"/>
    <w:uiPriority w:val="99"/>
    <w:rsid w:val="00D64B40"/>
    <w:pPr>
      <w:numPr>
        <w:numId w:val="1"/>
      </w:numPr>
    </w:pPr>
  </w:style>
  <w:style w:type="paragraph" w:styleId="Elenco">
    <w:name w:val="List"/>
    <w:basedOn w:val="Normale"/>
    <w:uiPriority w:val="99"/>
    <w:semiHidden/>
    <w:unhideWhenUsed/>
    <w:rsid w:val="00D64B40"/>
    <w:pPr>
      <w:ind w:left="283" w:hanging="283"/>
      <w:contextualSpacing/>
    </w:pPr>
  </w:style>
  <w:style w:type="paragraph" w:styleId="Puntoelenco2">
    <w:name w:val="List Bullet 2"/>
    <w:basedOn w:val="Normale"/>
    <w:uiPriority w:val="99"/>
    <w:qFormat/>
    <w:rsid w:val="007F2717"/>
    <w:pPr>
      <w:widowControl w:val="0"/>
      <w:numPr>
        <w:ilvl w:val="1"/>
        <w:numId w:val="2"/>
      </w:numPr>
      <w:ind w:left="340" w:hanging="170"/>
      <w:jc w:val="both"/>
    </w:pPr>
    <w:rPr>
      <w:spacing w:val="-10"/>
    </w:rPr>
  </w:style>
  <w:style w:type="character" w:styleId="Enfasicorsivo">
    <w:name w:val="Emphasis"/>
    <w:basedOn w:val="Carpredefinitoparagrafo"/>
    <w:uiPriority w:val="20"/>
    <w:qFormat/>
    <w:rsid w:val="00097C1F"/>
    <w:rPr>
      <w:i/>
      <w:iCs/>
    </w:rPr>
  </w:style>
  <w:style w:type="paragraph" w:styleId="Corpotesto">
    <w:name w:val="Body Text"/>
    <w:basedOn w:val="Normale"/>
    <w:link w:val="CorpotestoCarattere"/>
    <w:uiPriority w:val="99"/>
    <w:unhideWhenUsed/>
    <w:rsid w:val="00115212"/>
    <w:pPr>
      <w:autoSpaceDE/>
      <w:autoSpaceDN/>
      <w:adjustRightInd/>
      <w:spacing w:after="120" w:line="276" w:lineRule="auto"/>
      <w:jc w:val="both"/>
    </w:pPr>
    <w:rPr>
      <w:rFonts w:ascii="Calibri" w:hAnsi="Calibri" w:cstheme="minorBidi"/>
      <w:bCs w:val="0"/>
      <w:sz w:val="22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5014B"/>
    <w:pPr>
      <w:spacing w:after="100"/>
      <w:ind w:left="1400"/>
    </w:pPr>
  </w:style>
  <w:style w:type="paragraph" w:customStyle="1" w:styleId="FiguraSenzaBordo">
    <w:name w:val="Figura Senza Bordo"/>
    <w:basedOn w:val="Normale"/>
    <w:link w:val="FiguraSenzaBordoCarattere"/>
    <w:qFormat/>
    <w:rsid w:val="00CD36EE"/>
    <w:pPr>
      <w:autoSpaceDE/>
      <w:autoSpaceDN/>
      <w:adjustRightInd/>
      <w:jc w:val="center"/>
    </w:pPr>
    <w:rPr>
      <w:rFonts w:ascii="Calibri" w:eastAsia="Times New Roman" w:hAnsi="Calibri" w:cs="Times New Roman"/>
      <w:bCs w:val="0"/>
      <w:color w:val="000000"/>
      <w:szCs w:val="20"/>
    </w:rPr>
  </w:style>
  <w:style w:type="character" w:customStyle="1" w:styleId="FiguraSenzaBordoCarattere">
    <w:name w:val="Figura Senza Bordo Carattere"/>
    <w:link w:val="FiguraSenzaBordo"/>
    <w:rsid w:val="00CD36EE"/>
    <w:rPr>
      <w:rFonts w:ascii="Calibri" w:eastAsia="Times New Roman" w:hAnsi="Calibri" w:cs="Times New Roman"/>
      <w:color w:val="000000"/>
      <w:sz w:val="20"/>
      <w:szCs w:val="20"/>
    </w:rPr>
  </w:style>
  <w:style w:type="character" w:customStyle="1" w:styleId="ParagrafoCarattere3">
    <w:name w:val="Paragrafo Carattere3"/>
    <w:link w:val="Paragrafo"/>
    <w:qFormat/>
    <w:rsid w:val="00A07B14"/>
    <w:rPr>
      <w:rFonts w:cs="TimesNewRoman,Bold"/>
      <w:bCs/>
      <w:spacing w:val="-10"/>
      <w:sz w:val="20"/>
      <w:szCs w:val="24"/>
    </w:rPr>
  </w:style>
  <w:style w:type="paragraph" w:styleId="Titolo">
    <w:name w:val="Title"/>
    <w:basedOn w:val="Titolosommario"/>
    <w:next w:val="Normale"/>
    <w:link w:val="TitoloCarattere"/>
    <w:uiPriority w:val="10"/>
    <w:qFormat/>
    <w:rsid w:val="00CA45FD"/>
    <w:pPr>
      <w:spacing w:line="240" w:lineRule="auto"/>
    </w:pPr>
    <w:rPr>
      <w:smallCaps w:val="0"/>
      <w:spacing w:val="0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CA45FD"/>
    <w:rPr>
      <w:rFonts w:ascii="Graphik Black" w:eastAsiaTheme="majorEastAsia" w:hAnsi="Graphik Black" w:cs="Times New Roman"/>
      <w:b/>
      <w:caps/>
      <w:color w:val="84A543"/>
      <w:sz w:val="28"/>
      <w:szCs w:val="28"/>
      <w:lang w:eastAsia="it-IT"/>
      <w14:textFill>
        <w14:gradFill>
          <w14:gsLst>
            <w14:gs w14:pos="52000">
              <w14:schemeClr w14:val="accent2"/>
            </w14:gs>
            <w14:gs w14:pos="6000">
              <w14:schemeClr w14:val="accent1"/>
            </w14:gs>
            <w14:gs w14:pos="100000">
              <w14:schemeClr w14:val="accent6"/>
            </w14:gs>
          </w14:gsLst>
          <w14:lin w14:ang="0" w14:scaled="0"/>
        </w14:gradFill>
      </w14:textFill>
    </w:rPr>
  </w:style>
  <w:style w:type="table" w:styleId="Tabellagriglia5scura-colore3">
    <w:name w:val="Grid Table 5 Dark Accent 3"/>
    <w:basedOn w:val="Tabellanormale"/>
    <w:uiPriority w:val="50"/>
    <w:rsid w:val="00A058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E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9CC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9CC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9C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9CC1" w:themeFill="accent3"/>
      </w:tcPr>
    </w:tblStylePr>
    <w:tblStylePr w:type="band1Vert">
      <w:tblPr/>
      <w:tcPr>
        <w:shd w:val="clear" w:color="auto" w:fill="95DEF2" w:themeFill="accent3" w:themeFillTint="66"/>
      </w:tcPr>
    </w:tblStylePr>
    <w:tblStylePr w:type="band1Horz">
      <w:tblPr/>
      <w:tcPr>
        <w:shd w:val="clear" w:color="auto" w:fill="95DEF2" w:themeFill="accent3" w:themeFillTint="66"/>
      </w:tcPr>
    </w:tblStylePr>
  </w:style>
  <w:style w:type="character" w:customStyle="1" w:styleId="CarattereGrassetto">
    <w:name w:val="Carattere Grassetto"/>
    <w:qFormat/>
    <w:rsid w:val="001E3AD4"/>
    <w:rPr>
      <w:b/>
      <w:color w:val="auto"/>
    </w:rPr>
  </w:style>
  <w:style w:type="character" w:customStyle="1" w:styleId="EvidenziatoGiallo">
    <w:name w:val="Evidenziato Giallo"/>
    <w:basedOn w:val="Carpredefinitoparagrafo"/>
    <w:qFormat/>
    <w:rsid w:val="001E3AD4"/>
    <w:rPr>
      <w:bdr w:val="none" w:sz="0" w:space="0" w:color="auto"/>
      <w:shd w:val="clear" w:color="auto" w:fill="FFFF00"/>
    </w:rPr>
  </w:style>
  <w:style w:type="table" w:styleId="Tabellasemplice5">
    <w:name w:val="Plain Table 5"/>
    <w:basedOn w:val="Tabellanormale"/>
    <w:uiPriority w:val="45"/>
    <w:rsid w:val="00303B9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9BB0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9BB0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9BB0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9BB0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eWeb">
    <w:name w:val="Normal (Web)"/>
    <w:basedOn w:val="Normale"/>
    <w:uiPriority w:val="99"/>
    <w:semiHidden/>
    <w:unhideWhenUsed/>
    <w:rsid w:val="00FD14C8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bCs w:val="0"/>
      <w:sz w:val="24"/>
      <w:lang w:eastAsia="it-IT"/>
    </w:rPr>
  </w:style>
  <w:style w:type="paragraph" w:styleId="Nessunaspaziatura">
    <w:name w:val="No Spacing"/>
    <w:uiPriority w:val="1"/>
    <w:qFormat/>
    <w:rsid w:val="00A65C4B"/>
    <w:pPr>
      <w:autoSpaceDE w:val="0"/>
      <w:autoSpaceDN w:val="0"/>
      <w:adjustRightInd w:val="0"/>
      <w:spacing w:after="0" w:line="240" w:lineRule="auto"/>
    </w:pPr>
    <w:rPr>
      <w:rFonts w:cs="TimesNewRoman,Bold"/>
      <w:bCs/>
      <w:sz w:val="20"/>
      <w:szCs w:val="24"/>
    </w:rPr>
  </w:style>
  <w:style w:type="table" w:styleId="Tabellagriglia4-colore5">
    <w:name w:val="Grid Table 4 Accent 5"/>
    <w:basedOn w:val="Tabellanormale"/>
    <w:uiPriority w:val="49"/>
    <w:rsid w:val="003F69C8"/>
    <w:pPr>
      <w:spacing w:after="0" w:line="240" w:lineRule="auto"/>
    </w:pPr>
    <w:tblPr>
      <w:tblStyleRowBandSize w:val="1"/>
      <w:tblStyleColBandSize w:val="1"/>
      <w:tblBorders>
        <w:top w:val="single" w:sz="4" w:space="0" w:color="AFBAC1" w:themeColor="accent5" w:themeTint="99"/>
        <w:left w:val="single" w:sz="4" w:space="0" w:color="AFBAC1" w:themeColor="accent5" w:themeTint="99"/>
        <w:bottom w:val="single" w:sz="4" w:space="0" w:color="AFBAC1" w:themeColor="accent5" w:themeTint="99"/>
        <w:right w:val="single" w:sz="4" w:space="0" w:color="AFBAC1" w:themeColor="accent5" w:themeTint="99"/>
        <w:insideH w:val="single" w:sz="4" w:space="0" w:color="AFBAC1" w:themeColor="accent5" w:themeTint="99"/>
        <w:insideV w:val="single" w:sz="4" w:space="0" w:color="AFBAC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D99" w:themeColor="accent5"/>
          <w:left w:val="single" w:sz="4" w:space="0" w:color="7A8D99" w:themeColor="accent5"/>
          <w:bottom w:val="single" w:sz="4" w:space="0" w:color="7A8D99" w:themeColor="accent5"/>
          <w:right w:val="single" w:sz="4" w:space="0" w:color="7A8D99" w:themeColor="accent5"/>
          <w:insideH w:val="nil"/>
          <w:insideV w:val="nil"/>
        </w:tcBorders>
        <w:shd w:val="clear" w:color="auto" w:fill="7A8D99" w:themeFill="accent5"/>
      </w:tcPr>
    </w:tblStylePr>
    <w:tblStylePr w:type="lastRow">
      <w:rPr>
        <w:b/>
        <w:bCs/>
      </w:rPr>
      <w:tblPr/>
      <w:tcPr>
        <w:tcBorders>
          <w:top w:val="double" w:sz="4" w:space="0" w:color="7A8D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8EA" w:themeFill="accent5" w:themeFillTint="33"/>
      </w:tcPr>
    </w:tblStylePr>
    <w:tblStylePr w:type="band1Horz">
      <w:tblPr/>
      <w:tcPr>
        <w:shd w:val="clear" w:color="auto" w:fill="E4E8EA" w:themeFill="accent5" w:themeFillTint="33"/>
      </w:tcPr>
    </w:tblStylePr>
  </w:style>
  <w:style w:type="table" w:styleId="Tabellagriglia4-colore1">
    <w:name w:val="Grid Table 4 Accent 1"/>
    <w:basedOn w:val="Tabellanormale"/>
    <w:uiPriority w:val="49"/>
    <w:rsid w:val="00C238B1"/>
    <w:pPr>
      <w:spacing w:after="0" w:line="240" w:lineRule="auto"/>
    </w:pPr>
    <w:tblPr>
      <w:tblStyleRowBandSize w:val="1"/>
      <w:tblStyleColBandSize w:val="1"/>
      <w:tblBorders>
        <w:top w:val="single" w:sz="4" w:space="0" w:color="7CADCA" w:themeColor="accent1" w:themeTint="99"/>
        <w:left w:val="single" w:sz="4" w:space="0" w:color="7CADCA" w:themeColor="accent1" w:themeTint="99"/>
        <w:bottom w:val="single" w:sz="4" w:space="0" w:color="7CADCA" w:themeColor="accent1" w:themeTint="99"/>
        <w:right w:val="single" w:sz="4" w:space="0" w:color="7CADCA" w:themeColor="accent1" w:themeTint="99"/>
        <w:insideH w:val="single" w:sz="4" w:space="0" w:color="7CADCA" w:themeColor="accent1" w:themeTint="99"/>
        <w:insideV w:val="single" w:sz="4" w:space="0" w:color="7CADC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7291" w:themeColor="accent1"/>
          <w:left w:val="single" w:sz="4" w:space="0" w:color="3B7291" w:themeColor="accent1"/>
          <w:bottom w:val="single" w:sz="4" w:space="0" w:color="3B7291" w:themeColor="accent1"/>
          <w:right w:val="single" w:sz="4" w:space="0" w:color="3B7291" w:themeColor="accent1"/>
          <w:insideH w:val="nil"/>
          <w:insideV w:val="nil"/>
        </w:tcBorders>
        <w:shd w:val="clear" w:color="auto" w:fill="3B7291" w:themeFill="accent1"/>
      </w:tcPr>
    </w:tblStylePr>
    <w:tblStylePr w:type="lastRow">
      <w:rPr>
        <w:b/>
        <w:bCs/>
      </w:rPr>
      <w:tblPr/>
      <w:tcPr>
        <w:tcBorders>
          <w:top w:val="double" w:sz="4" w:space="0" w:color="3B72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D" w:themeFill="accent1" w:themeFillTint="33"/>
      </w:tcPr>
    </w:tblStylePr>
    <w:tblStylePr w:type="band1Horz">
      <w:tblPr/>
      <w:tcPr>
        <w:shd w:val="clear" w:color="auto" w:fill="D3E3ED" w:themeFill="accent1" w:themeFillTint="33"/>
      </w:tcPr>
    </w:tblStylePr>
  </w:style>
  <w:style w:type="paragraph" w:styleId="Revisione">
    <w:name w:val="Revision"/>
    <w:hidden/>
    <w:uiPriority w:val="99"/>
    <w:semiHidden/>
    <w:rsid w:val="00936034"/>
    <w:pPr>
      <w:spacing w:after="0" w:line="240" w:lineRule="auto"/>
    </w:pPr>
    <w:rPr>
      <w:rFonts w:cs="TimesNewRoman,Bold"/>
      <w:bCs/>
      <w:sz w:val="20"/>
      <w:szCs w:val="24"/>
    </w:rPr>
  </w:style>
  <w:style w:type="table" w:styleId="Grigliatabellachiara">
    <w:name w:val="Grid Table Light"/>
    <w:basedOn w:val="Tabellanormale"/>
    <w:uiPriority w:val="40"/>
    <w:rsid w:val="00460D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4D79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4D79"/>
    <w:rPr>
      <w:rFonts w:cs="TimesNewRoman,Bold"/>
      <w:bCs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4D79"/>
    <w:rPr>
      <w:vertAlign w:val="superscript"/>
    </w:rPr>
  </w:style>
  <w:style w:type="character" w:styleId="AcronimoHTML">
    <w:name w:val="HTML Acronym"/>
    <w:basedOn w:val="Carpredefinitoparagrafo"/>
    <w:uiPriority w:val="99"/>
    <w:semiHidden/>
    <w:unhideWhenUsed/>
    <w:rsid w:val="002757A3"/>
  </w:style>
  <w:style w:type="table" w:styleId="Tabellagriglia5scura-colore1">
    <w:name w:val="Grid Table 5 Dark Accent 1"/>
    <w:basedOn w:val="Tabellanormale"/>
    <w:uiPriority w:val="50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3E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72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72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72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7291" w:themeFill="accent1"/>
      </w:tcPr>
    </w:tblStylePr>
    <w:tblStylePr w:type="band1Vert">
      <w:tblPr/>
      <w:tcPr>
        <w:shd w:val="clear" w:color="auto" w:fill="A7C8DB" w:themeFill="accent1" w:themeFillTint="66"/>
      </w:tcPr>
    </w:tblStylePr>
    <w:tblStylePr w:type="band1Horz">
      <w:tblPr/>
      <w:tcPr>
        <w:shd w:val="clear" w:color="auto" w:fill="A7C8DB" w:themeFill="accent1" w:themeFillTint="66"/>
      </w:tcPr>
    </w:tblStylePr>
  </w:style>
  <w:style w:type="table" w:styleId="Tabellagriglia7acolori-colore1">
    <w:name w:val="Grid Table 7 Colorful Accent 1"/>
    <w:basedOn w:val="Tabellanormale"/>
    <w:uiPriority w:val="52"/>
    <w:rsid w:val="00287C55"/>
    <w:pPr>
      <w:spacing w:after="0" w:line="240" w:lineRule="auto"/>
    </w:pPr>
    <w:rPr>
      <w:color w:val="2C556C" w:themeColor="accent1" w:themeShade="BF"/>
    </w:rPr>
    <w:tblPr>
      <w:tblStyleRowBandSize w:val="1"/>
      <w:tblStyleColBandSize w:val="1"/>
      <w:tblBorders>
        <w:top w:val="single" w:sz="4" w:space="0" w:color="7CADCA" w:themeColor="accent1" w:themeTint="99"/>
        <w:left w:val="single" w:sz="4" w:space="0" w:color="7CADCA" w:themeColor="accent1" w:themeTint="99"/>
        <w:bottom w:val="single" w:sz="4" w:space="0" w:color="7CADCA" w:themeColor="accent1" w:themeTint="99"/>
        <w:right w:val="single" w:sz="4" w:space="0" w:color="7CADCA" w:themeColor="accent1" w:themeTint="99"/>
        <w:insideH w:val="single" w:sz="4" w:space="0" w:color="7CADCA" w:themeColor="accent1" w:themeTint="99"/>
        <w:insideV w:val="single" w:sz="4" w:space="0" w:color="7CADC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3ED" w:themeFill="accent1" w:themeFillTint="33"/>
      </w:tcPr>
    </w:tblStylePr>
    <w:tblStylePr w:type="band1Horz">
      <w:tblPr/>
      <w:tcPr>
        <w:shd w:val="clear" w:color="auto" w:fill="D3E3ED" w:themeFill="accent1" w:themeFillTint="33"/>
      </w:tcPr>
    </w:tblStylePr>
    <w:tblStylePr w:type="neCell">
      <w:tblPr/>
      <w:tcPr>
        <w:tcBorders>
          <w:bottom w:val="single" w:sz="4" w:space="0" w:color="7CADCA" w:themeColor="accent1" w:themeTint="99"/>
        </w:tcBorders>
      </w:tcPr>
    </w:tblStylePr>
    <w:tblStylePr w:type="nwCell">
      <w:tblPr/>
      <w:tcPr>
        <w:tcBorders>
          <w:bottom w:val="single" w:sz="4" w:space="0" w:color="7CADCA" w:themeColor="accent1" w:themeTint="99"/>
        </w:tcBorders>
      </w:tcPr>
    </w:tblStylePr>
    <w:tblStylePr w:type="seCell">
      <w:tblPr/>
      <w:tcPr>
        <w:tcBorders>
          <w:top w:val="single" w:sz="4" w:space="0" w:color="7CADCA" w:themeColor="accent1" w:themeTint="99"/>
        </w:tcBorders>
      </w:tcPr>
    </w:tblStylePr>
    <w:tblStylePr w:type="swCell">
      <w:tblPr/>
      <w:tcPr>
        <w:tcBorders>
          <w:top w:val="single" w:sz="4" w:space="0" w:color="7CADCA" w:themeColor="accent1" w:themeTint="99"/>
        </w:tcBorders>
      </w:tcPr>
    </w:tblStylePr>
  </w:style>
  <w:style w:type="table" w:styleId="Tabellagriglia1chiara-colore3">
    <w:name w:val="Grid Table 1 Light Accent 3"/>
    <w:basedOn w:val="Tabellanormale"/>
    <w:uiPriority w:val="46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95DEF2" w:themeColor="accent3" w:themeTint="66"/>
        <w:left w:val="single" w:sz="4" w:space="0" w:color="95DEF2" w:themeColor="accent3" w:themeTint="66"/>
        <w:bottom w:val="single" w:sz="4" w:space="0" w:color="95DEF2" w:themeColor="accent3" w:themeTint="66"/>
        <w:right w:val="single" w:sz="4" w:space="0" w:color="95DEF2" w:themeColor="accent3" w:themeTint="66"/>
        <w:insideH w:val="single" w:sz="4" w:space="0" w:color="95DEF2" w:themeColor="accent3" w:themeTint="66"/>
        <w:insideV w:val="single" w:sz="4" w:space="0" w:color="95DEF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1CDE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CDE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rpotestoCarattere">
    <w:name w:val="Corpo testo Carattere"/>
    <w:basedOn w:val="Carpredefinitoparagrafo"/>
    <w:link w:val="Corpotesto"/>
    <w:uiPriority w:val="99"/>
    <w:rsid w:val="00115212"/>
    <w:rPr>
      <w:rFonts w:ascii="Calibri" w:hAnsi="Calibri"/>
      <w:szCs w:val="18"/>
    </w:rPr>
  </w:style>
  <w:style w:type="table" w:styleId="Tabellagriglia1chiara-colore1">
    <w:name w:val="Grid Table 1 Light Accent 1"/>
    <w:basedOn w:val="Tabellanormale"/>
    <w:uiPriority w:val="46"/>
    <w:rsid w:val="00115212"/>
    <w:pPr>
      <w:spacing w:after="0" w:line="240" w:lineRule="auto"/>
    </w:pPr>
    <w:rPr>
      <w:rFonts w:ascii="Georgia" w:hAnsi="Georgia"/>
      <w:sz w:val="20"/>
      <w:lang w:val="en-US"/>
    </w:rPr>
    <w:tblPr>
      <w:tblStyleRowBandSize w:val="1"/>
      <w:tblStyleColBandSize w:val="1"/>
      <w:tblBorders>
        <w:top w:val="single" w:sz="4" w:space="0" w:color="A7C8DB" w:themeColor="accent1" w:themeTint="66"/>
        <w:left w:val="single" w:sz="4" w:space="0" w:color="A7C8DB" w:themeColor="accent1" w:themeTint="66"/>
        <w:bottom w:val="single" w:sz="4" w:space="0" w:color="A7C8DB" w:themeColor="accent1" w:themeTint="66"/>
        <w:right w:val="single" w:sz="4" w:space="0" w:color="A7C8DB" w:themeColor="accent1" w:themeTint="66"/>
        <w:insideH w:val="single" w:sz="4" w:space="0" w:color="A7C8DB" w:themeColor="accent1" w:themeTint="66"/>
        <w:insideV w:val="single" w:sz="4" w:space="0" w:color="A7C8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ADC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ADC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semplice4">
    <w:name w:val="Plain Table 4"/>
    <w:basedOn w:val="Tabellanormale"/>
    <w:uiPriority w:val="44"/>
    <w:rsid w:val="00B15D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3">
    <w:name w:val="Plain Table 3"/>
    <w:basedOn w:val="Tabellanormale"/>
    <w:uiPriority w:val="43"/>
    <w:rsid w:val="00B15D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9BB0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9BB0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ommario4">
    <w:name w:val="toc 4"/>
    <w:basedOn w:val="Normale"/>
    <w:next w:val="Normale"/>
    <w:autoRedefine/>
    <w:uiPriority w:val="39"/>
    <w:unhideWhenUsed/>
    <w:rsid w:val="00000A26"/>
    <w:pPr>
      <w:spacing w:after="100"/>
      <w:ind w:left="600"/>
    </w:pPr>
  </w:style>
  <w:style w:type="character" w:customStyle="1" w:styleId="Grassetto">
    <w:name w:val="Grassetto"/>
    <w:basedOn w:val="Carpredefinitoparagrafo"/>
    <w:qFormat/>
    <w:rsid w:val="00000A26"/>
    <w:rPr>
      <w:rFonts w:eastAsia="MS Mincho"/>
      <w:b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00A26"/>
    <w:pPr>
      <w:autoSpaceDE/>
      <w:autoSpaceDN/>
      <w:adjustRightInd/>
    </w:pPr>
    <w:rPr>
      <w:rFonts w:ascii="Calibri" w:hAnsi="Calibri" w:cs="Calibri"/>
      <w:bCs w:val="0"/>
      <w:sz w:val="22"/>
      <w:szCs w:val="22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00A26"/>
    <w:rPr>
      <w:rFonts w:ascii="Calibri" w:hAnsi="Calibri" w:cs="Calibri"/>
    </w:rPr>
  </w:style>
  <w:style w:type="table" w:styleId="Tabellagriglia3-colore3">
    <w:name w:val="Grid Table 3 Accent 3"/>
    <w:basedOn w:val="Tabellanormale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61CDEC" w:themeColor="accent3" w:themeTint="99"/>
        <w:left w:val="single" w:sz="4" w:space="0" w:color="61CDEC" w:themeColor="accent3" w:themeTint="99"/>
        <w:bottom w:val="single" w:sz="4" w:space="0" w:color="61CDEC" w:themeColor="accent3" w:themeTint="99"/>
        <w:right w:val="single" w:sz="4" w:space="0" w:color="61CDEC" w:themeColor="accent3" w:themeTint="99"/>
        <w:insideH w:val="single" w:sz="4" w:space="0" w:color="61CDEC" w:themeColor="accent3" w:themeTint="99"/>
        <w:insideV w:val="single" w:sz="4" w:space="0" w:color="61CDE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EF8" w:themeFill="accent3" w:themeFillTint="33"/>
      </w:tcPr>
    </w:tblStylePr>
    <w:tblStylePr w:type="band1Horz">
      <w:tblPr/>
      <w:tcPr>
        <w:shd w:val="clear" w:color="auto" w:fill="CAEEF8" w:themeFill="accent3" w:themeFillTint="33"/>
      </w:tcPr>
    </w:tblStylePr>
    <w:tblStylePr w:type="neCell">
      <w:tblPr/>
      <w:tcPr>
        <w:tcBorders>
          <w:bottom w:val="single" w:sz="4" w:space="0" w:color="61CDEC" w:themeColor="accent3" w:themeTint="99"/>
        </w:tcBorders>
      </w:tcPr>
    </w:tblStylePr>
    <w:tblStylePr w:type="nwCell">
      <w:tblPr/>
      <w:tcPr>
        <w:tcBorders>
          <w:bottom w:val="single" w:sz="4" w:space="0" w:color="61CDEC" w:themeColor="accent3" w:themeTint="99"/>
        </w:tcBorders>
      </w:tcPr>
    </w:tblStylePr>
    <w:tblStylePr w:type="seCell">
      <w:tblPr/>
      <w:tcPr>
        <w:tcBorders>
          <w:top w:val="single" w:sz="4" w:space="0" w:color="61CDEC" w:themeColor="accent3" w:themeTint="99"/>
        </w:tcBorders>
      </w:tcPr>
    </w:tblStylePr>
    <w:tblStylePr w:type="swCell">
      <w:tblPr/>
      <w:tcPr>
        <w:tcBorders>
          <w:top w:val="single" w:sz="4" w:space="0" w:color="61CDEC" w:themeColor="accent3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AFBAC1" w:themeColor="accent5" w:themeTint="99"/>
        <w:left w:val="single" w:sz="4" w:space="0" w:color="AFBAC1" w:themeColor="accent5" w:themeTint="99"/>
        <w:bottom w:val="single" w:sz="4" w:space="0" w:color="AFBAC1" w:themeColor="accent5" w:themeTint="99"/>
        <w:right w:val="single" w:sz="4" w:space="0" w:color="AFBAC1" w:themeColor="accent5" w:themeTint="99"/>
        <w:insideH w:val="single" w:sz="4" w:space="0" w:color="AFBAC1" w:themeColor="accent5" w:themeTint="99"/>
        <w:insideV w:val="single" w:sz="4" w:space="0" w:color="AFBAC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8EA" w:themeFill="accent5" w:themeFillTint="33"/>
      </w:tcPr>
    </w:tblStylePr>
    <w:tblStylePr w:type="band1Horz">
      <w:tblPr/>
      <w:tcPr>
        <w:shd w:val="clear" w:color="auto" w:fill="E4E8EA" w:themeFill="accent5" w:themeFillTint="33"/>
      </w:tcPr>
    </w:tblStylePr>
    <w:tblStylePr w:type="neCell">
      <w:tblPr/>
      <w:tcPr>
        <w:tcBorders>
          <w:bottom w:val="single" w:sz="4" w:space="0" w:color="AFBAC1" w:themeColor="accent5" w:themeTint="99"/>
        </w:tcBorders>
      </w:tcPr>
    </w:tblStylePr>
    <w:tblStylePr w:type="nwCell">
      <w:tblPr/>
      <w:tcPr>
        <w:tcBorders>
          <w:bottom w:val="single" w:sz="4" w:space="0" w:color="AFBAC1" w:themeColor="accent5" w:themeTint="99"/>
        </w:tcBorders>
      </w:tcPr>
    </w:tblStylePr>
    <w:tblStylePr w:type="seCell">
      <w:tblPr/>
      <w:tcPr>
        <w:tcBorders>
          <w:top w:val="single" w:sz="4" w:space="0" w:color="AFBAC1" w:themeColor="accent5" w:themeTint="99"/>
        </w:tcBorders>
      </w:tcPr>
    </w:tblStylePr>
    <w:tblStylePr w:type="swCell">
      <w:tblPr/>
      <w:tcPr>
        <w:tcBorders>
          <w:top w:val="single" w:sz="4" w:space="0" w:color="AFBAC1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CFE0EA" w:themeColor="accent6" w:themeTint="99"/>
        <w:left w:val="single" w:sz="4" w:space="0" w:color="CFE0EA" w:themeColor="accent6" w:themeTint="99"/>
        <w:bottom w:val="single" w:sz="4" w:space="0" w:color="CFE0EA" w:themeColor="accent6" w:themeTint="99"/>
        <w:right w:val="single" w:sz="4" w:space="0" w:color="CFE0EA" w:themeColor="accent6" w:themeTint="99"/>
        <w:insideH w:val="single" w:sz="4" w:space="0" w:color="CFE0EA" w:themeColor="accent6" w:themeTint="99"/>
        <w:insideV w:val="single" w:sz="4" w:space="0" w:color="CFE0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4F8" w:themeFill="accent6" w:themeFillTint="33"/>
      </w:tcPr>
    </w:tblStylePr>
    <w:tblStylePr w:type="band1Horz">
      <w:tblPr/>
      <w:tcPr>
        <w:shd w:val="clear" w:color="auto" w:fill="EFF4F8" w:themeFill="accent6" w:themeFillTint="33"/>
      </w:tcPr>
    </w:tblStylePr>
    <w:tblStylePr w:type="neCell">
      <w:tblPr/>
      <w:tcPr>
        <w:tcBorders>
          <w:bottom w:val="single" w:sz="4" w:space="0" w:color="CFE0EA" w:themeColor="accent6" w:themeTint="99"/>
        </w:tcBorders>
      </w:tcPr>
    </w:tblStylePr>
    <w:tblStylePr w:type="nwCell">
      <w:tblPr/>
      <w:tcPr>
        <w:tcBorders>
          <w:bottom w:val="single" w:sz="4" w:space="0" w:color="CFE0EA" w:themeColor="accent6" w:themeTint="99"/>
        </w:tcBorders>
      </w:tcPr>
    </w:tblStylePr>
    <w:tblStylePr w:type="seCell">
      <w:tblPr/>
      <w:tcPr>
        <w:tcBorders>
          <w:top w:val="single" w:sz="4" w:space="0" w:color="CFE0EA" w:themeColor="accent6" w:themeTint="99"/>
        </w:tcBorders>
      </w:tcPr>
    </w:tblStylePr>
    <w:tblStylePr w:type="swCell">
      <w:tblPr/>
      <w:tcPr>
        <w:tcBorders>
          <w:top w:val="single" w:sz="4" w:space="0" w:color="CFE0EA" w:themeColor="accent6" w:themeTint="99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287C55"/>
    <w:pPr>
      <w:spacing w:after="0" w:line="240" w:lineRule="auto"/>
    </w:pPr>
    <w:rPr>
      <w:color w:val="59697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D9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D9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D9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D9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8EA" w:themeFill="accent5" w:themeFillTint="33"/>
      </w:tcPr>
    </w:tblStylePr>
    <w:tblStylePr w:type="band1Horz">
      <w:tblPr/>
      <w:tcPr>
        <w:shd w:val="clear" w:color="auto" w:fill="E4E8E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7A8D99" w:themeColor="accent5"/>
        <w:left w:val="single" w:sz="4" w:space="0" w:color="7A8D99" w:themeColor="accent5"/>
        <w:bottom w:val="single" w:sz="4" w:space="0" w:color="7A8D99" w:themeColor="accent5"/>
        <w:right w:val="single" w:sz="4" w:space="0" w:color="7A8D9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D99" w:themeFill="accent5"/>
      </w:tcPr>
    </w:tblStylePr>
    <w:tblStylePr w:type="lastRow">
      <w:rPr>
        <w:b/>
        <w:bCs/>
      </w:rPr>
      <w:tblPr/>
      <w:tcPr>
        <w:tcBorders>
          <w:top w:val="double" w:sz="4" w:space="0" w:color="7A8D9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D99" w:themeColor="accent5"/>
          <w:right w:val="single" w:sz="4" w:space="0" w:color="7A8D99" w:themeColor="accent5"/>
        </w:tcBorders>
      </w:tcPr>
    </w:tblStylePr>
    <w:tblStylePr w:type="band1Horz">
      <w:tblPr/>
      <w:tcPr>
        <w:tcBorders>
          <w:top w:val="single" w:sz="4" w:space="0" w:color="7A8D99" w:themeColor="accent5"/>
          <w:bottom w:val="single" w:sz="4" w:space="0" w:color="7A8D9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D99" w:themeColor="accent5"/>
          <w:left w:val="nil"/>
        </w:tcBorders>
      </w:tcPr>
    </w:tblStylePr>
    <w:tblStylePr w:type="swCell">
      <w:tblPr/>
      <w:tcPr>
        <w:tcBorders>
          <w:top w:val="double" w:sz="4" w:space="0" w:color="7A8D99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B0CCDD" w:themeColor="accent6"/>
        <w:left w:val="single" w:sz="4" w:space="0" w:color="B0CCDD" w:themeColor="accent6"/>
        <w:bottom w:val="single" w:sz="4" w:space="0" w:color="B0CCDD" w:themeColor="accent6"/>
        <w:right w:val="single" w:sz="4" w:space="0" w:color="B0CCD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0CCDD" w:themeFill="accent6"/>
      </w:tcPr>
    </w:tblStylePr>
    <w:tblStylePr w:type="lastRow">
      <w:rPr>
        <w:b/>
        <w:bCs/>
      </w:rPr>
      <w:tblPr/>
      <w:tcPr>
        <w:tcBorders>
          <w:top w:val="double" w:sz="4" w:space="0" w:color="B0CCD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0CCDD" w:themeColor="accent6"/>
          <w:right w:val="single" w:sz="4" w:space="0" w:color="B0CCDD" w:themeColor="accent6"/>
        </w:tcBorders>
      </w:tcPr>
    </w:tblStylePr>
    <w:tblStylePr w:type="band1Horz">
      <w:tblPr/>
      <w:tcPr>
        <w:tcBorders>
          <w:top w:val="single" w:sz="4" w:space="0" w:color="B0CCDD" w:themeColor="accent6"/>
          <w:bottom w:val="single" w:sz="4" w:space="0" w:color="B0CCD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0CCDD" w:themeColor="accent6"/>
          <w:left w:val="nil"/>
        </w:tcBorders>
      </w:tcPr>
    </w:tblStylePr>
    <w:tblStylePr w:type="swCell">
      <w:tblPr/>
      <w:tcPr>
        <w:tcBorders>
          <w:top w:val="double" w:sz="4" w:space="0" w:color="B0CCDD" w:themeColor="accent6"/>
          <w:right w:val="nil"/>
        </w:tcBorders>
      </w:tcPr>
    </w:tblStylePr>
  </w:style>
  <w:style w:type="table" w:styleId="Tabellagriglia1chiara-colore5">
    <w:name w:val="Grid Table 1 Light Accent 5"/>
    <w:basedOn w:val="Tabellanormale"/>
    <w:uiPriority w:val="46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C9D1D6" w:themeColor="accent5" w:themeTint="66"/>
        <w:left w:val="single" w:sz="4" w:space="0" w:color="C9D1D6" w:themeColor="accent5" w:themeTint="66"/>
        <w:bottom w:val="single" w:sz="4" w:space="0" w:color="C9D1D6" w:themeColor="accent5" w:themeTint="66"/>
        <w:right w:val="single" w:sz="4" w:space="0" w:color="C9D1D6" w:themeColor="accent5" w:themeTint="66"/>
        <w:insideH w:val="single" w:sz="4" w:space="0" w:color="C9D1D6" w:themeColor="accent5" w:themeTint="66"/>
        <w:insideV w:val="single" w:sz="4" w:space="0" w:color="C9D1D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BAC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AC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">
    <w:name w:val="Grid Table 1 Light"/>
    <w:basedOn w:val="Tabellanormale"/>
    <w:uiPriority w:val="46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99B0C0" w:themeColor="text1" w:themeTint="66"/>
        <w:left w:val="single" w:sz="4" w:space="0" w:color="99B0C0" w:themeColor="text1" w:themeTint="66"/>
        <w:bottom w:val="single" w:sz="4" w:space="0" w:color="99B0C0" w:themeColor="text1" w:themeTint="66"/>
        <w:right w:val="single" w:sz="4" w:space="0" w:color="99B0C0" w:themeColor="text1" w:themeTint="66"/>
        <w:insideH w:val="single" w:sz="4" w:space="0" w:color="99B0C0" w:themeColor="text1" w:themeTint="66"/>
        <w:insideV w:val="single" w:sz="4" w:space="0" w:color="99B0C0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88A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88A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DC2B0C"/>
    <w:pPr>
      <w:spacing w:after="0" w:line="240" w:lineRule="auto"/>
    </w:pPr>
    <w:tblPr>
      <w:tblStyleRowBandSize w:val="1"/>
      <w:tblStyleColBandSize w:val="1"/>
      <w:tblBorders>
        <w:top w:val="single" w:sz="4" w:space="0" w:color="DFEAF1" w:themeColor="accent6" w:themeTint="66"/>
        <w:left w:val="single" w:sz="4" w:space="0" w:color="DFEAF1" w:themeColor="accent6" w:themeTint="66"/>
        <w:bottom w:val="single" w:sz="4" w:space="0" w:color="DFEAF1" w:themeColor="accent6" w:themeTint="66"/>
        <w:right w:val="single" w:sz="4" w:space="0" w:color="DFEAF1" w:themeColor="accent6" w:themeTint="66"/>
        <w:insideH w:val="single" w:sz="4" w:space="0" w:color="DFEAF1" w:themeColor="accent6" w:themeTint="66"/>
        <w:insideV w:val="single" w:sz="4" w:space="0" w:color="DFEA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FE0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FE0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DC2B0C"/>
    <w:pPr>
      <w:spacing w:after="0" w:line="240" w:lineRule="auto"/>
    </w:pPr>
    <w:tblPr>
      <w:tblStyleRowBandSize w:val="1"/>
      <w:tblStyleColBandSize w:val="1"/>
      <w:tblBorders>
        <w:top w:val="single" w:sz="4" w:space="0" w:color="DCADC3" w:themeColor="accent2" w:themeTint="66"/>
        <w:left w:val="single" w:sz="4" w:space="0" w:color="DCADC3" w:themeColor="accent2" w:themeTint="66"/>
        <w:bottom w:val="single" w:sz="4" w:space="0" w:color="DCADC3" w:themeColor="accent2" w:themeTint="66"/>
        <w:right w:val="single" w:sz="4" w:space="0" w:color="DCADC3" w:themeColor="accent2" w:themeTint="66"/>
        <w:insideH w:val="single" w:sz="4" w:space="0" w:color="DCADC3" w:themeColor="accent2" w:themeTint="66"/>
        <w:insideV w:val="single" w:sz="4" w:space="0" w:color="DCA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A85A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85A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-colore1">
    <w:name w:val="Grid Table 2 Accent 1"/>
    <w:basedOn w:val="Tabellanormale"/>
    <w:uiPriority w:val="47"/>
    <w:rsid w:val="00DC2B0C"/>
    <w:pPr>
      <w:spacing w:after="0" w:line="240" w:lineRule="auto"/>
    </w:pPr>
    <w:tblPr>
      <w:tblStyleRowBandSize w:val="1"/>
      <w:tblStyleColBandSize w:val="1"/>
      <w:tblBorders>
        <w:top w:val="single" w:sz="2" w:space="0" w:color="7CADCA" w:themeColor="accent1" w:themeTint="99"/>
        <w:bottom w:val="single" w:sz="2" w:space="0" w:color="7CADCA" w:themeColor="accent1" w:themeTint="99"/>
        <w:insideH w:val="single" w:sz="2" w:space="0" w:color="7CADCA" w:themeColor="accent1" w:themeTint="99"/>
        <w:insideV w:val="single" w:sz="2" w:space="0" w:color="7CADC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ADC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ADC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D" w:themeFill="accent1" w:themeFillTint="33"/>
      </w:tcPr>
    </w:tblStylePr>
    <w:tblStylePr w:type="band1Horz">
      <w:tblPr/>
      <w:tcPr>
        <w:shd w:val="clear" w:color="auto" w:fill="D3E3ED" w:themeFill="accent1" w:themeFillTint="33"/>
      </w:tcPr>
    </w:tblStylePr>
  </w:style>
  <w:style w:type="table" w:styleId="Grigliatab2">
    <w:name w:val="Grid Table 2"/>
    <w:basedOn w:val="Tabellanormale"/>
    <w:uiPriority w:val="47"/>
    <w:rsid w:val="00DC2B0C"/>
    <w:pPr>
      <w:spacing w:after="0" w:line="240" w:lineRule="auto"/>
    </w:pPr>
    <w:tblPr>
      <w:tblStyleRowBandSize w:val="1"/>
      <w:tblStyleColBandSize w:val="1"/>
      <w:tblBorders>
        <w:top w:val="single" w:sz="2" w:space="0" w:color="6688A1" w:themeColor="text1" w:themeTint="99"/>
        <w:bottom w:val="single" w:sz="2" w:space="0" w:color="6688A1" w:themeColor="text1" w:themeTint="99"/>
        <w:insideH w:val="single" w:sz="2" w:space="0" w:color="6688A1" w:themeColor="text1" w:themeTint="99"/>
        <w:insideV w:val="single" w:sz="2" w:space="0" w:color="6688A1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88A1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88A1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7E0" w:themeFill="text1" w:themeFillTint="33"/>
      </w:tcPr>
    </w:tblStylePr>
    <w:tblStylePr w:type="band1Horz">
      <w:tblPr/>
      <w:tcPr>
        <w:shd w:val="clear" w:color="auto" w:fill="CCD7E0" w:themeFill="text1" w:themeFillTint="33"/>
      </w:tcPr>
    </w:tblStylePr>
  </w:style>
  <w:style w:type="table" w:styleId="Tabellagriglia3-colore1">
    <w:name w:val="Grid Table 3 Accent 1"/>
    <w:basedOn w:val="Tabellanormale"/>
    <w:uiPriority w:val="48"/>
    <w:rsid w:val="00DC2B0C"/>
    <w:pPr>
      <w:spacing w:after="0" w:line="240" w:lineRule="auto"/>
    </w:pPr>
    <w:tblPr>
      <w:tblStyleRowBandSize w:val="1"/>
      <w:tblStyleColBandSize w:val="1"/>
      <w:tblBorders>
        <w:top w:val="single" w:sz="4" w:space="0" w:color="7CADCA" w:themeColor="accent1" w:themeTint="99"/>
        <w:left w:val="single" w:sz="4" w:space="0" w:color="7CADCA" w:themeColor="accent1" w:themeTint="99"/>
        <w:bottom w:val="single" w:sz="4" w:space="0" w:color="7CADCA" w:themeColor="accent1" w:themeTint="99"/>
        <w:right w:val="single" w:sz="4" w:space="0" w:color="7CADCA" w:themeColor="accent1" w:themeTint="99"/>
        <w:insideH w:val="single" w:sz="4" w:space="0" w:color="7CADCA" w:themeColor="accent1" w:themeTint="99"/>
        <w:insideV w:val="single" w:sz="4" w:space="0" w:color="7CADC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3ED" w:themeFill="accent1" w:themeFillTint="33"/>
      </w:tcPr>
    </w:tblStylePr>
    <w:tblStylePr w:type="band1Horz">
      <w:tblPr/>
      <w:tcPr>
        <w:shd w:val="clear" w:color="auto" w:fill="D3E3ED" w:themeFill="accent1" w:themeFillTint="33"/>
      </w:tcPr>
    </w:tblStylePr>
    <w:tblStylePr w:type="neCell">
      <w:tblPr/>
      <w:tcPr>
        <w:tcBorders>
          <w:bottom w:val="single" w:sz="4" w:space="0" w:color="7CADCA" w:themeColor="accent1" w:themeTint="99"/>
        </w:tcBorders>
      </w:tcPr>
    </w:tblStylePr>
    <w:tblStylePr w:type="nwCell">
      <w:tblPr/>
      <w:tcPr>
        <w:tcBorders>
          <w:bottom w:val="single" w:sz="4" w:space="0" w:color="7CADCA" w:themeColor="accent1" w:themeTint="99"/>
        </w:tcBorders>
      </w:tcPr>
    </w:tblStylePr>
    <w:tblStylePr w:type="seCell">
      <w:tblPr/>
      <w:tcPr>
        <w:tcBorders>
          <w:top w:val="single" w:sz="4" w:space="0" w:color="7CADCA" w:themeColor="accent1" w:themeTint="99"/>
        </w:tcBorders>
      </w:tcPr>
    </w:tblStylePr>
    <w:tblStylePr w:type="swCell">
      <w:tblPr/>
      <w:tcPr>
        <w:tcBorders>
          <w:top w:val="single" w:sz="4" w:space="0" w:color="7CADCA" w:themeColor="accent1" w:themeTint="99"/>
        </w:tcBorders>
      </w:tcPr>
    </w:tblStylePr>
  </w:style>
  <w:style w:type="table" w:styleId="Tabellagriglia5scura-colore5">
    <w:name w:val="Grid Table 5 Dark Accent 5"/>
    <w:basedOn w:val="Tabellanormale"/>
    <w:uiPriority w:val="50"/>
    <w:rsid w:val="00DC2B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8E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D9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D9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D9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D99" w:themeFill="accent5"/>
      </w:tcPr>
    </w:tblStylePr>
    <w:tblStylePr w:type="band1Vert">
      <w:tblPr/>
      <w:tcPr>
        <w:shd w:val="clear" w:color="auto" w:fill="C9D1D6" w:themeFill="accent5" w:themeFillTint="66"/>
      </w:tcPr>
    </w:tblStylePr>
    <w:tblStylePr w:type="band1Horz">
      <w:tblPr/>
      <w:tcPr>
        <w:shd w:val="clear" w:color="auto" w:fill="C9D1D6" w:themeFill="accent5" w:themeFillTint="66"/>
      </w:tcPr>
    </w:tblStylePr>
  </w:style>
  <w:style w:type="table" w:styleId="Tabellagriglia7acolori">
    <w:name w:val="Grid Table 7 Colorful"/>
    <w:basedOn w:val="Tabellanormale"/>
    <w:uiPriority w:val="52"/>
    <w:rsid w:val="00DC2B0C"/>
    <w:pPr>
      <w:spacing w:after="0" w:line="240" w:lineRule="auto"/>
    </w:pPr>
    <w:rPr>
      <w:color w:val="26343E" w:themeColor="text1"/>
    </w:rPr>
    <w:tblPr>
      <w:tblStyleRowBandSize w:val="1"/>
      <w:tblStyleColBandSize w:val="1"/>
      <w:tblBorders>
        <w:top w:val="single" w:sz="4" w:space="0" w:color="6688A1" w:themeColor="text1" w:themeTint="99"/>
        <w:left w:val="single" w:sz="4" w:space="0" w:color="6688A1" w:themeColor="text1" w:themeTint="99"/>
        <w:bottom w:val="single" w:sz="4" w:space="0" w:color="6688A1" w:themeColor="text1" w:themeTint="99"/>
        <w:right w:val="single" w:sz="4" w:space="0" w:color="6688A1" w:themeColor="text1" w:themeTint="99"/>
        <w:insideH w:val="single" w:sz="4" w:space="0" w:color="6688A1" w:themeColor="text1" w:themeTint="99"/>
        <w:insideV w:val="single" w:sz="4" w:space="0" w:color="6688A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7E0" w:themeFill="text1" w:themeFillTint="33"/>
      </w:tcPr>
    </w:tblStylePr>
    <w:tblStylePr w:type="band1Horz">
      <w:tblPr/>
      <w:tcPr>
        <w:shd w:val="clear" w:color="auto" w:fill="CCD7E0" w:themeFill="text1" w:themeFillTint="33"/>
      </w:tcPr>
    </w:tblStylePr>
    <w:tblStylePr w:type="neCell">
      <w:tblPr/>
      <w:tcPr>
        <w:tcBorders>
          <w:bottom w:val="single" w:sz="4" w:space="0" w:color="6688A1" w:themeColor="text1" w:themeTint="99"/>
        </w:tcBorders>
      </w:tcPr>
    </w:tblStylePr>
    <w:tblStylePr w:type="nwCell">
      <w:tblPr/>
      <w:tcPr>
        <w:tcBorders>
          <w:bottom w:val="single" w:sz="4" w:space="0" w:color="6688A1" w:themeColor="text1" w:themeTint="99"/>
        </w:tcBorders>
      </w:tcPr>
    </w:tblStylePr>
    <w:tblStylePr w:type="seCell">
      <w:tblPr/>
      <w:tcPr>
        <w:tcBorders>
          <w:top w:val="single" w:sz="4" w:space="0" w:color="6688A1" w:themeColor="text1" w:themeTint="99"/>
        </w:tcBorders>
      </w:tcPr>
    </w:tblStylePr>
    <w:tblStylePr w:type="swCell">
      <w:tblPr/>
      <w:tcPr>
        <w:tcBorders>
          <w:top w:val="single" w:sz="4" w:space="0" w:color="6688A1" w:themeColor="text1" w:themeTint="99"/>
        </w:tcBorders>
      </w:tcPr>
    </w:tblStylePr>
  </w:style>
  <w:style w:type="table" w:styleId="Tabellagriglia4-colore6">
    <w:name w:val="Grid Table 4 Accent 6"/>
    <w:basedOn w:val="Tabellanormale"/>
    <w:uiPriority w:val="49"/>
    <w:rsid w:val="00E52B38"/>
    <w:pPr>
      <w:spacing w:after="0" w:line="240" w:lineRule="auto"/>
    </w:pPr>
    <w:tblPr>
      <w:tblStyleRowBandSize w:val="1"/>
      <w:tblStyleColBandSize w:val="1"/>
      <w:tblBorders>
        <w:top w:val="single" w:sz="4" w:space="0" w:color="CFE0EA" w:themeColor="accent6" w:themeTint="99"/>
        <w:left w:val="single" w:sz="4" w:space="0" w:color="CFE0EA" w:themeColor="accent6" w:themeTint="99"/>
        <w:bottom w:val="single" w:sz="4" w:space="0" w:color="CFE0EA" w:themeColor="accent6" w:themeTint="99"/>
        <w:right w:val="single" w:sz="4" w:space="0" w:color="CFE0EA" w:themeColor="accent6" w:themeTint="99"/>
        <w:insideH w:val="single" w:sz="4" w:space="0" w:color="CFE0EA" w:themeColor="accent6" w:themeTint="99"/>
        <w:insideV w:val="single" w:sz="4" w:space="0" w:color="CFE0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0CCDD" w:themeColor="accent6"/>
          <w:left w:val="single" w:sz="4" w:space="0" w:color="B0CCDD" w:themeColor="accent6"/>
          <w:bottom w:val="single" w:sz="4" w:space="0" w:color="B0CCDD" w:themeColor="accent6"/>
          <w:right w:val="single" w:sz="4" w:space="0" w:color="B0CCDD" w:themeColor="accent6"/>
          <w:insideH w:val="nil"/>
          <w:insideV w:val="nil"/>
        </w:tcBorders>
        <w:shd w:val="clear" w:color="auto" w:fill="B0CCDD" w:themeFill="accent6"/>
      </w:tcPr>
    </w:tblStylePr>
    <w:tblStylePr w:type="lastRow">
      <w:rPr>
        <w:b/>
        <w:bCs/>
      </w:rPr>
      <w:tblPr/>
      <w:tcPr>
        <w:tcBorders>
          <w:top w:val="double" w:sz="4" w:space="0" w:color="B0CCD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F8" w:themeFill="accent6" w:themeFillTint="33"/>
      </w:tcPr>
    </w:tblStylePr>
    <w:tblStylePr w:type="band1Horz">
      <w:tblPr/>
      <w:tcPr>
        <w:shd w:val="clear" w:color="auto" w:fill="EFF4F8" w:themeFill="accent6" w:themeFillTint="33"/>
      </w:tcPr>
    </w:tblStylePr>
  </w:style>
  <w:style w:type="table" w:styleId="Tabellaelenco3-colore2">
    <w:name w:val="List Table 3 Accent 2"/>
    <w:basedOn w:val="Tabellanormale"/>
    <w:uiPriority w:val="48"/>
    <w:rsid w:val="00E52B38"/>
    <w:pPr>
      <w:spacing w:after="0" w:line="240" w:lineRule="auto"/>
    </w:pPr>
    <w:tblPr>
      <w:tblStyleRowBandSize w:val="1"/>
      <w:tblStyleColBandSize w:val="1"/>
      <w:tblBorders>
        <w:top w:val="single" w:sz="4" w:space="0" w:color="9A426C" w:themeColor="accent2"/>
        <w:left w:val="single" w:sz="4" w:space="0" w:color="9A426C" w:themeColor="accent2"/>
        <w:bottom w:val="single" w:sz="4" w:space="0" w:color="9A426C" w:themeColor="accent2"/>
        <w:right w:val="single" w:sz="4" w:space="0" w:color="9A426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426C" w:themeFill="accent2"/>
      </w:tcPr>
    </w:tblStylePr>
    <w:tblStylePr w:type="lastRow">
      <w:rPr>
        <w:b/>
        <w:bCs/>
      </w:rPr>
      <w:tblPr/>
      <w:tcPr>
        <w:tcBorders>
          <w:top w:val="double" w:sz="4" w:space="0" w:color="9A426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426C" w:themeColor="accent2"/>
          <w:right w:val="single" w:sz="4" w:space="0" w:color="9A426C" w:themeColor="accent2"/>
        </w:tcBorders>
      </w:tcPr>
    </w:tblStylePr>
    <w:tblStylePr w:type="band1Horz">
      <w:tblPr/>
      <w:tcPr>
        <w:tcBorders>
          <w:top w:val="single" w:sz="4" w:space="0" w:color="9A426C" w:themeColor="accent2"/>
          <w:bottom w:val="single" w:sz="4" w:space="0" w:color="9A426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426C" w:themeColor="accent2"/>
          <w:left w:val="nil"/>
        </w:tcBorders>
      </w:tcPr>
    </w:tblStylePr>
    <w:tblStylePr w:type="swCell">
      <w:tblPr/>
      <w:tcPr>
        <w:tcBorders>
          <w:top w:val="double" w:sz="4" w:space="0" w:color="9A426C" w:themeColor="accent2"/>
          <w:right w:val="nil"/>
        </w:tcBorders>
      </w:tcPr>
    </w:tblStylePr>
  </w:style>
  <w:style w:type="numbering" w:customStyle="1" w:styleId="LFO1">
    <w:name w:val="LFO1"/>
    <w:basedOn w:val="Nessunelenco"/>
    <w:rsid w:val="004D3926"/>
    <w:pPr>
      <w:numPr>
        <w:numId w:val="7"/>
      </w:numPr>
    </w:pPr>
  </w:style>
  <w:style w:type="numbering" w:customStyle="1" w:styleId="LFO2">
    <w:name w:val="LFO2"/>
    <w:basedOn w:val="Nessunelenco"/>
    <w:rsid w:val="004D3926"/>
    <w:pPr>
      <w:numPr>
        <w:numId w:val="8"/>
      </w:numPr>
    </w:pPr>
  </w:style>
  <w:style w:type="table" w:customStyle="1" w:styleId="GridTable5Dark-Accent111">
    <w:name w:val="Grid Table 5 Dark - Accent 111"/>
    <w:basedOn w:val="Tabellanormale"/>
    <w:uiPriority w:val="50"/>
    <w:rsid w:val="00AF4F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76301F"/>
    <w:rPr>
      <w:color w:val="26343E" w:themeColor="followedHyperlink"/>
      <w:u w:val="single"/>
    </w:rPr>
  </w:style>
  <w:style w:type="paragraph" w:styleId="Indicedellefigure">
    <w:name w:val="table of figures"/>
    <w:basedOn w:val="Normale"/>
    <w:next w:val="Normale"/>
    <w:uiPriority w:val="99"/>
    <w:unhideWhenUsed/>
    <w:rsid w:val="004C6FAB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D13AF"/>
    <w:rPr>
      <w:color w:val="808080"/>
      <w:shd w:val="clear" w:color="auto" w:fill="E6E6E6"/>
    </w:rPr>
  </w:style>
  <w:style w:type="table" w:customStyle="1" w:styleId="TableGrid2">
    <w:name w:val="Table Grid2"/>
    <w:basedOn w:val="Tabellanormale"/>
    <w:next w:val="Grigliatabella"/>
    <w:uiPriority w:val="39"/>
    <w:rsid w:val="000477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C65D68"/>
    <w:rPr>
      <w:color w:val="808080"/>
      <w:shd w:val="clear" w:color="auto" w:fill="E6E6E6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51A9"/>
    <w:rPr>
      <w:color w:val="808080"/>
      <w:shd w:val="clear" w:color="auto" w:fill="E6E6E6"/>
    </w:rPr>
  </w:style>
  <w:style w:type="character" w:styleId="Testosegnaposto">
    <w:name w:val="Placeholder Text"/>
    <w:basedOn w:val="Carpredefinitoparagrafo"/>
    <w:uiPriority w:val="99"/>
    <w:semiHidden/>
    <w:rsid w:val="002B586C"/>
    <w:rPr>
      <w:color w:val="808080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9D77E2"/>
    <w:rPr>
      <w:color w:val="808080"/>
      <w:shd w:val="clear" w:color="auto" w:fill="E6E6E6"/>
    </w:rPr>
  </w:style>
  <w:style w:type="character" w:customStyle="1" w:styleId="UnresolvedMention3">
    <w:name w:val="Unresolved Mention3"/>
    <w:basedOn w:val="Carpredefinitoparagrafo"/>
    <w:uiPriority w:val="99"/>
    <w:semiHidden/>
    <w:unhideWhenUsed/>
    <w:rsid w:val="00F17247"/>
    <w:rPr>
      <w:color w:val="808080"/>
      <w:shd w:val="clear" w:color="auto" w:fill="E6E6E6"/>
    </w:rPr>
  </w:style>
  <w:style w:type="paragraph" w:styleId="Sommario5">
    <w:name w:val="toc 5"/>
    <w:basedOn w:val="Normale"/>
    <w:next w:val="Normale"/>
    <w:autoRedefine/>
    <w:uiPriority w:val="39"/>
    <w:unhideWhenUsed/>
    <w:rsid w:val="005A66AD"/>
    <w:pPr>
      <w:autoSpaceDE/>
      <w:autoSpaceDN/>
      <w:adjustRightInd/>
      <w:spacing w:after="100" w:line="259" w:lineRule="auto"/>
      <w:ind w:left="880"/>
    </w:pPr>
    <w:rPr>
      <w:rFonts w:eastAsiaTheme="minorEastAsia" w:cstheme="minorBidi"/>
      <w:bCs w:val="0"/>
      <w:sz w:val="22"/>
      <w:szCs w:val="22"/>
      <w:lang w:eastAsia="it-IT"/>
    </w:rPr>
  </w:style>
  <w:style w:type="paragraph" w:styleId="Sommario6">
    <w:name w:val="toc 6"/>
    <w:basedOn w:val="Normale"/>
    <w:next w:val="Normale"/>
    <w:autoRedefine/>
    <w:uiPriority w:val="39"/>
    <w:unhideWhenUsed/>
    <w:rsid w:val="005A66AD"/>
    <w:pPr>
      <w:autoSpaceDE/>
      <w:autoSpaceDN/>
      <w:adjustRightInd/>
      <w:spacing w:after="100" w:line="259" w:lineRule="auto"/>
      <w:ind w:left="1100"/>
    </w:pPr>
    <w:rPr>
      <w:rFonts w:eastAsiaTheme="minorEastAsia" w:cstheme="minorBidi"/>
      <w:bCs w:val="0"/>
      <w:sz w:val="22"/>
      <w:szCs w:val="22"/>
      <w:lang w:eastAsia="it-IT"/>
    </w:rPr>
  </w:style>
  <w:style w:type="paragraph" w:styleId="Sommario7">
    <w:name w:val="toc 7"/>
    <w:basedOn w:val="Normale"/>
    <w:next w:val="Normale"/>
    <w:autoRedefine/>
    <w:uiPriority w:val="39"/>
    <w:unhideWhenUsed/>
    <w:rsid w:val="005A66AD"/>
    <w:pPr>
      <w:autoSpaceDE/>
      <w:autoSpaceDN/>
      <w:adjustRightInd/>
      <w:spacing w:after="100" w:line="259" w:lineRule="auto"/>
      <w:ind w:left="1320"/>
    </w:pPr>
    <w:rPr>
      <w:rFonts w:eastAsiaTheme="minorEastAsia" w:cstheme="minorBidi"/>
      <w:bCs w:val="0"/>
      <w:sz w:val="22"/>
      <w:szCs w:val="22"/>
      <w:lang w:eastAsia="it-IT"/>
    </w:rPr>
  </w:style>
  <w:style w:type="paragraph" w:styleId="Sommario9">
    <w:name w:val="toc 9"/>
    <w:basedOn w:val="Normale"/>
    <w:next w:val="Normale"/>
    <w:autoRedefine/>
    <w:uiPriority w:val="39"/>
    <w:unhideWhenUsed/>
    <w:rsid w:val="005A66AD"/>
    <w:pPr>
      <w:autoSpaceDE/>
      <w:autoSpaceDN/>
      <w:adjustRightInd/>
      <w:spacing w:after="100" w:line="259" w:lineRule="auto"/>
      <w:ind w:left="1760"/>
    </w:pPr>
    <w:rPr>
      <w:rFonts w:eastAsiaTheme="minorEastAsia" w:cstheme="minorBidi"/>
      <w:bCs w:val="0"/>
      <w:sz w:val="22"/>
      <w:szCs w:val="22"/>
      <w:lang w:eastAsia="it-IT"/>
    </w:rPr>
  </w:style>
  <w:style w:type="character" w:customStyle="1" w:styleId="UnresolvedMention">
    <w:name w:val="Unresolved Mention"/>
    <w:basedOn w:val="Carpredefinitoparagrafo"/>
    <w:uiPriority w:val="99"/>
    <w:unhideWhenUsed/>
    <w:rsid w:val="005A66AD"/>
    <w:rPr>
      <w:color w:val="808080"/>
      <w:shd w:val="clear" w:color="auto" w:fill="E6E6E6"/>
    </w:rPr>
  </w:style>
  <w:style w:type="table" w:styleId="Tabellagriglia4-colore4">
    <w:name w:val="Grid Table 4 Accent 4"/>
    <w:basedOn w:val="Tabellanormale"/>
    <w:uiPriority w:val="49"/>
    <w:rsid w:val="00374A42"/>
    <w:pPr>
      <w:spacing w:after="0" w:line="240" w:lineRule="auto"/>
    </w:pPr>
    <w:tblPr>
      <w:tblStyleRowBandSize w:val="1"/>
      <w:tblStyleColBandSize w:val="1"/>
      <w:tblBorders>
        <w:top w:val="single" w:sz="4" w:space="0" w:color="B4C2C6" w:themeColor="accent4" w:themeTint="99"/>
        <w:left w:val="single" w:sz="4" w:space="0" w:color="B4C2C6" w:themeColor="accent4" w:themeTint="99"/>
        <w:bottom w:val="single" w:sz="4" w:space="0" w:color="B4C2C6" w:themeColor="accent4" w:themeTint="99"/>
        <w:right w:val="single" w:sz="4" w:space="0" w:color="B4C2C6" w:themeColor="accent4" w:themeTint="99"/>
        <w:insideH w:val="single" w:sz="4" w:space="0" w:color="B4C2C6" w:themeColor="accent4" w:themeTint="99"/>
        <w:insideV w:val="single" w:sz="4" w:space="0" w:color="B4C2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9AA1" w:themeColor="accent4"/>
          <w:left w:val="single" w:sz="4" w:space="0" w:color="839AA1" w:themeColor="accent4"/>
          <w:bottom w:val="single" w:sz="4" w:space="0" w:color="839AA1" w:themeColor="accent4"/>
          <w:right w:val="single" w:sz="4" w:space="0" w:color="839AA1" w:themeColor="accent4"/>
          <w:insideH w:val="nil"/>
          <w:insideV w:val="nil"/>
        </w:tcBorders>
        <w:shd w:val="clear" w:color="auto" w:fill="839AA1" w:themeFill="accent4"/>
      </w:tcPr>
    </w:tblStylePr>
    <w:tblStylePr w:type="lastRow">
      <w:rPr>
        <w:b/>
        <w:bCs/>
      </w:rPr>
      <w:tblPr/>
      <w:tcPr>
        <w:tcBorders>
          <w:top w:val="double" w:sz="4" w:space="0" w:color="839A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AEC" w:themeFill="accent4" w:themeFillTint="33"/>
      </w:tcPr>
    </w:tblStylePr>
    <w:tblStylePr w:type="band1Horz">
      <w:tblPr/>
      <w:tcPr>
        <w:shd w:val="clear" w:color="auto" w:fill="E6EAEC" w:themeFill="accent4" w:themeFillTint="33"/>
      </w:tcPr>
    </w:tblStylePr>
  </w:style>
  <w:style w:type="paragraph" w:styleId="Testocommento">
    <w:name w:val="annotation text"/>
    <w:aliases w:val="ct,Used by Word for text of author queries, Carattere3,Testo cliente,Carattere3"/>
    <w:basedOn w:val="Normale"/>
    <w:link w:val="TestocommentoCarattere"/>
    <w:uiPriority w:val="99"/>
    <w:unhideWhenUsed/>
    <w:qFormat/>
    <w:rsid w:val="00E669A0"/>
    <w:rPr>
      <w:szCs w:val="20"/>
    </w:rPr>
  </w:style>
  <w:style w:type="character" w:customStyle="1" w:styleId="TestocommentoCarattere">
    <w:name w:val="Testo commento Carattere"/>
    <w:aliases w:val="ct Carattere,Used by Word for text of author queries Carattere, Carattere3 Carattere,Testo cliente Carattere,Carattere3 Carattere"/>
    <w:basedOn w:val="Carpredefinitoparagrafo"/>
    <w:link w:val="Testocommento"/>
    <w:uiPriority w:val="99"/>
    <w:rsid w:val="00E669A0"/>
    <w:rPr>
      <w:rFonts w:cs="TimesNewRoman,Bold"/>
      <w:bCs/>
      <w:sz w:val="20"/>
      <w:szCs w:val="20"/>
    </w:rPr>
  </w:style>
  <w:style w:type="table" w:customStyle="1" w:styleId="CVtable1">
    <w:name w:val="CV table1"/>
    <w:basedOn w:val="Tabellanormale"/>
    <w:rsid w:val="00E669A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41">
    <w:name w:val="Grid Table 4 - Accent 41"/>
    <w:basedOn w:val="Tabellanormale"/>
    <w:next w:val="Tabellagriglia4-colore4"/>
    <w:uiPriority w:val="49"/>
    <w:rsid w:val="00576445"/>
    <w:pPr>
      <w:spacing w:after="0" w:line="240" w:lineRule="auto"/>
    </w:pPr>
    <w:tblPr>
      <w:tblStyleRowBandSize w:val="1"/>
      <w:tblStyleColBandSize w:val="1"/>
      <w:tblBorders>
        <w:top w:val="single" w:sz="4" w:space="0" w:color="B4C2C6" w:themeColor="accent4" w:themeTint="99"/>
        <w:left w:val="single" w:sz="4" w:space="0" w:color="B4C2C6" w:themeColor="accent4" w:themeTint="99"/>
        <w:bottom w:val="single" w:sz="4" w:space="0" w:color="B4C2C6" w:themeColor="accent4" w:themeTint="99"/>
        <w:right w:val="single" w:sz="4" w:space="0" w:color="B4C2C6" w:themeColor="accent4" w:themeTint="99"/>
        <w:insideH w:val="single" w:sz="4" w:space="0" w:color="B4C2C6" w:themeColor="accent4" w:themeTint="99"/>
        <w:insideV w:val="single" w:sz="4" w:space="0" w:color="B4C2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9AA1" w:themeColor="accent4"/>
          <w:left w:val="single" w:sz="4" w:space="0" w:color="839AA1" w:themeColor="accent4"/>
          <w:bottom w:val="single" w:sz="4" w:space="0" w:color="839AA1" w:themeColor="accent4"/>
          <w:right w:val="single" w:sz="4" w:space="0" w:color="839AA1" w:themeColor="accent4"/>
          <w:insideH w:val="nil"/>
          <w:insideV w:val="nil"/>
        </w:tcBorders>
        <w:shd w:val="clear" w:color="auto" w:fill="839AA1" w:themeFill="accent4"/>
      </w:tcPr>
    </w:tblStylePr>
    <w:tblStylePr w:type="lastRow">
      <w:rPr>
        <w:b/>
        <w:bCs/>
      </w:rPr>
      <w:tblPr/>
      <w:tcPr>
        <w:tcBorders>
          <w:top w:val="double" w:sz="4" w:space="0" w:color="839A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AEC" w:themeFill="accent4" w:themeFillTint="33"/>
      </w:tcPr>
    </w:tblStylePr>
    <w:tblStylePr w:type="band1Horz">
      <w:tblPr/>
      <w:tcPr>
        <w:shd w:val="clear" w:color="auto" w:fill="E6EAEC" w:themeFill="accent4" w:themeFillTint="33"/>
      </w:tcPr>
    </w:tblStylePr>
  </w:style>
  <w:style w:type="character" w:customStyle="1" w:styleId="ParagrafoelencoCarattere">
    <w:name w:val="Paragrafo elenco Carattere"/>
    <w:aliases w:val="Paragrafo elenco 2 Carattere,Bullet List Carattere,FooterText Carattere,numbered Carattere,Paragraphe de liste1 Carattere,Bulletr List Paragraph Carattere,列出段落 Carattere,列出段落1 Carattere,List Paragraph21 Carattere,lp1 Carattere"/>
    <w:link w:val="Paragrafoelenco"/>
    <w:uiPriority w:val="34"/>
    <w:qFormat/>
    <w:locked/>
    <w:rsid w:val="004D5019"/>
    <w:rPr>
      <w:rFonts w:cs="TimesNewRoman,Bold"/>
      <w:bCs/>
      <w:sz w:val="20"/>
      <w:szCs w:val="24"/>
    </w:rPr>
  </w:style>
  <w:style w:type="paragraph" w:styleId="Paragrafoelenco">
    <w:name w:val="List Paragraph"/>
    <w:aliases w:val="Paragrafo elenco 2,Bullet List,FooterText,numbered,Paragraphe de liste1,Bulletr List Paragraph,列出段落,列出段落1,List Paragraph21,Listeafsnit1,Parágrafo da Lista1,Párrafo de lista1,リスト段落1,List Paragraph11,Foot,List Paragraph2,Bullet edison,lp1"/>
    <w:basedOn w:val="Normale"/>
    <w:link w:val="ParagrafoelencoCarattere"/>
    <w:uiPriority w:val="34"/>
    <w:qFormat/>
    <w:rsid w:val="004D5019"/>
    <w:pPr>
      <w:ind w:left="720"/>
      <w:contextualSpacing/>
    </w:pPr>
  </w:style>
  <w:style w:type="character" w:customStyle="1" w:styleId="CarattereCorsivo">
    <w:name w:val="Carattere Corsivo"/>
    <w:basedOn w:val="Carpredefinitoparagrafo"/>
    <w:qFormat/>
    <w:rsid w:val="000121A6"/>
    <w:rPr>
      <w:i/>
      <w:color w:val="3C3C3C"/>
    </w:rPr>
  </w:style>
  <w:style w:type="paragraph" w:customStyle="1" w:styleId="Default">
    <w:name w:val="Default"/>
    <w:rsid w:val="00B50B6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Elencopuntato">
    <w:name w:val="Elenco puntato"/>
    <w:basedOn w:val="Normale"/>
    <w:qFormat/>
    <w:rsid w:val="00957C9E"/>
    <w:pPr>
      <w:numPr>
        <w:numId w:val="9"/>
      </w:numPr>
      <w:autoSpaceDE/>
      <w:autoSpaceDN/>
      <w:adjustRightInd/>
    </w:pPr>
    <w:rPr>
      <w:rFonts w:ascii="Open Sans" w:hAnsi="Open Sans" w:cstheme="minorBidi"/>
      <w:bCs w:val="0"/>
      <w:color w:val="363A4A"/>
      <w:lang w:val="en-US"/>
    </w:rPr>
  </w:style>
  <w:style w:type="paragraph" w:customStyle="1" w:styleId="Elencopuntato2">
    <w:name w:val="Elenco puntato 2"/>
    <w:basedOn w:val="Elencopuntato"/>
    <w:next w:val="Elencopuntato"/>
    <w:qFormat/>
    <w:rsid w:val="00957C9E"/>
    <w:pPr>
      <w:numPr>
        <w:ilvl w:val="1"/>
      </w:numPr>
    </w:pPr>
  </w:style>
  <w:style w:type="paragraph" w:customStyle="1" w:styleId="ElencoPuntliv1">
    <w:name w:val="Elenco Punt.liv1"/>
    <w:basedOn w:val="Normale"/>
    <w:qFormat/>
    <w:rsid w:val="00C4768D"/>
    <w:pPr>
      <w:numPr>
        <w:numId w:val="10"/>
      </w:numPr>
      <w:autoSpaceDE/>
      <w:autoSpaceDN/>
      <w:adjustRightInd/>
      <w:jc w:val="both"/>
    </w:pPr>
    <w:rPr>
      <w:rFonts w:ascii="Calibri" w:eastAsia="Times New Roman" w:hAnsi="Calibri" w:cs="Times New Roman"/>
      <w:bCs w:val="0"/>
      <w:sz w:val="18"/>
      <w:szCs w:val="20"/>
      <w:lang w:eastAsia="it-IT"/>
    </w:rPr>
  </w:style>
  <w:style w:type="character" w:styleId="Riferimentointenso">
    <w:name w:val="Intense Reference"/>
    <w:basedOn w:val="Carpredefinitoparagrafo"/>
    <w:uiPriority w:val="32"/>
    <w:qFormat/>
    <w:rsid w:val="00E07474"/>
    <w:rPr>
      <w:b/>
      <w:bCs/>
      <w:caps w:val="0"/>
      <w:smallCaps/>
      <w:color w:val="58B0FD"/>
      <w:spacing w:val="0"/>
    </w:rPr>
  </w:style>
  <w:style w:type="character" w:customStyle="1" w:styleId="Mention">
    <w:name w:val="Mention"/>
    <w:basedOn w:val="Carpredefinitoparagrafo"/>
    <w:uiPriority w:val="99"/>
    <w:unhideWhenUsed/>
    <w:rPr>
      <w:color w:val="2B579A"/>
      <w:shd w:val="clear" w:color="auto" w:fill="E6E6E6"/>
    </w:rPr>
  </w:style>
  <w:style w:type="character" w:styleId="Enfasigrassetto">
    <w:name w:val="Strong"/>
    <w:basedOn w:val="Carpredefinitoparagrafo"/>
    <w:uiPriority w:val="22"/>
    <w:qFormat/>
    <w:rsid w:val="00C40FA7"/>
    <w:rPr>
      <w:b/>
      <w:bCs/>
    </w:rPr>
  </w:style>
  <w:style w:type="table" w:styleId="Tabellagriglia2-colore2">
    <w:name w:val="Grid Table 2 Accent 2"/>
    <w:basedOn w:val="Tabellanormale"/>
    <w:uiPriority w:val="47"/>
    <w:rsid w:val="00C40FA7"/>
    <w:pPr>
      <w:spacing w:after="0" w:line="240" w:lineRule="auto"/>
    </w:pPr>
    <w:tblPr>
      <w:tblStyleRowBandSize w:val="1"/>
      <w:tblStyleColBandSize w:val="1"/>
      <w:tblBorders>
        <w:top w:val="single" w:sz="2" w:space="0" w:color="CA85A6" w:themeColor="accent2" w:themeTint="99"/>
        <w:bottom w:val="single" w:sz="2" w:space="0" w:color="CA85A6" w:themeColor="accent2" w:themeTint="99"/>
        <w:insideH w:val="single" w:sz="2" w:space="0" w:color="CA85A6" w:themeColor="accent2" w:themeTint="99"/>
        <w:insideV w:val="single" w:sz="2" w:space="0" w:color="CA85A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A85A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A85A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6E1" w:themeFill="accent2" w:themeFillTint="33"/>
      </w:tcPr>
    </w:tblStylePr>
    <w:tblStylePr w:type="band1Horz">
      <w:tblPr/>
      <w:tcPr>
        <w:shd w:val="clear" w:color="auto" w:fill="EDD6E1" w:themeFill="accent2" w:themeFillTint="33"/>
      </w:tcPr>
    </w:tblStylePr>
  </w:style>
  <w:style w:type="paragraph" w:styleId="Didascalia">
    <w:name w:val="caption"/>
    <w:aliases w:val="Didascaliar,Figure,Resp caption,DTSBeschriftung,L1 Caption,ITT d,Table Title,figura,Tab-Didascalia,TSI Beschriftung,Figure-caption,CAPTION,Figure Caption,Figure-caption1,CAPTION1,Figure Caption1,Figure-caption2,CAPTION2,Figure Caption2,Fi,cp"/>
    <w:basedOn w:val="Normale"/>
    <w:next w:val="Normale"/>
    <w:link w:val="DidascaliaCarattere"/>
    <w:uiPriority w:val="35"/>
    <w:unhideWhenUsed/>
    <w:qFormat/>
    <w:rsid w:val="00103EFC"/>
    <w:pPr>
      <w:framePr w:wrap="around" w:vAnchor="text" w:hAnchor="text" w:y="1"/>
      <w:spacing w:line="220" w:lineRule="exact"/>
      <w:jc w:val="center"/>
    </w:pPr>
    <w:rPr>
      <w:i/>
      <w:iCs/>
      <w:color w:val="26343E" w:themeColor="text2"/>
      <w:sz w:val="16"/>
      <w:szCs w:val="16"/>
    </w:rPr>
  </w:style>
  <w:style w:type="character" w:customStyle="1" w:styleId="DidascaliaCarattere">
    <w:name w:val="Didascalia Carattere"/>
    <w:aliases w:val="Didascaliar Carattere,Figure Carattere,Resp caption Carattere,DTSBeschriftung Carattere,L1 Caption Carattere,ITT d Carattere,Table Title Carattere,figura Carattere,Tab-Didascalia Carattere,TSI Beschriftung Carattere,Fi Carattere"/>
    <w:link w:val="Didascalia"/>
    <w:uiPriority w:val="35"/>
    <w:locked/>
    <w:rsid w:val="00C40FA7"/>
    <w:rPr>
      <w:rFonts w:cs="TimesNewRoman,Bold"/>
      <w:bCs/>
      <w:i/>
      <w:iCs/>
      <w:color w:val="26343E" w:themeColor="text2"/>
      <w:sz w:val="16"/>
      <w:szCs w:val="16"/>
    </w:rPr>
  </w:style>
  <w:style w:type="paragraph" w:customStyle="1" w:styleId="Puntato1">
    <w:name w:val="Puntato 1"/>
    <w:basedOn w:val="Normale"/>
    <w:link w:val="Puntato1Carattere"/>
    <w:uiPriority w:val="99"/>
    <w:qFormat/>
    <w:rsid w:val="00633DA3"/>
    <w:pPr>
      <w:autoSpaceDE/>
      <w:autoSpaceDN/>
      <w:adjustRightInd/>
      <w:spacing w:before="60" w:after="60"/>
      <w:contextualSpacing/>
      <w:jc w:val="both"/>
    </w:pPr>
    <w:rPr>
      <w:rFonts w:ascii="Century Gothic" w:eastAsia="Calibri" w:hAnsi="Century Gothic" w:cs="Arial"/>
      <w:bCs w:val="0"/>
      <w:color w:val="2E3E4A" w:themeColor="text1" w:themeTint="F2"/>
      <w:spacing w:val="-8"/>
      <w:w w:val="102"/>
      <w:szCs w:val="20"/>
    </w:rPr>
  </w:style>
  <w:style w:type="character" w:customStyle="1" w:styleId="Puntato1Carattere">
    <w:name w:val="Puntato 1 Carattere"/>
    <w:basedOn w:val="Carpredefinitoparagrafo"/>
    <w:link w:val="Puntato1"/>
    <w:uiPriority w:val="99"/>
    <w:rsid w:val="00633DA3"/>
    <w:rPr>
      <w:rFonts w:ascii="Century Gothic" w:eastAsia="Calibri" w:hAnsi="Century Gothic" w:cs="Arial"/>
      <w:color w:val="2E3E4A" w:themeColor="text1" w:themeTint="F2"/>
      <w:spacing w:val="-8"/>
      <w:w w:val="102"/>
      <w:sz w:val="20"/>
      <w:szCs w:val="20"/>
    </w:rPr>
  </w:style>
  <w:style w:type="paragraph" w:customStyle="1" w:styleId="TableText">
    <w:name w:val="Table Text"/>
    <w:aliases w:val="table text,tt,table Body Text,tb,TT,TableText,table Body Text Char Char,TableText + 10 pt,After:  0 pt,TT + 10 pt,1,Table text Char,table text Char Char Char,Table text,TableTex...,Table - Text,table text + Arial Narrow,Bold,tx, 1"/>
    <w:basedOn w:val="Normale"/>
    <w:link w:val="TableTextChar"/>
    <w:qFormat/>
    <w:rsid w:val="00E0182B"/>
    <w:pPr>
      <w:widowControl w:val="0"/>
      <w:autoSpaceDE/>
      <w:autoSpaceDN/>
      <w:adjustRightInd/>
    </w:pPr>
    <w:rPr>
      <w:rFonts w:eastAsia="Batang" w:cs="Arial"/>
      <w:bCs w:val="0"/>
      <w:color w:val="3D5363" w:themeColor="text1" w:themeTint="D9"/>
      <w:spacing w:val="-6"/>
      <w:sz w:val="18"/>
      <w:lang w:eastAsia="ko-KR"/>
    </w:rPr>
  </w:style>
  <w:style w:type="character" w:customStyle="1" w:styleId="TableTextChar">
    <w:name w:val="Table Text Char"/>
    <w:link w:val="TableText"/>
    <w:rsid w:val="00E0182B"/>
    <w:rPr>
      <w:rFonts w:eastAsia="Batang" w:cs="Arial"/>
      <w:color w:val="3D5363" w:themeColor="text1" w:themeTint="D9"/>
      <w:spacing w:val="-6"/>
      <w:sz w:val="18"/>
      <w:szCs w:val="24"/>
      <w:lang w:eastAsia="ko-KR"/>
    </w:rPr>
  </w:style>
  <w:style w:type="character" w:customStyle="1" w:styleId="spellingerror">
    <w:name w:val="spellingerror"/>
    <w:basedOn w:val="Carpredefinitoparagrafo"/>
    <w:rsid w:val="00A25E40"/>
  </w:style>
  <w:style w:type="character" w:customStyle="1" w:styleId="eop">
    <w:name w:val="eop"/>
    <w:basedOn w:val="Carpredefinitoparagrafo"/>
    <w:rsid w:val="00A25E40"/>
  </w:style>
  <w:style w:type="paragraph" w:customStyle="1" w:styleId="Bullets">
    <w:name w:val="Bullets"/>
    <w:aliases w:val="Bullet,*Bullet #1 Double,B1,Bullet 2,b2,bullet 2,double,bullet single,b2b2,2nd level bullet,EDS sub bullet,bullet text,bullet,8,bullet double,bu,bullet2,B2,BL,bullet double-space,double bullet,bl,b,body copy,BU Bullet Paragraph,BU,BU bullet,b1"/>
    <w:basedOn w:val="Paragrafo"/>
    <w:next w:val="Paragrafo"/>
    <w:link w:val="BulletsChar"/>
    <w:uiPriority w:val="99"/>
    <w:qFormat/>
    <w:rsid w:val="008004E8"/>
    <w:pPr>
      <w:autoSpaceDE/>
      <w:autoSpaceDN/>
      <w:adjustRightInd/>
      <w:spacing w:before="120"/>
      <w:ind w:left="-360" w:hanging="360"/>
    </w:pPr>
    <w:rPr>
      <w:rFonts w:ascii="Times New Roman" w:eastAsia="Batang" w:hAnsi="Times New Roman" w:cs="Times New Roman"/>
      <w:bCs w:val="0"/>
      <w:color w:val="000000"/>
    </w:rPr>
  </w:style>
  <w:style w:type="character" w:customStyle="1" w:styleId="BulletsChar">
    <w:name w:val="Bullets Char"/>
    <w:aliases w:val="Bullet Char,*Bullet #1 Double Char,B1 Char,Bullet 2 Char,b2 Char,bullet 2 Char,double Char,bullet single Char,b2b2 Char,2nd level bullet Char,EDS sub bullet Char,bullet text Char,bullet Char,8 Char,bullet double Char,bu Char,bullet2 Char"/>
    <w:link w:val="Bullets"/>
    <w:uiPriority w:val="99"/>
    <w:rsid w:val="008004E8"/>
    <w:rPr>
      <w:rFonts w:ascii="Times New Roman" w:eastAsia="Batang" w:hAnsi="Times New Roman" w:cs="Times New Roman"/>
      <w:color w:val="000000"/>
      <w:sz w:val="20"/>
      <w:szCs w:val="24"/>
    </w:rPr>
  </w:style>
  <w:style w:type="table" w:customStyle="1" w:styleId="TableGrid01">
    <w:name w:val="Table Grid01"/>
    <w:basedOn w:val="Tabellanormale"/>
    <w:next w:val="Grigliatabella"/>
    <w:rsid w:val="00800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2">
    <w:name w:val="Table Grid02"/>
    <w:basedOn w:val="Tabellanormale"/>
    <w:next w:val="Grigliatabella"/>
    <w:rsid w:val="00800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">
    <w:name w:val="Corpo"/>
    <w:basedOn w:val="Normale"/>
    <w:link w:val="CorpoCarattere"/>
    <w:qFormat/>
    <w:rsid w:val="008004E8"/>
    <w:pPr>
      <w:autoSpaceDE/>
      <w:autoSpaceDN/>
      <w:adjustRightInd/>
    </w:pPr>
    <w:rPr>
      <w:rFonts w:cstheme="minorBidi"/>
      <w:bCs w:val="0"/>
      <w:szCs w:val="22"/>
    </w:rPr>
  </w:style>
  <w:style w:type="character" w:customStyle="1" w:styleId="CorpoCarattere">
    <w:name w:val="Corpo Carattere"/>
    <w:basedOn w:val="Carpredefinitoparagrafo"/>
    <w:link w:val="Corpo"/>
    <w:qFormat/>
    <w:rsid w:val="008004E8"/>
    <w:rPr>
      <w:sz w:val="20"/>
    </w:rPr>
  </w:style>
  <w:style w:type="paragraph" w:customStyle="1" w:styleId="Bullet1liv">
    <w:name w:val="Bullet 1 liv"/>
    <w:basedOn w:val="Paragrafoelenco"/>
    <w:next w:val="Normale"/>
    <w:link w:val="Bullet1livCarattere"/>
    <w:qFormat/>
    <w:rsid w:val="008004E8"/>
    <w:pPr>
      <w:numPr>
        <w:numId w:val="11"/>
      </w:numPr>
      <w:ind w:firstLine="0"/>
    </w:pPr>
  </w:style>
  <w:style w:type="character" w:customStyle="1" w:styleId="Bullet1livCarattere">
    <w:name w:val="Bullet 1 liv Carattere"/>
    <w:basedOn w:val="Carpredefinitoparagrafo"/>
    <w:link w:val="Bullet1liv"/>
    <w:rsid w:val="008004E8"/>
    <w:rPr>
      <w:rFonts w:cs="TimesNewRoman,Bold"/>
      <w:bCs/>
      <w:sz w:val="20"/>
      <w:szCs w:val="24"/>
    </w:rPr>
  </w:style>
  <w:style w:type="character" w:customStyle="1" w:styleId="ParagrafoChar">
    <w:name w:val="Paragrafo Char"/>
    <w:qFormat/>
    <w:rsid w:val="008004E8"/>
    <w:rPr>
      <w:rFonts w:cs="TimesNewRoman,Bold"/>
      <w:bCs/>
      <w:sz w:val="20"/>
      <w:szCs w:val="24"/>
    </w:rPr>
  </w:style>
  <w:style w:type="paragraph" w:customStyle="1" w:styleId="betweentestonormale">
    <w:name w:val="between testo normale"/>
    <w:basedOn w:val="Normale"/>
    <w:rsid w:val="008004E8"/>
    <w:pPr>
      <w:autoSpaceDE/>
      <w:autoSpaceDN/>
      <w:adjustRightInd/>
      <w:spacing w:after="60" w:line="360" w:lineRule="auto"/>
      <w:jc w:val="both"/>
    </w:pPr>
    <w:rPr>
      <w:rFonts w:ascii="Arial" w:eastAsia="Times New Roman" w:hAnsi="Arial" w:cs="Arial"/>
      <w:bCs w:val="0"/>
      <w:sz w:val="24"/>
      <w:szCs w:val="20"/>
      <w:lang w:eastAsia="it-IT"/>
    </w:rPr>
  </w:style>
  <w:style w:type="table" w:customStyle="1" w:styleId="TablaAtos1">
    <w:name w:val="Tabla Atos1"/>
    <w:basedOn w:val="Tabellanormale"/>
    <w:next w:val="Grigliatabella"/>
    <w:uiPriority w:val="39"/>
    <w:rsid w:val="00800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Vtable11">
    <w:name w:val="CV table11"/>
    <w:basedOn w:val="Tabellanormale"/>
    <w:rsid w:val="008004E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6acolori-colore6">
    <w:name w:val="Grid Table 6 Colorful Accent 6"/>
    <w:basedOn w:val="Tabellanormale"/>
    <w:uiPriority w:val="51"/>
    <w:rsid w:val="008004E8"/>
    <w:pPr>
      <w:spacing w:after="0" w:line="240" w:lineRule="auto"/>
    </w:pPr>
    <w:rPr>
      <w:color w:val="6A9EBF" w:themeColor="accent6" w:themeShade="BF"/>
    </w:rPr>
    <w:tblPr>
      <w:tblStyleRowBandSize w:val="1"/>
      <w:tblStyleColBandSize w:val="1"/>
      <w:tblBorders>
        <w:top w:val="single" w:sz="4" w:space="0" w:color="CFE0EA" w:themeColor="accent6" w:themeTint="99"/>
        <w:left w:val="single" w:sz="4" w:space="0" w:color="CFE0EA" w:themeColor="accent6" w:themeTint="99"/>
        <w:bottom w:val="single" w:sz="4" w:space="0" w:color="CFE0EA" w:themeColor="accent6" w:themeTint="99"/>
        <w:right w:val="single" w:sz="4" w:space="0" w:color="CFE0EA" w:themeColor="accent6" w:themeTint="99"/>
        <w:insideH w:val="single" w:sz="4" w:space="0" w:color="CFE0EA" w:themeColor="accent6" w:themeTint="99"/>
        <w:insideV w:val="single" w:sz="4" w:space="0" w:color="CFE0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FE0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FE0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F8" w:themeFill="accent6" w:themeFillTint="33"/>
      </w:tcPr>
    </w:tblStylePr>
    <w:tblStylePr w:type="band1Horz">
      <w:tblPr/>
      <w:tcPr>
        <w:shd w:val="clear" w:color="auto" w:fill="EFF4F8" w:themeFill="accent6" w:themeFillTint="33"/>
      </w:tcPr>
    </w:tblStylePr>
  </w:style>
  <w:style w:type="character" w:styleId="Enfasiintensa">
    <w:name w:val="Intense Emphasis"/>
    <w:aliases w:val="Enfasi testo,Intense Emphasis1,Enfasi intensa1,Enfasi testo principale"/>
    <w:basedOn w:val="Grassetto"/>
    <w:uiPriority w:val="21"/>
    <w:qFormat/>
    <w:rsid w:val="00AB4295"/>
    <w:rPr>
      <w:rFonts w:eastAsia="MS Mincho"/>
      <w:b/>
      <w:color w:val="839AA1" w:themeColor="accent4"/>
    </w:rPr>
  </w:style>
  <w:style w:type="character" w:styleId="Riferimentodelicato">
    <w:name w:val="Subtle Reference"/>
    <w:basedOn w:val="Carpredefinitoparagrafo"/>
    <w:uiPriority w:val="31"/>
    <w:rsid w:val="00AB4295"/>
    <w:rPr>
      <w:rFonts w:cstheme="minorHAnsi"/>
      <w:b/>
      <w:caps/>
      <w:color w:val="839AA1" w:themeColor="accent4"/>
      <w:spacing w:val="0"/>
      <w:szCs w:val="20"/>
    </w:rPr>
  </w:style>
  <w:style w:type="paragraph" w:customStyle="1" w:styleId="Bulletpoint">
    <w:name w:val="Bullet point"/>
    <w:basedOn w:val="Paragrafoelenco"/>
    <w:qFormat/>
    <w:rsid w:val="00AB4295"/>
    <w:pPr>
      <w:numPr>
        <w:ilvl w:val="1"/>
        <w:numId w:val="12"/>
      </w:numPr>
      <w:tabs>
        <w:tab w:val="num" w:pos="360"/>
      </w:tabs>
      <w:autoSpaceDE/>
      <w:autoSpaceDN/>
      <w:adjustRightInd/>
      <w:spacing w:line="174" w:lineRule="exact"/>
      <w:jc w:val="both"/>
    </w:pPr>
    <w:rPr>
      <w:rFonts w:ascii="Unit-Light" w:eastAsia="Times New Roman" w:hAnsi="Unit-Light" w:cs="Times New Roman"/>
      <w:bCs w:val="0"/>
      <w:spacing w:val="-6"/>
      <w:szCs w:val="22"/>
      <w:lang w:eastAsia="it-IT"/>
    </w:rPr>
  </w:style>
  <w:style w:type="paragraph" w:customStyle="1" w:styleId="ElencoPuntPlus">
    <w:name w:val="Elenco Punt.Plus"/>
    <w:basedOn w:val="Normale"/>
    <w:qFormat/>
    <w:rsid w:val="00AB4295"/>
    <w:pPr>
      <w:numPr>
        <w:numId w:val="13"/>
      </w:numPr>
      <w:autoSpaceDE/>
      <w:autoSpaceDN/>
      <w:adjustRightInd/>
      <w:spacing w:line="240" w:lineRule="exact"/>
      <w:jc w:val="both"/>
    </w:pPr>
    <w:rPr>
      <w:rFonts w:ascii="Calibri" w:eastAsia="Times New Roman" w:hAnsi="Calibri" w:cs="Times New Roman"/>
      <w:bCs w:val="0"/>
      <w:szCs w:val="20"/>
      <w:lang w:eastAsia="it-IT"/>
    </w:rPr>
  </w:style>
  <w:style w:type="character" w:styleId="Enfasidelicata">
    <w:name w:val="Subtle Emphasis"/>
    <w:basedOn w:val="Carpredefinitoparagrafo"/>
    <w:uiPriority w:val="19"/>
    <w:qFormat/>
    <w:rsid w:val="004D79BC"/>
    <w:rPr>
      <w:i/>
      <w:iCs/>
      <w:color w:val="4D697D" w:themeColor="text1" w:themeTint="BF"/>
    </w:rPr>
  </w:style>
  <w:style w:type="paragraph" w:customStyle="1" w:styleId="paragraph">
    <w:name w:val="paragraph"/>
    <w:basedOn w:val="Normale"/>
    <w:rsid w:val="00CD1FE3"/>
    <w:pPr>
      <w:autoSpaceDE/>
      <w:autoSpaceDN/>
      <w:adjustRightInd/>
    </w:pPr>
    <w:rPr>
      <w:rFonts w:ascii="Times New Roman" w:eastAsia="Times New Roman" w:hAnsi="Times New Roman" w:cs="Times New Roman"/>
      <w:bCs w:val="0"/>
      <w:sz w:val="24"/>
      <w:lang w:eastAsia="it-IT"/>
    </w:rPr>
  </w:style>
  <w:style w:type="character" w:customStyle="1" w:styleId="normaltextrun1">
    <w:name w:val="normaltextrun1"/>
    <w:basedOn w:val="Carpredefinitoparagrafo"/>
    <w:rsid w:val="00CD1FE3"/>
  </w:style>
  <w:style w:type="table" w:styleId="Tabellagriglia2-colore6">
    <w:name w:val="Grid Table 2 Accent 6"/>
    <w:basedOn w:val="Tabellanormale"/>
    <w:uiPriority w:val="47"/>
    <w:rsid w:val="00B969FB"/>
    <w:pPr>
      <w:spacing w:after="0" w:line="240" w:lineRule="auto"/>
    </w:pPr>
    <w:tblPr>
      <w:tblStyleRowBandSize w:val="1"/>
      <w:tblStyleColBandSize w:val="1"/>
      <w:tblBorders>
        <w:top w:val="single" w:sz="2" w:space="0" w:color="CFE0EA" w:themeColor="accent6" w:themeTint="99"/>
        <w:bottom w:val="single" w:sz="2" w:space="0" w:color="CFE0EA" w:themeColor="accent6" w:themeTint="99"/>
        <w:insideH w:val="single" w:sz="2" w:space="0" w:color="CFE0EA" w:themeColor="accent6" w:themeTint="99"/>
        <w:insideV w:val="single" w:sz="2" w:space="0" w:color="CFE0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FE0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FE0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F8" w:themeFill="accent6" w:themeFillTint="33"/>
      </w:tcPr>
    </w:tblStylePr>
    <w:tblStylePr w:type="band1Horz">
      <w:tblPr/>
      <w:tcPr>
        <w:shd w:val="clear" w:color="auto" w:fill="EFF4F8" w:themeFill="accent6" w:themeFillTint="33"/>
      </w:tcPr>
    </w:tblStylePr>
  </w:style>
  <w:style w:type="paragraph" w:customStyle="1" w:styleId="Normale1">
    <w:name w:val="Normale1"/>
    <w:rsid w:val="00765467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9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6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1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34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83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2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52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4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5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90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8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7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17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44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4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3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65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7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4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00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1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5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3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982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4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1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8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62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94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512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70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2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4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2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1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1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15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5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7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29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4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53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6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4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5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6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28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28586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510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789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68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2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88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72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0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2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0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9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2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8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5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19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2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81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0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4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78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4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10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53785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9091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15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5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2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7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0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3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60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1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2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1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9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612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80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37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6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88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83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709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41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0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9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6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5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4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57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60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3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7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60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3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81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66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21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5109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07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30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2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2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3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3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2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6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3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0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7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6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82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9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51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86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46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625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355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09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32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405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557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51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462549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9657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401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8994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573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91648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6814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293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88409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81302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88463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390840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86653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499865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9496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649146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41131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039128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307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7275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8484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9677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50075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36187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0926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24048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54190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60573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54593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6814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57344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5989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93327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00865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06162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47834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69896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9715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317450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15519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558007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18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4695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07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0183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4196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28098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06707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4967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6418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9275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168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904420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6182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255124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14105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503021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2688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04343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12164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9171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377878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7415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83845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16624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60967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48142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091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0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4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64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3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5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56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99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4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8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3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2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42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87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2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2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sv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9.sv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7.sv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MIUR">
      <a:dk1>
        <a:srgbClr val="26343E"/>
      </a:dk1>
      <a:lt1>
        <a:sysClr val="window" lastClr="FFFFFF"/>
      </a:lt1>
      <a:dk2>
        <a:srgbClr val="26343E"/>
      </a:dk2>
      <a:lt2>
        <a:srgbClr val="EEECE1"/>
      </a:lt2>
      <a:accent1>
        <a:srgbClr val="3B7291"/>
      </a:accent1>
      <a:accent2>
        <a:srgbClr val="9A426C"/>
      </a:accent2>
      <a:accent3>
        <a:srgbClr val="179CC1"/>
      </a:accent3>
      <a:accent4>
        <a:srgbClr val="839AA1"/>
      </a:accent4>
      <a:accent5>
        <a:srgbClr val="7A8D99"/>
      </a:accent5>
      <a:accent6>
        <a:srgbClr val="B0CCDD"/>
      </a:accent6>
      <a:hlink>
        <a:srgbClr val="3B7291"/>
      </a:hlink>
      <a:folHlink>
        <a:srgbClr val="26343E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278C0-C94C-4DD1-99F2-6C179CD03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2219</Words>
  <Characters>12653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2021-10-04T13:56:00Z</dcterms:created>
  <dcterms:modified xsi:type="dcterms:W3CDTF">2021-10-04T13:56:00Z</dcterms:modified>
</cp:coreProperties>
</file>